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52E" w:rsidRPr="000B55FC" w:rsidRDefault="00CC552E" w:rsidP="00590ED3">
      <w:pPr>
        <w:ind w:firstLine="567"/>
        <w:jc w:val="center"/>
      </w:pPr>
      <w:r w:rsidRPr="000B55FC">
        <w:t>СПЕЦВЫПУСК ЖИГАЛОВО № _04_ от 03.04.2019 года</w:t>
      </w:r>
    </w:p>
    <w:p w:rsidR="00CC552E" w:rsidRPr="000B55FC" w:rsidRDefault="00CC552E" w:rsidP="00590ED3">
      <w:pPr>
        <w:ind w:firstLine="567"/>
        <w:jc w:val="center"/>
      </w:pPr>
      <w:r w:rsidRPr="000B55FC">
        <w:t>(Периодическое средство массовой информации для опубликования нормативных правовых актов, информации Думы и а</w:t>
      </w:r>
      <w:r w:rsidRPr="000B55FC">
        <w:t>д</w:t>
      </w:r>
      <w:r w:rsidRPr="000B55FC">
        <w:t>мин</w:t>
      </w:r>
      <w:r w:rsidRPr="000B55FC">
        <w:t>и</w:t>
      </w:r>
      <w:r w:rsidRPr="000B55FC">
        <w:t>страции Жигаловского муниципального образования)</w:t>
      </w:r>
    </w:p>
    <w:tbl>
      <w:tblPr>
        <w:tblStyle w:val="10"/>
        <w:tblW w:w="5000" w:type="pct"/>
        <w:tblLook w:val="01E0" w:firstRow="1" w:lastRow="1" w:firstColumn="1" w:lastColumn="1" w:noHBand="0" w:noVBand="0"/>
      </w:tblPr>
      <w:tblGrid>
        <w:gridCol w:w="674"/>
        <w:gridCol w:w="9923"/>
        <w:gridCol w:w="957"/>
      </w:tblGrid>
      <w:tr w:rsidR="000B55FC" w:rsidRPr="003C0F86" w:rsidTr="000B55FC">
        <w:trPr>
          <w:trHeight w:val="20"/>
        </w:trPr>
        <w:tc>
          <w:tcPr>
            <w:tcW w:w="292" w:type="pct"/>
          </w:tcPr>
          <w:p w:rsidR="00CC552E" w:rsidRPr="003C0F86" w:rsidRDefault="00CC552E" w:rsidP="00590ED3">
            <w:pPr>
              <w:jc w:val="both"/>
            </w:pPr>
            <w:r w:rsidRPr="003C0F86">
              <w:t>№</w:t>
            </w:r>
          </w:p>
          <w:p w:rsidR="00CC552E" w:rsidRPr="003C0F86" w:rsidRDefault="00CC552E" w:rsidP="00590ED3">
            <w:pPr>
              <w:jc w:val="both"/>
            </w:pPr>
            <w:proofErr w:type="gramStart"/>
            <w:r w:rsidRPr="003C0F86">
              <w:t>п</w:t>
            </w:r>
            <w:proofErr w:type="gramEnd"/>
            <w:r w:rsidRPr="003C0F86">
              <w:t>/п</w:t>
            </w:r>
          </w:p>
        </w:tc>
        <w:tc>
          <w:tcPr>
            <w:tcW w:w="4294" w:type="pct"/>
          </w:tcPr>
          <w:p w:rsidR="00CC552E" w:rsidRPr="003C0F86" w:rsidRDefault="00CC552E" w:rsidP="00590ED3">
            <w:pPr>
              <w:jc w:val="both"/>
            </w:pPr>
            <w:r w:rsidRPr="003C0F86">
              <w:t>СЕГОДНЯ В НОМЕРЕ:</w:t>
            </w:r>
          </w:p>
        </w:tc>
        <w:tc>
          <w:tcPr>
            <w:tcW w:w="414" w:type="pct"/>
          </w:tcPr>
          <w:p w:rsidR="00CC552E" w:rsidRPr="003C0F86" w:rsidRDefault="00CC552E" w:rsidP="00590ED3">
            <w:pPr>
              <w:jc w:val="both"/>
            </w:pPr>
            <w:r w:rsidRPr="003C0F86">
              <w:t>Стр.</w:t>
            </w:r>
          </w:p>
        </w:tc>
      </w:tr>
      <w:tr w:rsidR="000B55FC" w:rsidRPr="003C0F86" w:rsidTr="000B55FC">
        <w:trPr>
          <w:trHeight w:val="20"/>
        </w:trPr>
        <w:tc>
          <w:tcPr>
            <w:tcW w:w="292" w:type="pct"/>
          </w:tcPr>
          <w:p w:rsidR="00CC552E" w:rsidRPr="003C0F86" w:rsidRDefault="00CC552E" w:rsidP="00590ED3">
            <w:pPr>
              <w:jc w:val="both"/>
            </w:pPr>
          </w:p>
        </w:tc>
        <w:tc>
          <w:tcPr>
            <w:tcW w:w="4294" w:type="pct"/>
          </w:tcPr>
          <w:p w:rsidR="00CC552E" w:rsidRPr="003C0F86" w:rsidRDefault="00871EA1" w:rsidP="00590ED3">
            <w:r w:rsidRPr="003C0F86">
              <w:t>Постановление Администрации Жигаловского МО № 1</w:t>
            </w:r>
            <w:r w:rsidR="004C0044" w:rsidRPr="003C0F86">
              <w:t>7</w:t>
            </w:r>
            <w:r w:rsidRPr="003C0F86">
              <w:t xml:space="preserve"> от 26.02.2019 г.</w:t>
            </w:r>
            <w:r w:rsidR="004C0044" w:rsidRPr="003C0F86">
              <w:t xml:space="preserve"> «</w:t>
            </w:r>
            <w:r w:rsidR="004C0044" w:rsidRPr="003C0F86">
              <w:rPr>
                <w:color w:val="1D1B11"/>
              </w:rPr>
              <w:t>О внесении изменений в пол</w:t>
            </w:r>
            <w:r w:rsidR="004C0044" w:rsidRPr="003C0F86">
              <w:rPr>
                <w:color w:val="1D1B11"/>
              </w:rPr>
              <w:t>о</w:t>
            </w:r>
            <w:r w:rsidR="004C0044" w:rsidRPr="003C0F86">
              <w:rPr>
                <w:color w:val="1D1B11"/>
              </w:rPr>
              <w:t>жение об оплате труда работников муниципального казенного учреждения «Жигаловское»»</w:t>
            </w:r>
          </w:p>
        </w:tc>
        <w:tc>
          <w:tcPr>
            <w:tcW w:w="414" w:type="pct"/>
          </w:tcPr>
          <w:p w:rsidR="00CC552E" w:rsidRPr="003C0F86" w:rsidRDefault="00590ED3" w:rsidP="00590ED3">
            <w:pPr>
              <w:jc w:val="both"/>
            </w:pPr>
            <w:r>
              <w:t>01</w:t>
            </w:r>
          </w:p>
        </w:tc>
      </w:tr>
      <w:tr w:rsidR="000B55FC" w:rsidRPr="003C0F86" w:rsidTr="000B55FC">
        <w:trPr>
          <w:trHeight w:val="20"/>
        </w:trPr>
        <w:tc>
          <w:tcPr>
            <w:tcW w:w="292" w:type="pct"/>
          </w:tcPr>
          <w:p w:rsidR="00CC552E" w:rsidRPr="003C0F86" w:rsidRDefault="00CC552E" w:rsidP="00590ED3">
            <w:pPr>
              <w:jc w:val="both"/>
            </w:pPr>
          </w:p>
        </w:tc>
        <w:tc>
          <w:tcPr>
            <w:tcW w:w="4294" w:type="pct"/>
          </w:tcPr>
          <w:p w:rsidR="00CC552E" w:rsidRPr="003C0F86" w:rsidRDefault="00871EA1" w:rsidP="00590ED3">
            <w:r w:rsidRPr="003C0F86">
              <w:t>Постановление Администрации Жигалов</w:t>
            </w:r>
            <w:r w:rsidR="004C0044" w:rsidRPr="003C0F86">
              <w:t>ского МО № 18</w:t>
            </w:r>
            <w:r w:rsidRPr="003C0F86">
              <w:t xml:space="preserve"> от 26.02.2019 г.</w:t>
            </w:r>
            <w:r w:rsidR="004C0044" w:rsidRPr="003C0F86">
              <w:t xml:space="preserve"> «</w:t>
            </w:r>
            <w:r w:rsidR="004C0044" w:rsidRPr="003C0F86">
              <w:rPr>
                <w:rFonts w:eastAsia="Calibri"/>
                <w:lang w:eastAsia="en-US"/>
              </w:rPr>
              <w:t>О внесении изменений в постановл</w:t>
            </w:r>
            <w:r w:rsidR="004C0044" w:rsidRPr="003C0F86">
              <w:rPr>
                <w:rFonts w:eastAsia="Calibri"/>
                <w:lang w:eastAsia="en-US"/>
              </w:rPr>
              <w:t>е</w:t>
            </w:r>
            <w:r w:rsidR="004C0044" w:rsidRPr="003C0F86">
              <w:rPr>
                <w:rFonts w:eastAsia="Calibri"/>
                <w:lang w:eastAsia="en-US"/>
              </w:rPr>
              <w:t xml:space="preserve">ние от 04.02. 2019г. № 07 «Об утверждении Положения об </w:t>
            </w:r>
            <w:r w:rsidR="004C0044" w:rsidRPr="003C0F86">
              <w:rPr>
                <w:bCs/>
              </w:rPr>
              <w:t>открытых соревнованиях  «Жигаловский триа</w:t>
            </w:r>
            <w:r w:rsidR="004C0044" w:rsidRPr="003C0F86">
              <w:rPr>
                <w:bCs/>
              </w:rPr>
              <w:t>т</w:t>
            </w:r>
            <w:r w:rsidR="004C0044" w:rsidRPr="003C0F86">
              <w:rPr>
                <w:bCs/>
              </w:rPr>
              <w:t>лон»  на призы главы Жигаловского МО»»</w:t>
            </w:r>
          </w:p>
        </w:tc>
        <w:tc>
          <w:tcPr>
            <w:tcW w:w="414" w:type="pct"/>
          </w:tcPr>
          <w:p w:rsidR="00CC552E" w:rsidRPr="003C0F86" w:rsidRDefault="00590ED3" w:rsidP="00590ED3">
            <w:pPr>
              <w:jc w:val="both"/>
            </w:pPr>
            <w:r>
              <w:t>02</w:t>
            </w:r>
          </w:p>
        </w:tc>
      </w:tr>
      <w:tr w:rsidR="000B55FC" w:rsidRPr="003C0F86" w:rsidTr="000B55FC">
        <w:trPr>
          <w:trHeight w:val="20"/>
        </w:trPr>
        <w:tc>
          <w:tcPr>
            <w:tcW w:w="292" w:type="pct"/>
          </w:tcPr>
          <w:p w:rsidR="00CC552E" w:rsidRPr="003C0F86" w:rsidRDefault="00CC552E" w:rsidP="00590ED3">
            <w:pPr>
              <w:jc w:val="both"/>
            </w:pPr>
          </w:p>
        </w:tc>
        <w:tc>
          <w:tcPr>
            <w:tcW w:w="4294" w:type="pct"/>
          </w:tcPr>
          <w:p w:rsidR="00CC552E" w:rsidRPr="003C0F86" w:rsidRDefault="00CC552E" w:rsidP="00590ED3">
            <w:pPr>
              <w:pStyle w:val="af3"/>
            </w:pPr>
            <w:r w:rsidRPr="003C0F86">
              <w:t xml:space="preserve">Постановление Администрации Жигаловского МО № </w:t>
            </w:r>
            <w:r w:rsidR="004C0044" w:rsidRPr="003C0F86">
              <w:t>21</w:t>
            </w:r>
            <w:r w:rsidRPr="003C0F86">
              <w:t xml:space="preserve"> от </w:t>
            </w:r>
            <w:r w:rsidR="004C0044" w:rsidRPr="003C0F86">
              <w:t>11</w:t>
            </w:r>
            <w:r w:rsidRPr="003C0F86">
              <w:t>.0</w:t>
            </w:r>
            <w:r w:rsidR="004C0044" w:rsidRPr="003C0F86">
              <w:t>3</w:t>
            </w:r>
            <w:r w:rsidRPr="003C0F86">
              <w:t xml:space="preserve">.2019 г. </w:t>
            </w:r>
            <w:r w:rsidR="004C0044" w:rsidRPr="003C0F86">
              <w:t>«</w:t>
            </w:r>
            <w:r w:rsidR="004C0044" w:rsidRPr="003C0F86">
              <w:rPr>
                <w:rStyle w:val="23"/>
                <w:rFonts w:eastAsia="Arial Unicode MS"/>
                <w:sz w:val="20"/>
                <w:szCs w:val="20"/>
              </w:rPr>
              <w:t>Об утверждении плана м</w:t>
            </w:r>
            <w:r w:rsidR="004C0044" w:rsidRPr="003C0F86">
              <w:rPr>
                <w:rStyle w:val="23"/>
                <w:rFonts w:eastAsia="Arial Unicode MS"/>
                <w:sz w:val="20"/>
                <w:szCs w:val="20"/>
              </w:rPr>
              <w:t>е</w:t>
            </w:r>
            <w:r w:rsidR="004C0044" w:rsidRPr="003C0F86">
              <w:rPr>
                <w:rStyle w:val="23"/>
                <w:rFonts w:eastAsia="Arial Unicode MS"/>
                <w:sz w:val="20"/>
                <w:szCs w:val="20"/>
              </w:rPr>
              <w:t>роприятий по экологическому воспитанию населения и формированию экологической культуры в о</w:t>
            </w:r>
            <w:r w:rsidR="004C0044" w:rsidRPr="003C0F86">
              <w:rPr>
                <w:rStyle w:val="23"/>
                <w:rFonts w:eastAsia="Arial Unicode MS"/>
                <w:sz w:val="20"/>
                <w:szCs w:val="20"/>
              </w:rPr>
              <w:t>б</w:t>
            </w:r>
            <w:r w:rsidR="004C0044" w:rsidRPr="003C0F86">
              <w:rPr>
                <w:rStyle w:val="23"/>
                <w:rFonts w:eastAsia="Arial Unicode MS"/>
                <w:sz w:val="20"/>
                <w:szCs w:val="20"/>
              </w:rPr>
              <w:t>ласти обращения с твердыми коммунальными о</w:t>
            </w:r>
            <w:r w:rsidR="004C0044" w:rsidRPr="003C0F86">
              <w:rPr>
                <w:rStyle w:val="23"/>
                <w:rFonts w:eastAsia="Arial Unicode MS"/>
                <w:sz w:val="20"/>
                <w:szCs w:val="20"/>
              </w:rPr>
              <w:t>т</w:t>
            </w:r>
            <w:r w:rsidR="004C0044" w:rsidRPr="003C0F86">
              <w:rPr>
                <w:rStyle w:val="23"/>
                <w:rFonts w:eastAsia="Arial Unicode MS"/>
                <w:sz w:val="20"/>
                <w:szCs w:val="20"/>
              </w:rPr>
              <w:t>ходами на 2019 - 2023 годы»</w:t>
            </w:r>
          </w:p>
        </w:tc>
        <w:tc>
          <w:tcPr>
            <w:tcW w:w="414" w:type="pct"/>
          </w:tcPr>
          <w:p w:rsidR="00CC552E" w:rsidRPr="003C0F86" w:rsidRDefault="00590ED3" w:rsidP="00590ED3">
            <w:pPr>
              <w:jc w:val="both"/>
            </w:pPr>
            <w:r>
              <w:t>02</w:t>
            </w:r>
          </w:p>
        </w:tc>
      </w:tr>
      <w:tr w:rsidR="000B55FC" w:rsidRPr="003C0F86" w:rsidTr="000B55FC">
        <w:trPr>
          <w:trHeight w:val="20"/>
        </w:trPr>
        <w:tc>
          <w:tcPr>
            <w:tcW w:w="292" w:type="pct"/>
          </w:tcPr>
          <w:p w:rsidR="00CC552E" w:rsidRPr="003C0F86" w:rsidRDefault="00CC552E" w:rsidP="00590ED3">
            <w:pPr>
              <w:jc w:val="both"/>
            </w:pPr>
          </w:p>
        </w:tc>
        <w:tc>
          <w:tcPr>
            <w:tcW w:w="4294" w:type="pct"/>
          </w:tcPr>
          <w:p w:rsidR="00CC552E" w:rsidRPr="003C0F86" w:rsidRDefault="00CC552E" w:rsidP="00590ED3">
            <w:pPr>
              <w:tabs>
                <w:tab w:val="left" w:pos="0"/>
              </w:tabs>
            </w:pPr>
            <w:r w:rsidRPr="003C0F86">
              <w:t xml:space="preserve">Постановление Администрации Жигаловского МО № </w:t>
            </w:r>
            <w:r w:rsidR="004C0044" w:rsidRPr="003C0F86">
              <w:t>22</w:t>
            </w:r>
            <w:r w:rsidRPr="003C0F86">
              <w:t xml:space="preserve"> от </w:t>
            </w:r>
            <w:r w:rsidR="004C0044" w:rsidRPr="003C0F86">
              <w:t>11.03</w:t>
            </w:r>
            <w:r w:rsidRPr="003C0F86">
              <w:t xml:space="preserve">.2019 </w:t>
            </w:r>
            <w:r w:rsidR="004C0044" w:rsidRPr="003C0F86">
              <w:t>г. «О создании комиссии по подг</w:t>
            </w:r>
            <w:r w:rsidR="004C0044" w:rsidRPr="003C0F86">
              <w:t>о</w:t>
            </w:r>
            <w:r w:rsidR="004C0044" w:rsidRPr="003C0F86">
              <w:t>товке и защите населения, материальных ценностей Жигаловского муниципального образования от ле</w:t>
            </w:r>
            <w:r w:rsidR="004C0044" w:rsidRPr="003C0F86">
              <w:t>с</w:t>
            </w:r>
            <w:r w:rsidR="004C0044" w:rsidRPr="003C0F86">
              <w:t>ных пожаров в весенне-летний пожароопасный период  2019 года»</w:t>
            </w:r>
          </w:p>
        </w:tc>
        <w:tc>
          <w:tcPr>
            <w:tcW w:w="414" w:type="pct"/>
          </w:tcPr>
          <w:p w:rsidR="00CC552E" w:rsidRPr="003C0F86" w:rsidRDefault="00590ED3" w:rsidP="00590ED3">
            <w:pPr>
              <w:jc w:val="both"/>
            </w:pPr>
            <w:r>
              <w:t>03</w:t>
            </w:r>
          </w:p>
        </w:tc>
      </w:tr>
      <w:tr w:rsidR="004C0044" w:rsidRPr="003C0F86" w:rsidTr="00590ED3">
        <w:trPr>
          <w:trHeight w:val="20"/>
        </w:trPr>
        <w:tc>
          <w:tcPr>
            <w:tcW w:w="292" w:type="pct"/>
          </w:tcPr>
          <w:p w:rsidR="004C0044" w:rsidRPr="003C0F86" w:rsidRDefault="004C0044" w:rsidP="00590ED3">
            <w:pPr>
              <w:jc w:val="both"/>
            </w:pPr>
          </w:p>
        </w:tc>
        <w:tc>
          <w:tcPr>
            <w:tcW w:w="4294" w:type="pct"/>
          </w:tcPr>
          <w:p w:rsidR="004C0044" w:rsidRPr="003C0F86" w:rsidRDefault="004C0044" w:rsidP="00590ED3">
            <w:pPr>
              <w:pStyle w:val="af3"/>
            </w:pPr>
            <w:r w:rsidRPr="003C0F86">
              <w:t>Постановление Администрации Жигаловского МО № 25 от 25.03.2019 г. «</w:t>
            </w:r>
            <w:r w:rsidRPr="003C0F86">
              <w:rPr>
                <w:rStyle w:val="a5"/>
                <w:rFonts w:eastAsia="Calibri"/>
                <w:b w:val="0"/>
                <w:bCs w:val="0"/>
              </w:rPr>
              <w:t>Об утверждении реестра и сх</w:t>
            </w:r>
            <w:r w:rsidRPr="003C0F86">
              <w:rPr>
                <w:rStyle w:val="a5"/>
                <w:rFonts w:eastAsia="Calibri"/>
                <w:b w:val="0"/>
                <w:bCs w:val="0"/>
              </w:rPr>
              <w:t>е</w:t>
            </w:r>
            <w:r w:rsidRPr="003C0F86">
              <w:rPr>
                <w:rStyle w:val="a5"/>
                <w:rFonts w:eastAsia="Calibri"/>
                <w:b w:val="0"/>
                <w:bCs w:val="0"/>
              </w:rPr>
              <w:t>мы мест размещения контейнерных площадок для временного хранения твердых коммунальных отходов на террит</w:t>
            </w:r>
            <w:r w:rsidRPr="003C0F86">
              <w:rPr>
                <w:rStyle w:val="a5"/>
                <w:rFonts w:eastAsia="Calibri"/>
                <w:b w:val="0"/>
                <w:bCs w:val="0"/>
              </w:rPr>
              <w:t>о</w:t>
            </w:r>
            <w:r w:rsidRPr="003C0F86">
              <w:rPr>
                <w:rStyle w:val="a5"/>
                <w:rFonts w:eastAsia="Calibri"/>
                <w:b w:val="0"/>
                <w:bCs w:val="0"/>
              </w:rPr>
              <w:t>рии  Жигаловского МО»</w:t>
            </w:r>
          </w:p>
        </w:tc>
        <w:tc>
          <w:tcPr>
            <w:tcW w:w="414" w:type="pct"/>
          </w:tcPr>
          <w:p w:rsidR="004C0044" w:rsidRPr="003C0F86" w:rsidRDefault="00590ED3" w:rsidP="00590ED3">
            <w:pPr>
              <w:jc w:val="both"/>
            </w:pPr>
            <w:r>
              <w:t>04</w:t>
            </w:r>
          </w:p>
        </w:tc>
      </w:tr>
      <w:tr w:rsidR="004C0044" w:rsidRPr="003C0F86" w:rsidTr="00590ED3">
        <w:trPr>
          <w:trHeight w:val="20"/>
        </w:trPr>
        <w:tc>
          <w:tcPr>
            <w:tcW w:w="292" w:type="pct"/>
          </w:tcPr>
          <w:p w:rsidR="004C0044" w:rsidRPr="003C0F86" w:rsidRDefault="004C0044" w:rsidP="00590ED3">
            <w:pPr>
              <w:jc w:val="both"/>
            </w:pPr>
          </w:p>
        </w:tc>
        <w:tc>
          <w:tcPr>
            <w:tcW w:w="4294" w:type="pct"/>
          </w:tcPr>
          <w:p w:rsidR="004C0044" w:rsidRPr="003C0F86" w:rsidRDefault="004C0044" w:rsidP="00590ED3">
            <w:pPr>
              <w:jc w:val="both"/>
            </w:pPr>
            <w:r w:rsidRPr="003C0F86">
              <w:t>Постановление Администрации Жигаловского МО № 26 от 26.03.2019 г.</w:t>
            </w:r>
            <w:r w:rsidR="00E81E9E" w:rsidRPr="003C0F86">
              <w:t xml:space="preserve"> «</w:t>
            </w:r>
            <w:r w:rsidR="00E81E9E" w:rsidRPr="003C0F86">
              <w:rPr>
                <w:bCs/>
                <w:lang w:eastAsia="x-none"/>
              </w:rPr>
              <w:t xml:space="preserve">Об изменении признака владения </w:t>
            </w:r>
            <w:proofErr w:type="spellStart"/>
            <w:r w:rsidR="00E81E9E" w:rsidRPr="003C0F86">
              <w:rPr>
                <w:bCs/>
                <w:lang w:eastAsia="x-none"/>
              </w:rPr>
              <w:t>а</w:t>
            </w:r>
            <w:r w:rsidR="00E81E9E" w:rsidRPr="003C0F86">
              <w:rPr>
                <w:bCs/>
                <w:lang w:eastAsia="x-none"/>
              </w:rPr>
              <w:t>д</w:t>
            </w:r>
            <w:r w:rsidR="00E81E9E" w:rsidRPr="003C0F86">
              <w:rPr>
                <w:bCs/>
                <w:lang w:eastAsia="x-none"/>
              </w:rPr>
              <w:t>ресообразующих</w:t>
            </w:r>
            <w:proofErr w:type="spellEnd"/>
            <w:r w:rsidR="00E81E9E" w:rsidRPr="003C0F86">
              <w:rPr>
                <w:bCs/>
                <w:lang w:eastAsia="x-none"/>
              </w:rPr>
              <w:t xml:space="preserve"> элементов в Жигаловского муниципальном образ</w:t>
            </w:r>
            <w:r w:rsidR="00E81E9E" w:rsidRPr="003C0F86">
              <w:rPr>
                <w:bCs/>
                <w:lang w:eastAsia="x-none"/>
              </w:rPr>
              <w:t>о</w:t>
            </w:r>
            <w:r w:rsidR="00E81E9E" w:rsidRPr="003C0F86">
              <w:rPr>
                <w:bCs/>
                <w:lang w:eastAsia="x-none"/>
              </w:rPr>
              <w:t>вании»</w:t>
            </w:r>
          </w:p>
        </w:tc>
        <w:tc>
          <w:tcPr>
            <w:tcW w:w="414" w:type="pct"/>
          </w:tcPr>
          <w:p w:rsidR="004C0044" w:rsidRPr="003C0F86" w:rsidRDefault="00590ED3" w:rsidP="00590ED3">
            <w:pPr>
              <w:jc w:val="both"/>
            </w:pPr>
            <w:r>
              <w:t>09</w:t>
            </w:r>
          </w:p>
        </w:tc>
      </w:tr>
      <w:tr w:rsidR="004C0044" w:rsidRPr="003C0F86" w:rsidTr="00590ED3">
        <w:trPr>
          <w:trHeight w:val="20"/>
        </w:trPr>
        <w:tc>
          <w:tcPr>
            <w:tcW w:w="292" w:type="pct"/>
          </w:tcPr>
          <w:p w:rsidR="004C0044" w:rsidRPr="003C0F86" w:rsidRDefault="004C0044" w:rsidP="00590ED3">
            <w:pPr>
              <w:jc w:val="both"/>
            </w:pPr>
          </w:p>
        </w:tc>
        <w:tc>
          <w:tcPr>
            <w:tcW w:w="4294" w:type="pct"/>
          </w:tcPr>
          <w:p w:rsidR="004C0044" w:rsidRPr="003C0F86" w:rsidRDefault="004C0044" w:rsidP="00590ED3">
            <w:pPr>
              <w:jc w:val="both"/>
            </w:pPr>
            <w:r w:rsidRPr="003C0F86">
              <w:t>Постановление Администрации Жигаловского МО № 27 от 28.03.2019 г.</w:t>
            </w:r>
            <w:r w:rsidR="00E81E9E" w:rsidRPr="003C0F86">
              <w:t xml:space="preserve"> «</w:t>
            </w:r>
            <w:r w:rsidR="00E81E9E" w:rsidRPr="003C0F86">
              <w:rPr>
                <w:color w:val="1D1B11"/>
              </w:rPr>
              <w:t>О внесении изменения в постановл</w:t>
            </w:r>
            <w:r w:rsidR="00E81E9E" w:rsidRPr="003C0F86">
              <w:rPr>
                <w:color w:val="1D1B11"/>
              </w:rPr>
              <w:t>е</w:t>
            </w:r>
            <w:r w:rsidR="00E81E9E" w:rsidRPr="003C0F86">
              <w:rPr>
                <w:color w:val="1D1B11"/>
              </w:rPr>
              <w:t>ние Администрации Жигаловского МО от 09.02.2018 № 11 «Об утверждении муниципальной программы «Фо</w:t>
            </w:r>
            <w:r w:rsidR="00E81E9E" w:rsidRPr="003C0F86">
              <w:rPr>
                <w:color w:val="1D1B11"/>
              </w:rPr>
              <w:t>р</w:t>
            </w:r>
            <w:r w:rsidR="00E81E9E" w:rsidRPr="003C0F86">
              <w:rPr>
                <w:color w:val="1D1B11"/>
              </w:rPr>
              <w:t>мирование комфортной городской среды на территории Жиг</w:t>
            </w:r>
            <w:r w:rsidR="00E81E9E" w:rsidRPr="003C0F86">
              <w:rPr>
                <w:color w:val="1D1B11"/>
              </w:rPr>
              <w:t>а</w:t>
            </w:r>
            <w:r w:rsidR="00E81E9E" w:rsidRPr="003C0F86">
              <w:rPr>
                <w:color w:val="1D1B11"/>
              </w:rPr>
              <w:t>ловского муниципального образования на 2018-2022 годы»»</w:t>
            </w:r>
          </w:p>
        </w:tc>
        <w:tc>
          <w:tcPr>
            <w:tcW w:w="414" w:type="pct"/>
          </w:tcPr>
          <w:p w:rsidR="004C0044" w:rsidRPr="003C0F86" w:rsidRDefault="00E0778E" w:rsidP="00590ED3">
            <w:pPr>
              <w:jc w:val="both"/>
            </w:pPr>
            <w:r>
              <w:t>11</w:t>
            </w:r>
          </w:p>
        </w:tc>
      </w:tr>
      <w:tr w:rsidR="004C0044" w:rsidRPr="003C0F86" w:rsidTr="00590ED3">
        <w:trPr>
          <w:trHeight w:val="20"/>
        </w:trPr>
        <w:tc>
          <w:tcPr>
            <w:tcW w:w="292" w:type="pct"/>
          </w:tcPr>
          <w:p w:rsidR="004C0044" w:rsidRPr="003C0F86" w:rsidRDefault="004C0044" w:rsidP="00590ED3">
            <w:pPr>
              <w:jc w:val="both"/>
            </w:pPr>
          </w:p>
        </w:tc>
        <w:tc>
          <w:tcPr>
            <w:tcW w:w="4294" w:type="pct"/>
          </w:tcPr>
          <w:p w:rsidR="004C0044" w:rsidRPr="003C0F86" w:rsidRDefault="004C0044" w:rsidP="00590ED3">
            <w:r w:rsidRPr="003C0F86">
              <w:t>Постановление Администрации Жигаловского МО № 28 от 28.03.2019 г.</w:t>
            </w:r>
            <w:r w:rsidR="00E81E9E" w:rsidRPr="003C0F86">
              <w:t xml:space="preserve"> «О внесении изменений в пр</w:t>
            </w:r>
            <w:r w:rsidR="00E81E9E" w:rsidRPr="003C0F86">
              <w:t>о</w:t>
            </w:r>
            <w:r w:rsidR="00E81E9E" w:rsidRPr="003C0F86">
              <w:t>грамму «Комплексное  развитие транспортной инфраструктуры Жигаловского муниципального образ</w:t>
            </w:r>
            <w:r w:rsidR="00E81E9E" w:rsidRPr="003C0F86">
              <w:t>о</w:t>
            </w:r>
            <w:r w:rsidR="00E81E9E" w:rsidRPr="003C0F86">
              <w:t>вания на период 2017-2026 года»»</w:t>
            </w:r>
          </w:p>
        </w:tc>
        <w:tc>
          <w:tcPr>
            <w:tcW w:w="414" w:type="pct"/>
          </w:tcPr>
          <w:p w:rsidR="004C0044" w:rsidRPr="003C0F86" w:rsidRDefault="00E0778E" w:rsidP="00590ED3">
            <w:pPr>
              <w:jc w:val="both"/>
            </w:pPr>
            <w:r>
              <w:t>25</w:t>
            </w:r>
          </w:p>
        </w:tc>
      </w:tr>
      <w:tr w:rsidR="004C0044" w:rsidRPr="003C0F86" w:rsidTr="00590ED3">
        <w:trPr>
          <w:trHeight w:val="20"/>
        </w:trPr>
        <w:tc>
          <w:tcPr>
            <w:tcW w:w="292" w:type="pct"/>
          </w:tcPr>
          <w:p w:rsidR="004C0044" w:rsidRPr="003C0F86" w:rsidRDefault="004C0044" w:rsidP="00590ED3">
            <w:pPr>
              <w:jc w:val="both"/>
            </w:pPr>
          </w:p>
        </w:tc>
        <w:tc>
          <w:tcPr>
            <w:tcW w:w="4294" w:type="pct"/>
          </w:tcPr>
          <w:p w:rsidR="004C0044" w:rsidRPr="003C0F86" w:rsidRDefault="004C0044" w:rsidP="00590ED3">
            <w:pPr>
              <w:jc w:val="both"/>
            </w:pPr>
            <w:r w:rsidRPr="003C0F86">
              <w:t>Постановление Администрации Жигаловского МО № 30 от 02.04.2019 г.</w:t>
            </w:r>
            <w:r w:rsidR="00E81E9E" w:rsidRPr="003C0F86">
              <w:t xml:space="preserve"> «О внесении изменений в постановл</w:t>
            </w:r>
            <w:r w:rsidR="00E81E9E" w:rsidRPr="003C0F86">
              <w:t>е</w:t>
            </w:r>
            <w:r w:rsidR="00E81E9E" w:rsidRPr="003C0F86">
              <w:t>ние администрации Жигаловского муниципального образования от 14.06.2013г.№53 «Об утверждении порядка размещения сведений о доходах, об имуществе и обязательствах имущественного характера муниц</w:t>
            </w:r>
            <w:r w:rsidR="00E81E9E" w:rsidRPr="003C0F86">
              <w:t>и</w:t>
            </w:r>
            <w:r w:rsidR="00E81E9E" w:rsidRPr="003C0F86">
              <w:t>пальных служащих  Жигаловского муниципального образования и членов их семей на официальном сайте Ж</w:t>
            </w:r>
            <w:r w:rsidR="00E81E9E" w:rsidRPr="003C0F86">
              <w:t>и</w:t>
            </w:r>
            <w:r w:rsidR="00E81E9E" w:rsidRPr="003C0F86">
              <w:t>галовского муниц</w:t>
            </w:r>
            <w:r w:rsidR="00E81E9E" w:rsidRPr="003C0F86">
              <w:t>и</w:t>
            </w:r>
            <w:r w:rsidR="00E81E9E" w:rsidRPr="003C0F86">
              <w:t>пального образования»»</w:t>
            </w:r>
          </w:p>
        </w:tc>
        <w:tc>
          <w:tcPr>
            <w:tcW w:w="414" w:type="pct"/>
          </w:tcPr>
          <w:p w:rsidR="004C0044" w:rsidRPr="003C0F86" w:rsidRDefault="00E0778E" w:rsidP="00590ED3">
            <w:pPr>
              <w:jc w:val="both"/>
            </w:pPr>
            <w:r>
              <w:t>30</w:t>
            </w:r>
          </w:p>
        </w:tc>
      </w:tr>
      <w:tr w:rsidR="004C0044" w:rsidRPr="003C0F86" w:rsidTr="00590ED3">
        <w:trPr>
          <w:trHeight w:val="20"/>
        </w:trPr>
        <w:tc>
          <w:tcPr>
            <w:tcW w:w="292" w:type="pct"/>
          </w:tcPr>
          <w:p w:rsidR="004C0044" w:rsidRPr="003C0F86" w:rsidRDefault="004C0044" w:rsidP="00590ED3">
            <w:pPr>
              <w:jc w:val="both"/>
            </w:pPr>
          </w:p>
        </w:tc>
        <w:tc>
          <w:tcPr>
            <w:tcW w:w="4294" w:type="pct"/>
          </w:tcPr>
          <w:p w:rsidR="004C0044" w:rsidRPr="003C0F86" w:rsidRDefault="004C0044" w:rsidP="00590ED3">
            <w:r w:rsidRPr="003C0F86">
              <w:t>Постановление Администрации Жигаловского МО № 31 от 02.04.2019 г.</w:t>
            </w:r>
            <w:r w:rsidR="00E81E9E" w:rsidRPr="003C0F86">
              <w:t xml:space="preserve"> «</w:t>
            </w:r>
            <w:r w:rsidR="00E81E9E" w:rsidRPr="003C0F86">
              <w:rPr>
                <w:bCs/>
              </w:rPr>
              <w:t>Об утверждении администр</w:t>
            </w:r>
            <w:r w:rsidR="00E81E9E" w:rsidRPr="003C0F86">
              <w:rPr>
                <w:bCs/>
              </w:rPr>
              <w:t>а</w:t>
            </w:r>
            <w:r w:rsidR="00E81E9E" w:rsidRPr="003C0F86">
              <w:rPr>
                <w:bCs/>
              </w:rPr>
              <w:t>тивного регламента по осуществлению муниципального земельного контроля  в Жигаловском МО»</w:t>
            </w:r>
          </w:p>
        </w:tc>
        <w:tc>
          <w:tcPr>
            <w:tcW w:w="414" w:type="pct"/>
          </w:tcPr>
          <w:p w:rsidR="004C0044" w:rsidRPr="003C0F86" w:rsidRDefault="00E0778E" w:rsidP="00590ED3">
            <w:pPr>
              <w:jc w:val="both"/>
            </w:pPr>
            <w:r>
              <w:t>30</w:t>
            </w:r>
          </w:p>
        </w:tc>
      </w:tr>
      <w:tr w:rsidR="000B55FC" w:rsidRPr="003C0F86" w:rsidTr="000B55FC">
        <w:trPr>
          <w:trHeight w:val="20"/>
        </w:trPr>
        <w:tc>
          <w:tcPr>
            <w:tcW w:w="292" w:type="pct"/>
          </w:tcPr>
          <w:p w:rsidR="00CC552E" w:rsidRPr="003C0F86" w:rsidRDefault="00CC552E" w:rsidP="00590ED3">
            <w:pPr>
              <w:jc w:val="both"/>
            </w:pPr>
          </w:p>
        </w:tc>
        <w:tc>
          <w:tcPr>
            <w:tcW w:w="4294" w:type="pct"/>
          </w:tcPr>
          <w:p w:rsidR="00CC552E" w:rsidRPr="003C0F86" w:rsidRDefault="00CC552E" w:rsidP="00590ED3">
            <w:r w:rsidRPr="003C0F86">
              <w:t>Решение Думы Жигаловского МО № 0</w:t>
            </w:r>
            <w:r w:rsidR="00E81E9E" w:rsidRPr="003C0F86">
              <w:t>9</w:t>
            </w:r>
            <w:r w:rsidRPr="003C0F86">
              <w:t>-19 от 26.0</w:t>
            </w:r>
            <w:r w:rsidR="00E81E9E" w:rsidRPr="003C0F86">
              <w:t>3</w:t>
            </w:r>
            <w:r w:rsidRPr="003C0F86">
              <w:t xml:space="preserve">.2019 </w:t>
            </w:r>
            <w:r w:rsidR="00E81E9E" w:rsidRPr="003C0F86">
              <w:t>«О внесении изменений в решение Думы Жигаловск</w:t>
            </w:r>
            <w:r w:rsidR="00E81E9E" w:rsidRPr="003C0F86">
              <w:t>о</w:t>
            </w:r>
            <w:r w:rsidR="00E81E9E" w:rsidRPr="003C0F86">
              <w:t>го МО от 26.12.2018г № 23-18 «О бюджете Жигаловского муниципального образ</w:t>
            </w:r>
            <w:r w:rsidR="00E81E9E" w:rsidRPr="003C0F86">
              <w:t>о</w:t>
            </w:r>
            <w:r w:rsidR="00E81E9E" w:rsidRPr="003C0F86">
              <w:t>вания на 2019 год и плановый период 2020 и 2021 годов»»</w:t>
            </w:r>
          </w:p>
        </w:tc>
        <w:tc>
          <w:tcPr>
            <w:tcW w:w="414" w:type="pct"/>
          </w:tcPr>
          <w:p w:rsidR="00CC552E" w:rsidRPr="003C0F86" w:rsidRDefault="00E0778E" w:rsidP="00590ED3">
            <w:pPr>
              <w:jc w:val="both"/>
            </w:pPr>
            <w:r>
              <w:t>45</w:t>
            </w:r>
          </w:p>
        </w:tc>
      </w:tr>
      <w:tr w:rsidR="000B55FC" w:rsidRPr="003C0F86" w:rsidTr="000B55FC">
        <w:trPr>
          <w:trHeight w:val="20"/>
        </w:trPr>
        <w:tc>
          <w:tcPr>
            <w:tcW w:w="292" w:type="pct"/>
          </w:tcPr>
          <w:p w:rsidR="00CC552E" w:rsidRPr="003C0F86" w:rsidRDefault="00CC552E" w:rsidP="00590ED3">
            <w:pPr>
              <w:jc w:val="both"/>
            </w:pPr>
          </w:p>
        </w:tc>
        <w:tc>
          <w:tcPr>
            <w:tcW w:w="4294" w:type="pct"/>
          </w:tcPr>
          <w:p w:rsidR="00E81E9E" w:rsidRPr="003C0F86" w:rsidRDefault="00CC552E" w:rsidP="00590ED3">
            <w:pPr>
              <w:rPr>
                <w:bCs/>
              </w:rPr>
            </w:pPr>
            <w:r w:rsidRPr="003C0F86">
              <w:t xml:space="preserve">Решение Думы Жигаловского МО № </w:t>
            </w:r>
            <w:r w:rsidR="00E81E9E" w:rsidRPr="003C0F86">
              <w:t>10</w:t>
            </w:r>
            <w:r w:rsidRPr="003C0F86">
              <w:t>-19 от 26.0</w:t>
            </w:r>
            <w:r w:rsidR="00E81E9E" w:rsidRPr="003C0F86">
              <w:t>3</w:t>
            </w:r>
            <w:r w:rsidRPr="003C0F86">
              <w:t xml:space="preserve">.2019 </w:t>
            </w:r>
            <w:r w:rsidR="00E81E9E" w:rsidRPr="003C0F86">
              <w:t>«</w:t>
            </w:r>
            <w:r w:rsidR="00E81E9E" w:rsidRPr="003C0F86">
              <w:rPr>
                <w:bCs/>
              </w:rPr>
              <w:t>О внесении изменений в Полож</w:t>
            </w:r>
            <w:r w:rsidR="00E81E9E" w:rsidRPr="003C0F86">
              <w:rPr>
                <w:bCs/>
              </w:rPr>
              <w:t>е</w:t>
            </w:r>
            <w:r w:rsidR="00E81E9E" w:rsidRPr="003C0F86">
              <w:rPr>
                <w:bCs/>
              </w:rPr>
              <w:t>ние</w:t>
            </w:r>
          </w:p>
          <w:p w:rsidR="00CC552E" w:rsidRPr="003C0F86" w:rsidRDefault="00E81E9E" w:rsidP="00590ED3">
            <w:r w:rsidRPr="003C0F86">
              <w:rPr>
                <w:bCs/>
              </w:rPr>
              <w:t>о бюджетном процессе в Жигаловском муниципальном образовании»</w:t>
            </w:r>
          </w:p>
        </w:tc>
        <w:tc>
          <w:tcPr>
            <w:tcW w:w="414" w:type="pct"/>
          </w:tcPr>
          <w:p w:rsidR="00CC552E" w:rsidRPr="003C0F86" w:rsidRDefault="00E0778E" w:rsidP="00590ED3">
            <w:pPr>
              <w:jc w:val="both"/>
            </w:pPr>
            <w:r>
              <w:t>63</w:t>
            </w:r>
          </w:p>
        </w:tc>
      </w:tr>
      <w:tr w:rsidR="000B55FC" w:rsidRPr="003C0F86" w:rsidTr="000B55FC">
        <w:trPr>
          <w:trHeight w:val="20"/>
        </w:trPr>
        <w:tc>
          <w:tcPr>
            <w:tcW w:w="292" w:type="pct"/>
          </w:tcPr>
          <w:p w:rsidR="00CC552E" w:rsidRPr="003C0F86" w:rsidRDefault="00CC552E" w:rsidP="00590ED3">
            <w:pPr>
              <w:jc w:val="both"/>
            </w:pPr>
          </w:p>
        </w:tc>
        <w:tc>
          <w:tcPr>
            <w:tcW w:w="4294" w:type="pct"/>
          </w:tcPr>
          <w:p w:rsidR="00CC552E" w:rsidRPr="003C0F86" w:rsidRDefault="00CC552E" w:rsidP="00590ED3">
            <w:r w:rsidRPr="003C0F86">
              <w:t xml:space="preserve">Решение Думы Жигаловского МО № </w:t>
            </w:r>
            <w:r w:rsidR="00E81E9E" w:rsidRPr="003C0F86">
              <w:t>11</w:t>
            </w:r>
            <w:r w:rsidRPr="003C0F86">
              <w:t>-19 от 26.0</w:t>
            </w:r>
            <w:r w:rsidR="00E81E9E" w:rsidRPr="003C0F86">
              <w:t>3</w:t>
            </w:r>
            <w:r w:rsidRPr="003C0F86">
              <w:t>.2019 «</w:t>
            </w:r>
            <w:r w:rsidR="00E81E9E" w:rsidRPr="003C0F86">
              <w:t>О внесении изменений в решение «Об устано</w:t>
            </w:r>
            <w:r w:rsidR="00E81E9E" w:rsidRPr="003C0F86">
              <w:t>в</w:t>
            </w:r>
            <w:r w:rsidR="00E81E9E" w:rsidRPr="003C0F86">
              <w:t>лении налога на имущество физических лиц на территории Жигаловского муниципального образов</w:t>
            </w:r>
            <w:r w:rsidR="00E81E9E" w:rsidRPr="003C0F86">
              <w:t>а</w:t>
            </w:r>
            <w:r w:rsidR="00E81E9E" w:rsidRPr="003C0F86">
              <w:t>ния»»</w:t>
            </w:r>
          </w:p>
        </w:tc>
        <w:tc>
          <w:tcPr>
            <w:tcW w:w="414" w:type="pct"/>
          </w:tcPr>
          <w:p w:rsidR="00CC552E" w:rsidRPr="003C0F86" w:rsidRDefault="00E0778E" w:rsidP="00590ED3">
            <w:pPr>
              <w:jc w:val="both"/>
            </w:pPr>
            <w:r>
              <w:t>66</w:t>
            </w:r>
          </w:p>
        </w:tc>
      </w:tr>
      <w:tr w:rsidR="000B55FC" w:rsidRPr="003C0F86" w:rsidTr="000B55FC">
        <w:trPr>
          <w:trHeight w:val="20"/>
        </w:trPr>
        <w:tc>
          <w:tcPr>
            <w:tcW w:w="292" w:type="pct"/>
          </w:tcPr>
          <w:p w:rsidR="00CC552E" w:rsidRPr="003C0F86" w:rsidRDefault="00CC552E" w:rsidP="00590ED3">
            <w:pPr>
              <w:jc w:val="both"/>
            </w:pPr>
          </w:p>
        </w:tc>
        <w:tc>
          <w:tcPr>
            <w:tcW w:w="4294" w:type="pct"/>
          </w:tcPr>
          <w:p w:rsidR="00CC552E" w:rsidRPr="003C0F86" w:rsidRDefault="00CC552E" w:rsidP="00590ED3">
            <w:pPr>
              <w:outlineLvl w:val="0"/>
            </w:pPr>
            <w:r w:rsidRPr="003C0F86">
              <w:t xml:space="preserve">Решение Думы Жигаловского МО № </w:t>
            </w:r>
            <w:r w:rsidR="00E81E9E" w:rsidRPr="003C0F86">
              <w:t>12</w:t>
            </w:r>
            <w:r w:rsidRPr="003C0F86">
              <w:t>-19 от 26.0</w:t>
            </w:r>
            <w:r w:rsidR="00E81E9E" w:rsidRPr="003C0F86">
              <w:t>3</w:t>
            </w:r>
            <w:r w:rsidRPr="003C0F86">
              <w:t xml:space="preserve">.2019 </w:t>
            </w:r>
            <w:r w:rsidR="00E81E9E" w:rsidRPr="003C0F86">
              <w:t>«О внесении изменений и дополнений в р</w:t>
            </w:r>
            <w:r w:rsidR="00E81E9E" w:rsidRPr="003C0F86">
              <w:t>е</w:t>
            </w:r>
            <w:r w:rsidR="00E81E9E" w:rsidRPr="003C0F86">
              <w:t>шение Думы Жигаловского муниципального образования от 26.10.2017г. № 04 «Правила благоустройства территории Жиг</w:t>
            </w:r>
            <w:r w:rsidR="00E81E9E" w:rsidRPr="003C0F86">
              <w:t>а</w:t>
            </w:r>
            <w:r w:rsidR="00E81E9E" w:rsidRPr="003C0F86">
              <w:t>ловского муниципального образования»»</w:t>
            </w:r>
          </w:p>
        </w:tc>
        <w:tc>
          <w:tcPr>
            <w:tcW w:w="414" w:type="pct"/>
          </w:tcPr>
          <w:p w:rsidR="00CC552E" w:rsidRPr="003C0F86" w:rsidRDefault="00E0778E" w:rsidP="00590ED3">
            <w:pPr>
              <w:jc w:val="both"/>
            </w:pPr>
            <w:r>
              <w:t>66</w:t>
            </w:r>
          </w:p>
        </w:tc>
      </w:tr>
      <w:tr w:rsidR="000B55FC" w:rsidRPr="003C0F86" w:rsidTr="000B55FC">
        <w:trPr>
          <w:trHeight w:val="20"/>
        </w:trPr>
        <w:tc>
          <w:tcPr>
            <w:tcW w:w="292" w:type="pct"/>
          </w:tcPr>
          <w:p w:rsidR="00CC552E" w:rsidRPr="003C0F86" w:rsidRDefault="00CC552E" w:rsidP="00590ED3">
            <w:pPr>
              <w:jc w:val="both"/>
            </w:pPr>
          </w:p>
        </w:tc>
        <w:tc>
          <w:tcPr>
            <w:tcW w:w="4294" w:type="pct"/>
          </w:tcPr>
          <w:p w:rsidR="00CC552E" w:rsidRPr="003C0F86" w:rsidRDefault="00CC552E" w:rsidP="00590ED3">
            <w:pPr>
              <w:outlineLvl w:val="0"/>
            </w:pPr>
            <w:r w:rsidRPr="003C0F86">
              <w:t xml:space="preserve">Решение Думы Жигаловского МО № </w:t>
            </w:r>
            <w:r w:rsidR="00E81E9E" w:rsidRPr="003C0F86">
              <w:t>13</w:t>
            </w:r>
            <w:r w:rsidRPr="003C0F86">
              <w:t>-19 от 26.0</w:t>
            </w:r>
            <w:r w:rsidR="00E81E9E" w:rsidRPr="003C0F86">
              <w:t>3</w:t>
            </w:r>
            <w:r w:rsidRPr="003C0F86">
              <w:t xml:space="preserve">.2019 </w:t>
            </w:r>
            <w:r w:rsidR="00E81E9E" w:rsidRPr="003C0F86">
              <w:t>«Об избрании Председателя Думы Жигаловского м</w:t>
            </w:r>
            <w:r w:rsidR="00E81E9E" w:rsidRPr="003C0F86">
              <w:t>у</w:t>
            </w:r>
            <w:r w:rsidR="00E81E9E" w:rsidRPr="003C0F86">
              <w:t xml:space="preserve">ниципального образования </w:t>
            </w:r>
            <w:r w:rsidR="00E81E9E" w:rsidRPr="003C0F86">
              <w:rPr>
                <w:lang w:val="en-US"/>
              </w:rPr>
              <w:t>IV</w:t>
            </w:r>
            <w:r w:rsidR="00E81E9E" w:rsidRPr="003C0F86">
              <w:t xml:space="preserve"> созыва»</w:t>
            </w:r>
          </w:p>
        </w:tc>
        <w:tc>
          <w:tcPr>
            <w:tcW w:w="414" w:type="pct"/>
          </w:tcPr>
          <w:p w:rsidR="00CC552E" w:rsidRPr="003C0F86" w:rsidRDefault="00E0778E" w:rsidP="00590ED3">
            <w:pPr>
              <w:jc w:val="both"/>
            </w:pPr>
            <w:r>
              <w:t>68</w:t>
            </w:r>
            <w:bookmarkStart w:id="0" w:name="_GoBack"/>
            <w:bookmarkEnd w:id="0"/>
          </w:p>
        </w:tc>
      </w:tr>
    </w:tbl>
    <w:p w:rsidR="00CC552E" w:rsidRPr="003C0F86" w:rsidRDefault="00CC552E" w:rsidP="00590ED3">
      <w:pPr>
        <w:ind w:firstLine="567"/>
        <w:jc w:val="both"/>
        <w:rPr>
          <w:sz w:val="10"/>
        </w:rPr>
      </w:pPr>
      <w:r w:rsidRPr="003C0F86">
        <w:rPr>
          <w:sz w:val="10"/>
        </w:rPr>
        <w:t>Ответственный за выпуск – Кислякова Ю.В.; Тираж – 8 экземпляров; «Бесплатно»; Учредители: Дума Жигаловского МО, Администрация Жигаловского МО; Адрес учредителей: 666402, Иркутская область, р.п. Жигалово, улица Партизанская, 74</w:t>
      </w:r>
    </w:p>
    <w:p w:rsidR="00CC552E" w:rsidRPr="000B55FC" w:rsidRDefault="00CC552E" w:rsidP="00590ED3">
      <w:pPr>
        <w:ind w:firstLine="567"/>
        <w:jc w:val="both"/>
      </w:pPr>
    </w:p>
    <w:p w:rsidR="00CC552E" w:rsidRPr="000B55FC" w:rsidRDefault="00CC552E" w:rsidP="00590ED3">
      <w:pPr>
        <w:pStyle w:val="3"/>
        <w:ind w:firstLine="567"/>
        <w:rPr>
          <w:b w:val="0"/>
          <w:bCs w:val="0"/>
          <w:sz w:val="20"/>
          <w:szCs w:val="20"/>
        </w:rPr>
      </w:pPr>
      <w:r w:rsidRPr="000B55FC">
        <w:rPr>
          <w:b w:val="0"/>
          <w:bCs w:val="0"/>
          <w:sz w:val="20"/>
          <w:szCs w:val="20"/>
        </w:rPr>
        <w:t>АДМИНИСТРАЦИЯ</w:t>
      </w:r>
    </w:p>
    <w:p w:rsidR="00CC552E" w:rsidRPr="000B55FC" w:rsidRDefault="00CC552E" w:rsidP="00590ED3">
      <w:pPr>
        <w:pStyle w:val="3"/>
        <w:ind w:firstLine="567"/>
        <w:rPr>
          <w:b w:val="0"/>
          <w:sz w:val="20"/>
          <w:szCs w:val="20"/>
        </w:rPr>
      </w:pPr>
      <w:r w:rsidRPr="000B55FC">
        <w:rPr>
          <w:b w:val="0"/>
          <w:sz w:val="20"/>
          <w:szCs w:val="20"/>
        </w:rPr>
        <w:t>ЖИГАЛОВСКОГО  МУНИЦИПАЛЬНОГО  ОБРАЗОВАНИЯ</w:t>
      </w:r>
    </w:p>
    <w:p w:rsidR="00CC552E" w:rsidRPr="000B55FC" w:rsidRDefault="00CC552E" w:rsidP="00590ED3">
      <w:pPr>
        <w:pStyle w:val="3"/>
        <w:tabs>
          <w:tab w:val="left" w:pos="3140"/>
          <w:tab w:val="center" w:pos="4749"/>
        </w:tabs>
        <w:ind w:firstLine="567"/>
        <w:rPr>
          <w:b w:val="0"/>
          <w:bCs w:val="0"/>
          <w:sz w:val="20"/>
          <w:szCs w:val="20"/>
        </w:rPr>
      </w:pPr>
      <w:r w:rsidRPr="000B55FC">
        <w:rPr>
          <w:b w:val="0"/>
          <w:bCs w:val="0"/>
          <w:sz w:val="20"/>
          <w:szCs w:val="20"/>
        </w:rPr>
        <w:t>ПОСТАНОВЛЕНИЕ</w:t>
      </w:r>
    </w:p>
    <w:p w:rsidR="00CC552E" w:rsidRPr="000B55FC" w:rsidRDefault="00CC552E" w:rsidP="00590ED3">
      <w:pPr>
        <w:ind w:firstLine="567"/>
        <w:jc w:val="both"/>
      </w:pPr>
      <w:r w:rsidRPr="000B55FC">
        <w:t xml:space="preserve">26.02.2019г. № 17          </w:t>
      </w:r>
      <w:r w:rsidR="00C417B8">
        <w:t xml:space="preserve">                                                                                     </w:t>
      </w:r>
      <w:r w:rsidRPr="000B55FC">
        <w:t xml:space="preserve">                                             </w:t>
      </w:r>
      <w:proofErr w:type="spellStart"/>
      <w:r w:rsidRPr="000B55FC">
        <w:t>р.п</w:t>
      </w:r>
      <w:proofErr w:type="gramStart"/>
      <w:r w:rsidRPr="000B55FC">
        <w:t>.Ж</w:t>
      </w:r>
      <w:proofErr w:type="gramEnd"/>
      <w:r w:rsidRPr="000B55FC">
        <w:t>игалово</w:t>
      </w:r>
      <w:proofErr w:type="spellEnd"/>
    </w:p>
    <w:p w:rsidR="00CC552E" w:rsidRPr="000B55FC" w:rsidRDefault="00CC552E" w:rsidP="00590ED3">
      <w:pPr>
        <w:ind w:firstLine="567"/>
        <w:jc w:val="both"/>
      </w:pPr>
      <w:r w:rsidRPr="000B55FC">
        <w:t>О внесении изменений в положение об оплате труда</w:t>
      </w:r>
    </w:p>
    <w:p w:rsidR="00CC552E" w:rsidRPr="000B55FC" w:rsidRDefault="00CC552E" w:rsidP="00590ED3">
      <w:pPr>
        <w:ind w:firstLine="567"/>
        <w:jc w:val="both"/>
      </w:pPr>
      <w:r w:rsidRPr="000B55FC">
        <w:t>работников муниципального казенного</w:t>
      </w:r>
      <w:r w:rsidR="00C417B8">
        <w:t xml:space="preserve"> </w:t>
      </w:r>
      <w:r w:rsidRPr="000B55FC">
        <w:t>учреждения «Жигаловское»</w:t>
      </w:r>
    </w:p>
    <w:p w:rsidR="00CC552E" w:rsidRPr="000B55FC" w:rsidRDefault="00CC552E" w:rsidP="00590ED3">
      <w:pPr>
        <w:pStyle w:val="9"/>
        <w:spacing w:before="0"/>
        <w:ind w:firstLine="567"/>
        <w:jc w:val="both"/>
        <w:rPr>
          <w:rFonts w:ascii="Times New Roman" w:hAnsi="Times New Roman" w:cs="Times New Roman"/>
          <w:i w:val="0"/>
          <w:color w:val="auto"/>
        </w:rPr>
      </w:pPr>
    </w:p>
    <w:p w:rsidR="00CC552E" w:rsidRPr="000B55FC" w:rsidRDefault="00CC552E" w:rsidP="00590ED3">
      <w:pPr>
        <w:tabs>
          <w:tab w:val="left" w:pos="709"/>
        </w:tabs>
        <w:ind w:firstLine="567"/>
        <w:jc w:val="both"/>
      </w:pPr>
      <w:bookmarkStart w:id="1" w:name="sub_555"/>
      <w:proofErr w:type="gramStart"/>
      <w:r w:rsidRPr="000B55FC">
        <w:t xml:space="preserve">В целях упорядочения условий оплаты труда работников муниципального казенного учреждения «Жигаловское» </w:t>
      </w:r>
      <w:r w:rsidRPr="000B55FC">
        <w:rPr>
          <w:shd w:val="clear" w:color="auto" w:fill="FFFFFF"/>
        </w:rPr>
        <w:t>обеспеч</w:t>
      </w:r>
      <w:r w:rsidRPr="000B55FC">
        <w:rPr>
          <w:shd w:val="clear" w:color="auto" w:fill="FFFFFF"/>
        </w:rPr>
        <w:t>е</w:t>
      </w:r>
      <w:r w:rsidRPr="000B55FC">
        <w:rPr>
          <w:shd w:val="clear" w:color="auto" w:fill="FFFFFF"/>
        </w:rPr>
        <w:t>ния соблюдения равных прав граждан на вознаграждение за труд во исполнение указа Губернатора Иркутской области от 8 н</w:t>
      </w:r>
      <w:r w:rsidRPr="000B55FC">
        <w:rPr>
          <w:shd w:val="clear" w:color="auto" w:fill="FFFFFF"/>
        </w:rPr>
        <w:t>о</w:t>
      </w:r>
      <w:r w:rsidRPr="000B55FC">
        <w:rPr>
          <w:shd w:val="clear" w:color="auto" w:fill="FFFFFF"/>
        </w:rPr>
        <w:t>ября 2018 года № 231-уг «О дифференциации заработной платы работников государственных и муниципальных учреждений Ирку</w:t>
      </w:r>
      <w:r w:rsidRPr="000B55FC">
        <w:rPr>
          <w:shd w:val="clear" w:color="auto" w:fill="FFFFFF"/>
        </w:rPr>
        <w:t>т</w:t>
      </w:r>
      <w:r w:rsidRPr="000B55FC">
        <w:rPr>
          <w:shd w:val="clear" w:color="auto" w:fill="FFFFFF"/>
        </w:rPr>
        <w:t>ской области», распоряжения Правительства Иркутской области от 12 ноября 2018 года № 892-рп «О механизме дифференциации зар</w:t>
      </w:r>
      <w:r w:rsidRPr="000B55FC">
        <w:rPr>
          <w:shd w:val="clear" w:color="auto" w:fill="FFFFFF"/>
        </w:rPr>
        <w:t>а</w:t>
      </w:r>
      <w:r w:rsidRPr="000B55FC">
        <w:rPr>
          <w:shd w:val="clear" w:color="auto" w:fill="FFFFFF"/>
        </w:rPr>
        <w:t>ботной платы работников государственных</w:t>
      </w:r>
      <w:proofErr w:type="gramEnd"/>
      <w:r w:rsidRPr="000B55FC">
        <w:rPr>
          <w:shd w:val="clear" w:color="auto" w:fill="FFFFFF"/>
        </w:rPr>
        <w:t xml:space="preserve"> учреждений в Иркутской области»</w:t>
      </w:r>
      <w:r w:rsidRPr="000B55FC">
        <w:t>, руководствуясь Уставом Жигаловского муниц</w:t>
      </w:r>
      <w:r w:rsidRPr="000B55FC">
        <w:t>и</w:t>
      </w:r>
      <w:r w:rsidRPr="000B55FC">
        <w:t>пального образования,</w:t>
      </w:r>
      <w:r w:rsidR="00C417B8">
        <w:t xml:space="preserve"> </w:t>
      </w:r>
      <w:r w:rsidRPr="000B55FC">
        <w:t>Администрация Жигаловского муниципального образования постано</w:t>
      </w:r>
      <w:r w:rsidRPr="000B55FC">
        <w:t>в</w:t>
      </w:r>
      <w:r w:rsidRPr="000B55FC">
        <w:t>ляет:</w:t>
      </w:r>
    </w:p>
    <w:bookmarkEnd w:id="1"/>
    <w:p w:rsidR="00CC552E" w:rsidRPr="000B55FC" w:rsidRDefault="00CC552E" w:rsidP="00590ED3">
      <w:pPr>
        <w:numPr>
          <w:ilvl w:val="0"/>
          <w:numId w:val="19"/>
        </w:numPr>
        <w:tabs>
          <w:tab w:val="left" w:pos="993"/>
        </w:tabs>
        <w:autoSpaceDE w:val="0"/>
        <w:autoSpaceDN w:val="0"/>
        <w:adjustRightInd w:val="0"/>
        <w:ind w:left="0" w:firstLine="567"/>
        <w:jc w:val="both"/>
      </w:pPr>
      <w:r w:rsidRPr="000B55FC">
        <w:t xml:space="preserve">Внести изменения в </w:t>
      </w:r>
      <w:hyperlink w:anchor="sub_9991" w:history="1">
        <w:r w:rsidRPr="000B55FC">
          <w:rPr>
            <w:rStyle w:val="ad"/>
            <w:color w:val="auto"/>
          </w:rPr>
          <w:t>положение</w:t>
        </w:r>
      </w:hyperlink>
      <w:r w:rsidRPr="000B55FC">
        <w:t xml:space="preserve"> об оплате труда работников муниципального казенного учреждения «Жигаловское», изложив Приложение №1 в новой реда</w:t>
      </w:r>
      <w:r w:rsidRPr="000B55FC">
        <w:t>к</w:t>
      </w:r>
      <w:r w:rsidRPr="000B55FC">
        <w:t>ции (прилагается).</w:t>
      </w:r>
    </w:p>
    <w:p w:rsidR="00CC552E" w:rsidRPr="000B55FC" w:rsidRDefault="00CC552E" w:rsidP="00590ED3">
      <w:pPr>
        <w:numPr>
          <w:ilvl w:val="0"/>
          <w:numId w:val="19"/>
        </w:numPr>
        <w:tabs>
          <w:tab w:val="left" w:pos="993"/>
        </w:tabs>
        <w:autoSpaceDE w:val="0"/>
        <w:autoSpaceDN w:val="0"/>
        <w:adjustRightInd w:val="0"/>
        <w:ind w:left="0" w:firstLine="567"/>
        <w:jc w:val="both"/>
      </w:pPr>
      <w:r w:rsidRPr="000B55FC">
        <w:t xml:space="preserve">Руководителю МКУ "Жигаловское" учитывать изменения в </w:t>
      </w:r>
      <w:hyperlink w:anchor="sub_9991" w:history="1">
        <w:r w:rsidRPr="000B55FC">
          <w:rPr>
            <w:rStyle w:val="ad"/>
            <w:color w:val="auto"/>
          </w:rPr>
          <w:t>положение</w:t>
        </w:r>
      </w:hyperlink>
      <w:r w:rsidRPr="000B55FC">
        <w:t xml:space="preserve"> об оплате труда работников муниципального к</w:t>
      </w:r>
      <w:r w:rsidRPr="000B55FC">
        <w:t>а</w:t>
      </w:r>
      <w:r w:rsidRPr="000B55FC">
        <w:t xml:space="preserve">зенного учреждения, утвержденные настоящим постановлением, при установлении </w:t>
      </w:r>
      <w:proofErr w:type="gramStart"/>
      <w:r w:rsidRPr="000B55FC">
        <w:t>системы оплаты труда работников учрежд</w:t>
      </w:r>
      <w:r w:rsidRPr="000B55FC">
        <w:t>е</w:t>
      </w:r>
      <w:r w:rsidRPr="000B55FC">
        <w:t>ния</w:t>
      </w:r>
      <w:proofErr w:type="gramEnd"/>
      <w:r w:rsidRPr="000B55FC">
        <w:t>.</w:t>
      </w:r>
    </w:p>
    <w:p w:rsidR="00CC552E" w:rsidRPr="000B55FC" w:rsidRDefault="00CC552E" w:rsidP="00590ED3">
      <w:pPr>
        <w:numPr>
          <w:ilvl w:val="0"/>
          <w:numId w:val="19"/>
        </w:numPr>
        <w:tabs>
          <w:tab w:val="left" w:pos="993"/>
        </w:tabs>
        <w:autoSpaceDE w:val="0"/>
        <w:autoSpaceDN w:val="0"/>
        <w:adjustRightInd w:val="0"/>
        <w:ind w:left="0" w:firstLine="567"/>
        <w:jc w:val="both"/>
      </w:pPr>
      <w:r w:rsidRPr="000B55FC">
        <w:t>Настоящее постановление распространяется на правоотношения, возникшие с 1 янв</w:t>
      </w:r>
      <w:r w:rsidRPr="000B55FC">
        <w:t>а</w:t>
      </w:r>
      <w:r w:rsidRPr="000B55FC">
        <w:t>ря 2019 года.</w:t>
      </w:r>
    </w:p>
    <w:p w:rsidR="00CC552E" w:rsidRPr="000B55FC" w:rsidRDefault="00CC552E" w:rsidP="00590ED3">
      <w:pPr>
        <w:numPr>
          <w:ilvl w:val="0"/>
          <w:numId w:val="19"/>
        </w:numPr>
        <w:tabs>
          <w:tab w:val="left" w:pos="993"/>
        </w:tabs>
        <w:autoSpaceDE w:val="0"/>
        <w:autoSpaceDN w:val="0"/>
        <w:adjustRightInd w:val="0"/>
        <w:ind w:left="0" w:firstLine="567"/>
        <w:jc w:val="both"/>
      </w:pPr>
      <w:r w:rsidRPr="000B55FC">
        <w:t>Настоящее постановление подлежит опубликованию.</w:t>
      </w:r>
    </w:p>
    <w:p w:rsidR="00CC552E" w:rsidRPr="000B55FC" w:rsidRDefault="00CC552E" w:rsidP="00590ED3">
      <w:pPr>
        <w:ind w:firstLine="567"/>
        <w:jc w:val="both"/>
      </w:pPr>
    </w:p>
    <w:p w:rsidR="00CC552E" w:rsidRPr="000B55FC" w:rsidRDefault="00CC552E" w:rsidP="00590ED3">
      <w:pPr>
        <w:ind w:firstLine="567"/>
        <w:jc w:val="center"/>
      </w:pPr>
      <w:r w:rsidRPr="000B55FC">
        <w:t>Глава Жигаловского муниципального</w:t>
      </w:r>
      <w:r w:rsidR="00C417B8">
        <w:t xml:space="preserve"> </w:t>
      </w:r>
      <w:r w:rsidRPr="000B55FC">
        <w:t xml:space="preserve">образования      </w:t>
      </w:r>
      <w:r w:rsidR="003C0F86">
        <w:t xml:space="preserve">                                        </w:t>
      </w:r>
      <w:r w:rsidRPr="000B55FC">
        <w:t xml:space="preserve">                                                </w:t>
      </w:r>
      <w:proofErr w:type="spellStart"/>
      <w:r w:rsidRPr="000B55FC">
        <w:t>Д.А.Лунёв</w:t>
      </w:r>
      <w:proofErr w:type="spellEnd"/>
    </w:p>
    <w:p w:rsidR="00CC552E" w:rsidRPr="000B55FC" w:rsidRDefault="00CC552E" w:rsidP="00590ED3">
      <w:pPr>
        <w:ind w:firstLine="567"/>
        <w:jc w:val="right"/>
      </w:pPr>
      <w:bookmarkStart w:id="2" w:name="sub_999101"/>
      <w:r w:rsidRPr="000B55FC">
        <w:rPr>
          <w:rStyle w:val="af1"/>
          <w:b w:val="0"/>
          <w:bCs w:val="0"/>
          <w:color w:val="auto"/>
          <w:sz w:val="20"/>
          <w:szCs w:val="20"/>
        </w:rPr>
        <w:lastRenderedPageBreak/>
        <w:t>Приложение N 1</w:t>
      </w:r>
      <w:r w:rsidR="00C417B8">
        <w:rPr>
          <w:rStyle w:val="af1"/>
          <w:b w:val="0"/>
          <w:bCs w:val="0"/>
          <w:color w:val="auto"/>
          <w:sz w:val="20"/>
          <w:szCs w:val="20"/>
        </w:rPr>
        <w:t xml:space="preserve"> </w:t>
      </w:r>
      <w:r w:rsidRPr="000B55FC">
        <w:rPr>
          <w:rStyle w:val="af1"/>
          <w:b w:val="0"/>
          <w:bCs w:val="0"/>
          <w:color w:val="auto"/>
          <w:sz w:val="20"/>
          <w:szCs w:val="20"/>
        </w:rPr>
        <w:t xml:space="preserve">к </w:t>
      </w:r>
      <w:hyperlink w:anchor="sub_9991" w:history="1">
        <w:r w:rsidRPr="000B55FC">
          <w:rPr>
            <w:rStyle w:val="ad"/>
            <w:color w:val="auto"/>
          </w:rPr>
          <w:t>Положению</w:t>
        </w:r>
      </w:hyperlink>
      <w:r w:rsidRPr="000B55FC">
        <w:rPr>
          <w:rStyle w:val="af1"/>
          <w:b w:val="0"/>
          <w:bCs w:val="0"/>
          <w:color w:val="auto"/>
          <w:sz w:val="20"/>
          <w:szCs w:val="20"/>
        </w:rPr>
        <w:t xml:space="preserve"> об оплате труда</w:t>
      </w:r>
    </w:p>
    <w:p w:rsidR="00CC552E" w:rsidRPr="000B55FC" w:rsidRDefault="00CC552E" w:rsidP="00590ED3">
      <w:pPr>
        <w:ind w:firstLine="567"/>
        <w:jc w:val="right"/>
      </w:pPr>
      <w:r w:rsidRPr="000B55FC">
        <w:rPr>
          <w:rStyle w:val="af1"/>
          <w:b w:val="0"/>
          <w:bCs w:val="0"/>
          <w:color w:val="auto"/>
          <w:sz w:val="20"/>
          <w:szCs w:val="20"/>
        </w:rPr>
        <w:t>работников муниципального казенного</w:t>
      </w:r>
      <w:r w:rsidR="00C417B8">
        <w:rPr>
          <w:rStyle w:val="af1"/>
          <w:b w:val="0"/>
          <w:bCs w:val="0"/>
          <w:color w:val="auto"/>
          <w:sz w:val="20"/>
          <w:szCs w:val="20"/>
        </w:rPr>
        <w:t xml:space="preserve"> </w:t>
      </w:r>
      <w:r w:rsidRPr="000B55FC">
        <w:rPr>
          <w:rStyle w:val="af1"/>
          <w:b w:val="0"/>
          <w:bCs w:val="0"/>
          <w:color w:val="auto"/>
          <w:sz w:val="20"/>
          <w:szCs w:val="20"/>
        </w:rPr>
        <w:t>учреждения "Жигаловское"</w:t>
      </w:r>
    </w:p>
    <w:p w:rsidR="00CC552E" w:rsidRPr="000B55FC" w:rsidRDefault="00CC552E" w:rsidP="00590ED3">
      <w:pPr>
        <w:ind w:firstLine="567"/>
        <w:jc w:val="both"/>
      </w:pPr>
    </w:p>
    <w:p w:rsidR="00CC552E" w:rsidRPr="00C417B8" w:rsidRDefault="00CC552E" w:rsidP="00590ED3">
      <w:pPr>
        <w:pStyle w:val="1"/>
        <w:spacing w:before="0" w:after="0"/>
        <w:ind w:firstLine="567"/>
        <w:jc w:val="both"/>
        <w:rPr>
          <w:rFonts w:ascii="Times New Roman" w:hAnsi="Times New Roman"/>
          <w:sz w:val="20"/>
          <w:szCs w:val="20"/>
        </w:rPr>
      </w:pPr>
      <w:r w:rsidRPr="00C417B8">
        <w:rPr>
          <w:rFonts w:ascii="Times New Roman" w:hAnsi="Times New Roman"/>
          <w:b w:val="0"/>
          <w:sz w:val="20"/>
          <w:szCs w:val="20"/>
        </w:rPr>
        <w:t>Размеры должностных окладов работников Учреждения</w:t>
      </w:r>
      <w:r w:rsidR="00C417B8" w:rsidRPr="00C417B8">
        <w:rPr>
          <w:rFonts w:ascii="Times New Roman" w:hAnsi="Times New Roman"/>
          <w:b w:val="0"/>
          <w:sz w:val="20"/>
          <w:szCs w:val="20"/>
          <w:lang w:val="ru-RU"/>
        </w:rPr>
        <w:t xml:space="preserve"> </w:t>
      </w:r>
      <w:r w:rsidRPr="00C417B8">
        <w:rPr>
          <w:rFonts w:ascii="Times New Roman" w:hAnsi="Times New Roman"/>
          <w:sz w:val="20"/>
          <w:szCs w:val="20"/>
        </w:rPr>
        <w:t>с изменениями на 01.01.2019г.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96"/>
        <w:gridCol w:w="3050"/>
        <w:gridCol w:w="1608"/>
      </w:tblGrid>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Наименование должности (профессии)</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Размер должностного оклада, руб.</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Часовой тариф, руб.</w:t>
            </w:r>
          </w:p>
        </w:tc>
      </w:tr>
      <w:tr w:rsidR="000B55FC" w:rsidRPr="000B55FC" w:rsidTr="00C417B8">
        <w:trPr>
          <w:trHeight w:val="57"/>
        </w:trPr>
        <w:tc>
          <w:tcPr>
            <w:tcW w:w="4304" w:type="pct"/>
            <w:gridSpan w:val="2"/>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Профессиональная квалификационная группа второго уровня</w:t>
            </w:r>
          </w:p>
        </w:tc>
        <w:tc>
          <w:tcPr>
            <w:tcW w:w="696" w:type="pct"/>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4304" w:type="pct"/>
            <w:gridSpan w:val="2"/>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 квалификационный уровень</w:t>
            </w:r>
          </w:p>
        </w:tc>
        <w:tc>
          <w:tcPr>
            <w:tcW w:w="696" w:type="pct"/>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Инспектор по кадрам - делопроизводитель</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12934</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78,79</w:t>
            </w:r>
          </w:p>
        </w:tc>
      </w:tr>
      <w:tr w:rsidR="000B55FC" w:rsidRPr="000B55FC" w:rsidTr="00C417B8">
        <w:trPr>
          <w:trHeight w:val="57"/>
        </w:trPr>
        <w:tc>
          <w:tcPr>
            <w:tcW w:w="4304" w:type="pct"/>
            <w:gridSpan w:val="2"/>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Профессиональная квалификационная группа третьего уровня</w:t>
            </w:r>
          </w:p>
        </w:tc>
        <w:tc>
          <w:tcPr>
            <w:tcW w:w="696" w:type="pct"/>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4304" w:type="pct"/>
            <w:gridSpan w:val="2"/>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4 квалификационный уровень</w:t>
            </w:r>
          </w:p>
        </w:tc>
        <w:tc>
          <w:tcPr>
            <w:tcW w:w="696" w:type="pct"/>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Ведущий инженер по организации произво</w:t>
            </w:r>
            <w:r w:rsidRPr="000B55FC">
              <w:rPr>
                <w:rFonts w:ascii="Times New Roman" w:hAnsi="Times New Roman" w:cs="Times New Roman"/>
                <w:sz w:val="20"/>
                <w:szCs w:val="20"/>
              </w:rPr>
              <w:t>д</w:t>
            </w:r>
            <w:r w:rsidRPr="000B55FC">
              <w:rPr>
                <w:rFonts w:ascii="Times New Roman" w:hAnsi="Times New Roman" w:cs="Times New Roman"/>
                <w:sz w:val="20"/>
                <w:szCs w:val="20"/>
              </w:rPr>
              <w:t>ства</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Главный бухгалтер-экономист</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18813</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114,60</w:t>
            </w:r>
          </w:p>
        </w:tc>
      </w:tr>
      <w:tr w:rsidR="000B55FC" w:rsidRPr="000B55FC" w:rsidTr="00C417B8">
        <w:trPr>
          <w:trHeight w:val="57"/>
        </w:trPr>
        <w:tc>
          <w:tcPr>
            <w:tcW w:w="4304" w:type="pct"/>
            <w:gridSpan w:val="2"/>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Профессиональная квалификационная группа "Общеотраслевые профессии р</w:t>
            </w:r>
            <w:r w:rsidRPr="000B55FC">
              <w:rPr>
                <w:rFonts w:ascii="Times New Roman" w:hAnsi="Times New Roman" w:cs="Times New Roman"/>
                <w:sz w:val="20"/>
                <w:szCs w:val="20"/>
              </w:rPr>
              <w:t>а</w:t>
            </w:r>
            <w:r w:rsidRPr="000B55FC">
              <w:rPr>
                <w:rFonts w:ascii="Times New Roman" w:hAnsi="Times New Roman" w:cs="Times New Roman"/>
                <w:sz w:val="20"/>
                <w:szCs w:val="20"/>
              </w:rPr>
              <w:t>бочих первого уровня"</w:t>
            </w:r>
          </w:p>
        </w:tc>
        <w:tc>
          <w:tcPr>
            <w:tcW w:w="696" w:type="pct"/>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4304" w:type="pct"/>
            <w:gridSpan w:val="2"/>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 квалификационный уровень</w:t>
            </w:r>
          </w:p>
        </w:tc>
        <w:tc>
          <w:tcPr>
            <w:tcW w:w="696" w:type="pct"/>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Наименования профессий рабочих, по которым предусмотрено пр</w:t>
            </w:r>
            <w:r w:rsidRPr="000B55FC">
              <w:rPr>
                <w:rFonts w:ascii="Times New Roman" w:hAnsi="Times New Roman" w:cs="Times New Roman"/>
                <w:sz w:val="20"/>
                <w:szCs w:val="20"/>
              </w:rPr>
              <w:t>и</w:t>
            </w:r>
            <w:r w:rsidRPr="000B55FC">
              <w:rPr>
                <w:rFonts w:ascii="Times New Roman" w:hAnsi="Times New Roman" w:cs="Times New Roman"/>
                <w:sz w:val="20"/>
                <w:szCs w:val="20"/>
              </w:rPr>
              <w:t>своение 1, 2 и 3 квалификационных разрядов в соответствии с Единым т</w:t>
            </w:r>
            <w:r w:rsidRPr="000B55FC">
              <w:rPr>
                <w:rFonts w:ascii="Times New Roman" w:hAnsi="Times New Roman" w:cs="Times New Roman"/>
                <w:sz w:val="20"/>
                <w:szCs w:val="20"/>
              </w:rPr>
              <w:t>а</w:t>
            </w:r>
            <w:r w:rsidRPr="000B55FC">
              <w:rPr>
                <w:rFonts w:ascii="Times New Roman" w:hAnsi="Times New Roman" w:cs="Times New Roman"/>
                <w:sz w:val="20"/>
                <w:szCs w:val="20"/>
              </w:rPr>
              <w:t>рифно-квалификационным спр</w:t>
            </w:r>
            <w:r w:rsidRPr="000B55FC">
              <w:rPr>
                <w:rFonts w:ascii="Times New Roman" w:hAnsi="Times New Roman" w:cs="Times New Roman"/>
                <w:sz w:val="20"/>
                <w:szCs w:val="20"/>
              </w:rPr>
              <w:t>а</w:t>
            </w:r>
            <w:r w:rsidRPr="000B55FC">
              <w:rPr>
                <w:rFonts w:ascii="Times New Roman" w:hAnsi="Times New Roman" w:cs="Times New Roman"/>
                <w:sz w:val="20"/>
                <w:szCs w:val="20"/>
              </w:rPr>
              <w:t>вочником работ и профессий рабочих</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Уборщик служебных помещений 1р.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11280</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68,71</w:t>
            </w: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Сторож 2р.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11379</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69,31</w:t>
            </w: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Истопник 2р.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11379</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69,31</w:t>
            </w: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Рабочий по благоустройству населенных пунктов 2р.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11379</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69,31</w:t>
            </w: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Рабочий по благоустройству населенных пунктов 3р.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11518</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70,16</w:t>
            </w:r>
          </w:p>
        </w:tc>
      </w:tr>
      <w:tr w:rsidR="000B55FC" w:rsidRPr="000B55FC" w:rsidTr="00C417B8">
        <w:trPr>
          <w:trHeight w:val="57"/>
        </w:trPr>
        <w:tc>
          <w:tcPr>
            <w:tcW w:w="4304" w:type="pct"/>
            <w:gridSpan w:val="2"/>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Профессиональная квалификационная группа "Общеотраслевые профессии р</w:t>
            </w:r>
            <w:r w:rsidRPr="000B55FC">
              <w:rPr>
                <w:rFonts w:ascii="Times New Roman" w:hAnsi="Times New Roman" w:cs="Times New Roman"/>
                <w:sz w:val="20"/>
                <w:szCs w:val="20"/>
              </w:rPr>
              <w:t>а</w:t>
            </w:r>
            <w:r w:rsidRPr="000B55FC">
              <w:rPr>
                <w:rFonts w:ascii="Times New Roman" w:hAnsi="Times New Roman" w:cs="Times New Roman"/>
                <w:sz w:val="20"/>
                <w:szCs w:val="20"/>
              </w:rPr>
              <w:t>бочих второго уровня"</w:t>
            </w:r>
          </w:p>
        </w:tc>
        <w:tc>
          <w:tcPr>
            <w:tcW w:w="696" w:type="pct"/>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4304" w:type="pct"/>
            <w:gridSpan w:val="2"/>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 квалификационный уровень</w:t>
            </w:r>
          </w:p>
        </w:tc>
        <w:tc>
          <w:tcPr>
            <w:tcW w:w="696" w:type="pct"/>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Наименования профессий рабочих, по которым предусмотрено пр</w:t>
            </w:r>
            <w:r w:rsidRPr="000B55FC">
              <w:rPr>
                <w:rFonts w:ascii="Times New Roman" w:hAnsi="Times New Roman" w:cs="Times New Roman"/>
                <w:sz w:val="20"/>
                <w:szCs w:val="20"/>
              </w:rPr>
              <w:t>и</w:t>
            </w:r>
            <w:r w:rsidRPr="000B55FC">
              <w:rPr>
                <w:rFonts w:ascii="Times New Roman" w:hAnsi="Times New Roman" w:cs="Times New Roman"/>
                <w:sz w:val="20"/>
                <w:szCs w:val="20"/>
              </w:rPr>
              <w:t>своение 4 и 5 квалификационных разрядов в соответствии с Единым тари</w:t>
            </w:r>
            <w:r w:rsidRPr="000B55FC">
              <w:rPr>
                <w:rFonts w:ascii="Times New Roman" w:hAnsi="Times New Roman" w:cs="Times New Roman"/>
                <w:sz w:val="20"/>
                <w:szCs w:val="20"/>
              </w:rPr>
              <w:t>ф</w:t>
            </w:r>
            <w:r w:rsidRPr="000B55FC">
              <w:rPr>
                <w:rFonts w:ascii="Times New Roman" w:hAnsi="Times New Roman" w:cs="Times New Roman"/>
                <w:sz w:val="20"/>
                <w:szCs w:val="20"/>
              </w:rPr>
              <w:t>но-квалификационным спр</w:t>
            </w:r>
            <w:r w:rsidRPr="000B55FC">
              <w:rPr>
                <w:rFonts w:ascii="Times New Roman" w:hAnsi="Times New Roman" w:cs="Times New Roman"/>
                <w:sz w:val="20"/>
                <w:szCs w:val="20"/>
              </w:rPr>
              <w:t>а</w:t>
            </w:r>
            <w:r w:rsidRPr="000B55FC">
              <w:rPr>
                <w:rFonts w:ascii="Times New Roman" w:hAnsi="Times New Roman" w:cs="Times New Roman"/>
                <w:sz w:val="20"/>
                <w:szCs w:val="20"/>
              </w:rPr>
              <w:t>вочником работ и профессий рабочих</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Водитель автомобиля 4р.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11824</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72,02</w:t>
            </w: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Водитель автомобиля 5р.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12124</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73,85</w:t>
            </w:r>
          </w:p>
        </w:tc>
      </w:tr>
      <w:tr w:rsidR="000B55FC" w:rsidRPr="000B55FC" w:rsidTr="00C417B8">
        <w:trPr>
          <w:trHeight w:val="57"/>
        </w:trPr>
        <w:tc>
          <w:tcPr>
            <w:tcW w:w="4304" w:type="pct"/>
            <w:gridSpan w:val="2"/>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2 квалификационный уровень</w:t>
            </w:r>
          </w:p>
        </w:tc>
        <w:tc>
          <w:tcPr>
            <w:tcW w:w="696" w:type="pct"/>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Наименования профессий рабочих, по которым предусмотрено пр</w:t>
            </w:r>
            <w:r w:rsidRPr="000B55FC">
              <w:rPr>
                <w:rFonts w:ascii="Times New Roman" w:hAnsi="Times New Roman" w:cs="Times New Roman"/>
                <w:sz w:val="20"/>
                <w:szCs w:val="20"/>
              </w:rPr>
              <w:t>и</w:t>
            </w:r>
            <w:r w:rsidRPr="000B55FC">
              <w:rPr>
                <w:rFonts w:ascii="Times New Roman" w:hAnsi="Times New Roman" w:cs="Times New Roman"/>
                <w:sz w:val="20"/>
                <w:szCs w:val="20"/>
              </w:rPr>
              <w:t>своение 6 и 7 квалификационных разрядов в соответствии с Единым тари</w:t>
            </w:r>
            <w:r w:rsidRPr="000B55FC">
              <w:rPr>
                <w:rFonts w:ascii="Times New Roman" w:hAnsi="Times New Roman" w:cs="Times New Roman"/>
                <w:sz w:val="20"/>
                <w:szCs w:val="20"/>
              </w:rPr>
              <w:t>ф</w:t>
            </w:r>
            <w:r w:rsidRPr="000B55FC">
              <w:rPr>
                <w:rFonts w:ascii="Times New Roman" w:hAnsi="Times New Roman" w:cs="Times New Roman"/>
                <w:sz w:val="20"/>
                <w:szCs w:val="20"/>
              </w:rPr>
              <w:t>но-квалификационным спр</w:t>
            </w:r>
            <w:r w:rsidRPr="000B55FC">
              <w:rPr>
                <w:rFonts w:ascii="Times New Roman" w:hAnsi="Times New Roman" w:cs="Times New Roman"/>
                <w:sz w:val="20"/>
                <w:szCs w:val="20"/>
              </w:rPr>
              <w:t>а</w:t>
            </w:r>
            <w:r w:rsidRPr="000B55FC">
              <w:rPr>
                <w:rFonts w:ascii="Times New Roman" w:hAnsi="Times New Roman" w:cs="Times New Roman"/>
                <w:sz w:val="20"/>
                <w:szCs w:val="20"/>
              </w:rPr>
              <w:t>вочником работ и профессий рабочих</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Тракторист 6р.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13063</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79,57</w:t>
            </w: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Тракторист 7р.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13660</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83,21</w:t>
            </w:r>
          </w:p>
        </w:tc>
      </w:tr>
      <w:tr w:rsidR="000B55FC" w:rsidRPr="000B55FC" w:rsidTr="00C417B8">
        <w:trPr>
          <w:trHeight w:val="57"/>
        </w:trPr>
        <w:tc>
          <w:tcPr>
            <w:tcW w:w="4304" w:type="pct"/>
            <w:gridSpan w:val="2"/>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3 квалификационный уровень</w:t>
            </w:r>
          </w:p>
        </w:tc>
        <w:tc>
          <w:tcPr>
            <w:tcW w:w="696" w:type="pct"/>
            <w:tcBorders>
              <w:top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Наименования профессий рабочих, по которым предусмотрено пр</w:t>
            </w:r>
            <w:r w:rsidRPr="000B55FC">
              <w:rPr>
                <w:rFonts w:ascii="Times New Roman" w:hAnsi="Times New Roman" w:cs="Times New Roman"/>
                <w:sz w:val="20"/>
                <w:szCs w:val="20"/>
              </w:rPr>
              <w:t>и</w:t>
            </w:r>
            <w:r w:rsidRPr="000B55FC">
              <w:rPr>
                <w:rFonts w:ascii="Times New Roman" w:hAnsi="Times New Roman" w:cs="Times New Roman"/>
                <w:sz w:val="20"/>
                <w:szCs w:val="20"/>
              </w:rPr>
              <w:t>своение 8-9 квалификационного разряда в соответствии с Единым тари</w:t>
            </w:r>
            <w:r w:rsidRPr="000B55FC">
              <w:rPr>
                <w:rFonts w:ascii="Times New Roman" w:hAnsi="Times New Roman" w:cs="Times New Roman"/>
                <w:sz w:val="20"/>
                <w:szCs w:val="20"/>
              </w:rPr>
              <w:t>ф</w:t>
            </w:r>
            <w:r w:rsidRPr="000B55FC">
              <w:rPr>
                <w:rFonts w:ascii="Times New Roman" w:hAnsi="Times New Roman" w:cs="Times New Roman"/>
                <w:sz w:val="20"/>
                <w:szCs w:val="20"/>
              </w:rPr>
              <w:t>но-квалификационным справочником работ и пр</w:t>
            </w:r>
            <w:r w:rsidRPr="000B55FC">
              <w:rPr>
                <w:rFonts w:ascii="Times New Roman" w:hAnsi="Times New Roman" w:cs="Times New Roman"/>
                <w:sz w:val="20"/>
                <w:szCs w:val="20"/>
              </w:rPr>
              <w:t>о</w:t>
            </w:r>
            <w:r w:rsidRPr="000B55FC">
              <w:rPr>
                <w:rFonts w:ascii="Times New Roman" w:hAnsi="Times New Roman" w:cs="Times New Roman"/>
                <w:sz w:val="20"/>
                <w:szCs w:val="20"/>
              </w:rPr>
              <w:t>фессий рабочих</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Водитель автомобиля 8р.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14200</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86,50</w:t>
            </w:r>
          </w:p>
        </w:tc>
      </w:tr>
      <w:tr w:rsidR="000B55FC" w:rsidRPr="000B55FC" w:rsidTr="00C417B8">
        <w:trPr>
          <w:trHeight w:val="57"/>
        </w:trPr>
        <w:tc>
          <w:tcPr>
            <w:tcW w:w="2984" w:type="pct"/>
            <w:tcBorders>
              <w:top w:val="single" w:sz="4" w:space="0" w:color="auto"/>
              <w:bottom w:val="single" w:sz="4" w:space="0" w:color="auto"/>
              <w:right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Водитель автомобиля 9р.</w:t>
            </w:r>
          </w:p>
        </w:tc>
        <w:tc>
          <w:tcPr>
            <w:tcW w:w="1320"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14800</w:t>
            </w:r>
          </w:p>
        </w:tc>
        <w:tc>
          <w:tcPr>
            <w:tcW w:w="696" w:type="pct"/>
            <w:tcBorders>
              <w:top w:val="single" w:sz="4" w:space="0" w:color="auto"/>
              <w:left w:val="single" w:sz="4" w:space="0" w:color="auto"/>
              <w:bottom w:val="single" w:sz="4" w:space="0" w:color="auto"/>
            </w:tcBorders>
          </w:tcPr>
          <w:p w:rsidR="00CC552E" w:rsidRPr="000B55FC" w:rsidRDefault="00CC552E" w:rsidP="00590ED3">
            <w:pPr>
              <w:pStyle w:val="afc"/>
              <w:rPr>
                <w:rFonts w:ascii="Times New Roman" w:hAnsi="Times New Roman" w:cs="Times New Roman"/>
                <w:sz w:val="20"/>
                <w:szCs w:val="20"/>
              </w:rPr>
            </w:pPr>
            <w:r w:rsidRPr="000B55FC">
              <w:rPr>
                <w:rFonts w:ascii="Times New Roman" w:hAnsi="Times New Roman" w:cs="Times New Roman"/>
                <w:sz w:val="20"/>
                <w:szCs w:val="20"/>
              </w:rPr>
              <w:t>90,15</w:t>
            </w:r>
          </w:p>
        </w:tc>
      </w:tr>
      <w:bookmarkEnd w:id="2"/>
    </w:tbl>
    <w:p w:rsidR="00CC552E" w:rsidRPr="000B55FC" w:rsidRDefault="00CC552E" w:rsidP="00590ED3">
      <w:pPr>
        <w:ind w:firstLine="567"/>
        <w:jc w:val="both"/>
      </w:pPr>
    </w:p>
    <w:tbl>
      <w:tblPr>
        <w:tblW w:w="10155" w:type="dxa"/>
        <w:jc w:val="center"/>
        <w:tblLook w:val="00A0" w:firstRow="1" w:lastRow="0" w:firstColumn="1" w:lastColumn="0" w:noHBand="0" w:noVBand="0"/>
      </w:tblPr>
      <w:tblGrid>
        <w:gridCol w:w="6062"/>
        <w:gridCol w:w="4093"/>
      </w:tblGrid>
      <w:tr w:rsidR="00B91BA3" w:rsidRPr="000B55FC" w:rsidTr="00C417B8">
        <w:trPr>
          <w:trHeight w:val="20"/>
          <w:jc w:val="center"/>
        </w:trPr>
        <w:tc>
          <w:tcPr>
            <w:tcW w:w="10155" w:type="dxa"/>
            <w:gridSpan w:val="2"/>
          </w:tcPr>
          <w:p w:rsidR="00B91BA3" w:rsidRPr="000B55FC" w:rsidRDefault="00B91BA3" w:rsidP="00590ED3">
            <w:pPr>
              <w:pStyle w:val="3"/>
              <w:ind w:firstLine="567"/>
              <w:rPr>
                <w:b w:val="0"/>
                <w:bCs w:val="0"/>
                <w:sz w:val="20"/>
                <w:szCs w:val="20"/>
              </w:rPr>
            </w:pPr>
            <w:r w:rsidRPr="000B55FC">
              <w:rPr>
                <w:b w:val="0"/>
                <w:bCs w:val="0"/>
                <w:sz w:val="20"/>
                <w:szCs w:val="20"/>
              </w:rPr>
              <w:t>АДМИНИСТРАЦИЯ</w:t>
            </w:r>
          </w:p>
          <w:p w:rsidR="00B91BA3" w:rsidRPr="000B55FC" w:rsidRDefault="00B91BA3" w:rsidP="00590ED3">
            <w:pPr>
              <w:pStyle w:val="3"/>
              <w:ind w:firstLine="567"/>
              <w:rPr>
                <w:b w:val="0"/>
                <w:bCs w:val="0"/>
                <w:sz w:val="20"/>
                <w:szCs w:val="20"/>
              </w:rPr>
            </w:pPr>
            <w:r w:rsidRPr="000B55FC">
              <w:rPr>
                <w:b w:val="0"/>
                <w:bCs w:val="0"/>
                <w:sz w:val="20"/>
                <w:szCs w:val="20"/>
              </w:rPr>
              <w:t>ЖИГАЛОВСКОГО МУНИЦИПАЛЬНОГО ОБРАЗОВАНИЯ</w:t>
            </w:r>
          </w:p>
          <w:p w:rsidR="00B91BA3" w:rsidRPr="000B55FC" w:rsidRDefault="00B91BA3" w:rsidP="00590ED3">
            <w:pPr>
              <w:ind w:firstLine="567"/>
              <w:jc w:val="center"/>
              <w:rPr>
                <w:bCs/>
              </w:rPr>
            </w:pPr>
            <w:r w:rsidRPr="000B55FC">
              <w:rPr>
                <w:bCs/>
              </w:rPr>
              <w:t>ПОСТАНОВЛЕНИЕ</w:t>
            </w:r>
          </w:p>
        </w:tc>
      </w:tr>
      <w:tr w:rsidR="00B91BA3" w:rsidRPr="000B55FC" w:rsidTr="00C417B8">
        <w:trPr>
          <w:trHeight w:val="20"/>
          <w:jc w:val="center"/>
        </w:trPr>
        <w:tc>
          <w:tcPr>
            <w:tcW w:w="6062" w:type="dxa"/>
          </w:tcPr>
          <w:p w:rsidR="00B91BA3" w:rsidRPr="000B55FC" w:rsidRDefault="00B91BA3" w:rsidP="00590ED3">
            <w:pPr>
              <w:ind w:firstLine="567"/>
              <w:jc w:val="both"/>
              <w:rPr>
                <w:rFonts w:eastAsia="Calibri"/>
                <w:lang w:eastAsia="en-US"/>
              </w:rPr>
            </w:pPr>
            <w:r w:rsidRPr="000B55FC">
              <w:rPr>
                <w:bCs/>
              </w:rPr>
              <w:t>26.02 .2019г. № 18</w:t>
            </w:r>
          </w:p>
        </w:tc>
        <w:tc>
          <w:tcPr>
            <w:tcW w:w="4093" w:type="dxa"/>
          </w:tcPr>
          <w:p w:rsidR="00B91BA3" w:rsidRPr="000B55FC" w:rsidRDefault="00B91BA3" w:rsidP="00590ED3">
            <w:pPr>
              <w:ind w:firstLine="567"/>
              <w:jc w:val="both"/>
              <w:rPr>
                <w:bCs/>
              </w:rPr>
            </w:pPr>
            <w:r w:rsidRPr="000B55FC">
              <w:rPr>
                <w:bCs/>
              </w:rPr>
              <w:t>р.п. Жигалово</w:t>
            </w:r>
          </w:p>
        </w:tc>
      </w:tr>
    </w:tbl>
    <w:p w:rsidR="00B91BA3" w:rsidRPr="000B55FC" w:rsidRDefault="00B91BA3" w:rsidP="00590ED3">
      <w:pPr>
        <w:ind w:firstLine="567"/>
        <w:jc w:val="both"/>
        <w:rPr>
          <w:rFonts w:eastAsia="Calibri"/>
          <w:lang w:eastAsia="en-US"/>
        </w:rPr>
      </w:pPr>
      <w:r w:rsidRPr="000B55FC">
        <w:rPr>
          <w:rFonts w:eastAsia="Calibri"/>
          <w:lang w:eastAsia="en-US"/>
        </w:rPr>
        <w:t>О внесении изменений в постановление от 04.02.</w:t>
      </w:r>
      <w:r w:rsidR="00C417B8">
        <w:rPr>
          <w:rFonts w:eastAsia="Calibri"/>
          <w:lang w:eastAsia="en-US"/>
        </w:rPr>
        <w:t xml:space="preserve"> </w:t>
      </w:r>
      <w:r w:rsidRPr="000B55FC">
        <w:rPr>
          <w:rFonts w:eastAsia="Calibri"/>
          <w:lang w:eastAsia="en-US"/>
        </w:rPr>
        <w:t xml:space="preserve">2019г. № 07 «Об утверждении Положения </w:t>
      </w:r>
      <w:proofErr w:type="gramStart"/>
      <w:r w:rsidRPr="000B55FC">
        <w:rPr>
          <w:rFonts w:eastAsia="Calibri"/>
          <w:lang w:eastAsia="en-US"/>
        </w:rPr>
        <w:t>об</w:t>
      </w:r>
      <w:proofErr w:type="gramEnd"/>
    </w:p>
    <w:p w:rsidR="00B91BA3" w:rsidRPr="000B55FC" w:rsidRDefault="00B91BA3" w:rsidP="00590ED3">
      <w:pPr>
        <w:ind w:firstLine="567"/>
        <w:jc w:val="both"/>
        <w:rPr>
          <w:bCs/>
        </w:rPr>
      </w:pPr>
      <w:r w:rsidRPr="000B55FC">
        <w:rPr>
          <w:bCs/>
        </w:rPr>
        <w:t xml:space="preserve">открытых </w:t>
      </w:r>
      <w:proofErr w:type="gramStart"/>
      <w:r w:rsidRPr="000B55FC">
        <w:rPr>
          <w:bCs/>
        </w:rPr>
        <w:t>соревнованиях</w:t>
      </w:r>
      <w:proofErr w:type="gramEnd"/>
      <w:r w:rsidRPr="000B55FC">
        <w:rPr>
          <w:bCs/>
        </w:rPr>
        <w:t xml:space="preserve">  «Жигаловский</w:t>
      </w:r>
      <w:r w:rsidR="00C417B8">
        <w:rPr>
          <w:bCs/>
        </w:rPr>
        <w:t xml:space="preserve"> </w:t>
      </w:r>
      <w:r w:rsidRPr="000B55FC">
        <w:rPr>
          <w:bCs/>
        </w:rPr>
        <w:t>триа</w:t>
      </w:r>
      <w:r w:rsidRPr="000B55FC">
        <w:rPr>
          <w:bCs/>
        </w:rPr>
        <w:t>т</w:t>
      </w:r>
      <w:r w:rsidRPr="000B55FC">
        <w:rPr>
          <w:bCs/>
        </w:rPr>
        <w:t>лон»  на призы главы Жигаловского МО»</w:t>
      </w:r>
    </w:p>
    <w:p w:rsidR="00B91BA3" w:rsidRPr="000B55FC" w:rsidRDefault="00B91BA3" w:rsidP="00590ED3">
      <w:pPr>
        <w:ind w:firstLine="567"/>
        <w:jc w:val="both"/>
      </w:pPr>
    </w:p>
    <w:p w:rsidR="00B91BA3" w:rsidRPr="000B55FC" w:rsidRDefault="00B91BA3" w:rsidP="00590ED3">
      <w:pPr>
        <w:autoSpaceDE w:val="0"/>
        <w:autoSpaceDN w:val="0"/>
        <w:adjustRightInd w:val="0"/>
        <w:ind w:firstLine="567"/>
        <w:jc w:val="both"/>
      </w:pPr>
      <w:r w:rsidRPr="000B55FC">
        <w:t xml:space="preserve">Руководствуясь статьей 14 </w:t>
      </w:r>
      <w:r w:rsidRPr="000B55FC">
        <w:rPr>
          <w:bCs/>
        </w:rPr>
        <w:t>Федеральный закон от 6 октября 2003 г. N 131-ФЗ</w:t>
      </w:r>
      <w:r w:rsidR="00C417B8">
        <w:rPr>
          <w:bCs/>
        </w:rPr>
        <w:t xml:space="preserve"> </w:t>
      </w:r>
      <w:r w:rsidRPr="000B55FC">
        <w:rPr>
          <w:bCs/>
        </w:rPr>
        <w:t>"Об общих принципах организации местного самоуправления в Российской Федерации",</w:t>
      </w:r>
      <w:r w:rsidR="00C417B8">
        <w:rPr>
          <w:bCs/>
        </w:rPr>
        <w:t xml:space="preserve"> </w:t>
      </w:r>
      <w:r w:rsidRPr="000B55FC">
        <w:t>Администрация Жигаловского муниципального образования постано</w:t>
      </w:r>
      <w:r w:rsidRPr="000B55FC">
        <w:t>в</w:t>
      </w:r>
      <w:r w:rsidRPr="000B55FC">
        <w:t>ляет:</w:t>
      </w:r>
    </w:p>
    <w:p w:rsidR="00B91BA3" w:rsidRPr="000B55FC" w:rsidRDefault="00B91BA3" w:rsidP="00590ED3">
      <w:pPr>
        <w:ind w:firstLine="567"/>
        <w:jc w:val="both"/>
        <w:rPr>
          <w:bCs/>
        </w:rPr>
      </w:pPr>
      <w:r w:rsidRPr="000B55FC">
        <w:t>1.Внести следующее изменение в «</w:t>
      </w:r>
      <w:r w:rsidRPr="000B55FC">
        <w:rPr>
          <w:rFonts w:eastAsia="Calibri"/>
          <w:lang w:eastAsia="en-US"/>
        </w:rPr>
        <w:t xml:space="preserve">Положение  </w:t>
      </w:r>
      <w:r w:rsidRPr="000B55FC">
        <w:rPr>
          <w:bCs/>
        </w:rPr>
        <w:t>об открытых  соревнованиях  «Жигаловский триатлон» на призы главы Ж</w:t>
      </w:r>
      <w:r w:rsidRPr="000B55FC">
        <w:rPr>
          <w:bCs/>
        </w:rPr>
        <w:t>и</w:t>
      </w:r>
      <w:r w:rsidRPr="000B55FC">
        <w:rPr>
          <w:bCs/>
        </w:rPr>
        <w:t>галовского МО», утвержденного постановлением администрации Жигаловского муниципал</w:t>
      </w:r>
      <w:r w:rsidRPr="000B55FC">
        <w:rPr>
          <w:bCs/>
        </w:rPr>
        <w:t>ь</w:t>
      </w:r>
      <w:r w:rsidRPr="000B55FC">
        <w:rPr>
          <w:bCs/>
        </w:rPr>
        <w:t>ного образования от 04.02.2019 года № 07:</w:t>
      </w:r>
    </w:p>
    <w:p w:rsidR="00B91BA3" w:rsidRPr="000B55FC" w:rsidRDefault="00B91BA3" w:rsidP="00590ED3">
      <w:pPr>
        <w:ind w:firstLine="567"/>
        <w:jc w:val="both"/>
        <w:rPr>
          <w:bCs/>
        </w:rPr>
      </w:pPr>
      <w:r w:rsidRPr="000B55FC">
        <w:rPr>
          <w:bCs/>
        </w:rPr>
        <w:t>в пункте 3 слова «в размере 20 000 рублей» заменить словами 24 000 рублей».</w:t>
      </w:r>
    </w:p>
    <w:p w:rsidR="00B91BA3" w:rsidRPr="000B55FC" w:rsidRDefault="00B91BA3" w:rsidP="00590ED3">
      <w:pPr>
        <w:ind w:firstLine="567"/>
        <w:jc w:val="both"/>
      </w:pPr>
      <w:r w:rsidRPr="000B55FC">
        <w:rPr>
          <w:bCs/>
        </w:rPr>
        <w:t>2</w:t>
      </w:r>
      <w:r w:rsidRPr="000B55FC">
        <w:t>.Опубликовать настоящее Положение в «</w:t>
      </w:r>
      <w:proofErr w:type="spellStart"/>
      <w:r w:rsidRPr="000B55FC">
        <w:t>Спецвыпуске</w:t>
      </w:r>
      <w:proofErr w:type="spellEnd"/>
      <w:r w:rsidRPr="000B55FC">
        <w:t xml:space="preserve"> Жигалово» и на официальном сайте администрации Жигаловского муниципального обр</w:t>
      </w:r>
      <w:r w:rsidRPr="000B55FC">
        <w:t>а</w:t>
      </w:r>
      <w:r w:rsidRPr="000B55FC">
        <w:t>зования.</w:t>
      </w:r>
    </w:p>
    <w:p w:rsidR="00B91BA3" w:rsidRPr="000B55FC" w:rsidRDefault="00B91BA3" w:rsidP="00590ED3">
      <w:pPr>
        <w:ind w:firstLine="567"/>
        <w:jc w:val="both"/>
      </w:pPr>
    </w:p>
    <w:p w:rsidR="00B91BA3" w:rsidRPr="000B55FC" w:rsidRDefault="00B91BA3" w:rsidP="00590ED3">
      <w:pPr>
        <w:ind w:firstLine="567"/>
        <w:jc w:val="both"/>
      </w:pPr>
      <w:r w:rsidRPr="000B55FC">
        <w:t>Глава Жигаловского</w:t>
      </w:r>
      <w:r w:rsidR="00C417B8">
        <w:t xml:space="preserve"> </w:t>
      </w:r>
      <w:r w:rsidRPr="000B55FC">
        <w:t xml:space="preserve">муниципального образования                                                      </w:t>
      </w:r>
      <w:proofErr w:type="spellStart"/>
      <w:r w:rsidRPr="000B55FC">
        <w:t>Д.А.Лунёв</w:t>
      </w:r>
      <w:proofErr w:type="spellEnd"/>
    </w:p>
    <w:p w:rsidR="00B91BA3" w:rsidRPr="000B55FC" w:rsidRDefault="00B91BA3" w:rsidP="00590ED3">
      <w:pPr>
        <w:pStyle w:val="af3"/>
        <w:ind w:firstLine="567"/>
        <w:jc w:val="both"/>
        <w:rPr>
          <w:rStyle w:val="23"/>
          <w:rFonts w:eastAsia="Arial Unicode MS"/>
          <w:color w:val="auto"/>
          <w:sz w:val="20"/>
          <w:szCs w:val="20"/>
        </w:rPr>
      </w:pPr>
    </w:p>
    <w:tbl>
      <w:tblPr>
        <w:tblW w:w="0" w:type="auto"/>
        <w:jc w:val="center"/>
        <w:tblLook w:val="00A0" w:firstRow="1" w:lastRow="0" w:firstColumn="1" w:lastColumn="0" w:noHBand="0" w:noVBand="0"/>
      </w:tblPr>
      <w:tblGrid>
        <w:gridCol w:w="5069"/>
        <w:gridCol w:w="5069"/>
      </w:tblGrid>
      <w:tr w:rsidR="000B55FC" w:rsidRPr="000B55FC" w:rsidTr="00B91BA3">
        <w:trPr>
          <w:jc w:val="center"/>
        </w:trPr>
        <w:tc>
          <w:tcPr>
            <w:tcW w:w="10138" w:type="dxa"/>
            <w:gridSpan w:val="2"/>
            <w:hideMark/>
          </w:tcPr>
          <w:p w:rsidR="00B91BA3" w:rsidRPr="000B55FC" w:rsidRDefault="00B91BA3" w:rsidP="00590ED3">
            <w:pPr>
              <w:pStyle w:val="3"/>
              <w:ind w:firstLine="567"/>
              <w:rPr>
                <w:b w:val="0"/>
                <w:bCs w:val="0"/>
                <w:sz w:val="20"/>
                <w:szCs w:val="20"/>
                <w:lang w:bidi="ru-RU"/>
              </w:rPr>
            </w:pPr>
            <w:r w:rsidRPr="000B55FC">
              <w:rPr>
                <w:b w:val="0"/>
                <w:bCs w:val="0"/>
                <w:sz w:val="20"/>
                <w:szCs w:val="20"/>
                <w:lang w:bidi="ru-RU"/>
              </w:rPr>
              <w:t>АДМИНИСТРАЦИЯ</w:t>
            </w:r>
          </w:p>
          <w:p w:rsidR="00B91BA3" w:rsidRPr="000B55FC" w:rsidRDefault="00B91BA3" w:rsidP="00590ED3">
            <w:pPr>
              <w:pStyle w:val="3"/>
              <w:ind w:firstLine="567"/>
              <w:rPr>
                <w:b w:val="0"/>
                <w:bCs w:val="0"/>
                <w:sz w:val="20"/>
                <w:szCs w:val="20"/>
                <w:lang w:bidi="ru-RU"/>
              </w:rPr>
            </w:pPr>
            <w:r w:rsidRPr="000B55FC">
              <w:rPr>
                <w:b w:val="0"/>
                <w:bCs w:val="0"/>
                <w:sz w:val="20"/>
                <w:szCs w:val="20"/>
                <w:lang w:bidi="ru-RU"/>
              </w:rPr>
              <w:t>ЖИГАЛОВСКОГО МУНИЦИПАЛЬНОГО ОБРАЗОВАНИЯ</w:t>
            </w:r>
          </w:p>
          <w:p w:rsidR="00B91BA3" w:rsidRPr="000B55FC" w:rsidRDefault="00B91BA3" w:rsidP="00590ED3">
            <w:pPr>
              <w:widowControl w:val="0"/>
              <w:ind w:firstLine="567"/>
              <w:jc w:val="center"/>
              <w:rPr>
                <w:bCs/>
                <w:lang w:bidi="ru-RU"/>
              </w:rPr>
            </w:pPr>
            <w:r w:rsidRPr="000B55FC">
              <w:rPr>
                <w:bCs/>
              </w:rPr>
              <w:t>ПОСТАНОВЛЕНИЕ</w:t>
            </w:r>
          </w:p>
        </w:tc>
      </w:tr>
      <w:tr w:rsidR="000B55FC" w:rsidRPr="000B55FC" w:rsidTr="00B91BA3">
        <w:trPr>
          <w:jc w:val="center"/>
        </w:trPr>
        <w:tc>
          <w:tcPr>
            <w:tcW w:w="5069" w:type="dxa"/>
          </w:tcPr>
          <w:p w:rsidR="00B91BA3" w:rsidRPr="000B55FC" w:rsidRDefault="00B91BA3" w:rsidP="00590ED3">
            <w:pPr>
              <w:widowControl w:val="0"/>
              <w:suppressAutoHyphens/>
              <w:ind w:firstLine="567"/>
              <w:jc w:val="both"/>
              <w:rPr>
                <w:lang w:bidi="ru-RU"/>
              </w:rPr>
            </w:pPr>
            <w:r w:rsidRPr="000B55FC">
              <w:rPr>
                <w:bCs/>
              </w:rPr>
              <w:t>11.03.2019 г.    №  21</w:t>
            </w:r>
          </w:p>
        </w:tc>
        <w:tc>
          <w:tcPr>
            <w:tcW w:w="5069" w:type="dxa"/>
          </w:tcPr>
          <w:p w:rsidR="00B91BA3" w:rsidRPr="000B55FC" w:rsidRDefault="00B91BA3" w:rsidP="00590ED3">
            <w:pPr>
              <w:widowControl w:val="0"/>
              <w:ind w:firstLine="567"/>
              <w:jc w:val="both"/>
              <w:rPr>
                <w:bCs/>
                <w:lang w:bidi="ru-RU"/>
              </w:rPr>
            </w:pPr>
            <w:proofErr w:type="spellStart"/>
            <w:r w:rsidRPr="000B55FC">
              <w:rPr>
                <w:bCs/>
              </w:rPr>
              <w:t>р.п</w:t>
            </w:r>
            <w:proofErr w:type="gramStart"/>
            <w:r w:rsidRPr="000B55FC">
              <w:rPr>
                <w:bCs/>
              </w:rPr>
              <w:t>.Ж</w:t>
            </w:r>
            <w:proofErr w:type="gramEnd"/>
            <w:r w:rsidRPr="000B55FC">
              <w:rPr>
                <w:bCs/>
              </w:rPr>
              <w:t>игалово</w:t>
            </w:r>
            <w:proofErr w:type="spellEnd"/>
          </w:p>
        </w:tc>
      </w:tr>
    </w:tbl>
    <w:p w:rsidR="00C417B8" w:rsidRDefault="00B91BA3" w:rsidP="00590ED3">
      <w:pPr>
        <w:pStyle w:val="af3"/>
        <w:ind w:firstLine="567"/>
        <w:jc w:val="both"/>
        <w:rPr>
          <w:rStyle w:val="23"/>
          <w:rFonts w:eastAsia="Arial Unicode MS"/>
          <w:color w:val="auto"/>
          <w:sz w:val="20"/>
          <w:szCs w:val="20"/>
        </w:rPr>
      </w:pPr>
      <w:r w:rsidRPr="000B55FC">
        <w:rPr>
          <w:rStyle w:val="23"/>
          <w:rFonts w:eastAsia="Arial Unicode MS"/>
          <w:color w:val="auto"/>
          <w:sz w:val="20"/>
          <w:szCs w:val="20"/>
        </w:rPr>
        <w:t>Об утверждении плана мероприятий</w:t>
      </w:r>
      <w:r w:rsidR="00C417B8">
        <w:rPr>
          <w:rStyle w:val="23"/>
          <w:rFonts w:eastAsia="Arial Unicode MS"/>
          <w:color w:val="auto"/>
          <w:sz w:val="20"/>
          <w:szCs w:val="20"/>
        </w:rPr>
        <w:t xml:space="preserve"> </w:t>
      </w:r>
      <w:r w:rsidRPr="000B55FC">
        <w:rPr>
          <w:rStyle w:val="23"/>
          <w:rFonts w:eastAsia="Arial Unicode MS"/>
          <w:color w:val="auto"/>
          <w:sz w:val="20"/>
          <w:szCs w:val="20"/>
        </w:rPr>
        <w:t>по экологическому воспитанию</w:t>
      </w:r>
      <w:r w:rsidR="00C417B8">
        <w:rPr>
          <w:rStyle w:val="23"/>
          <w:rFonts w:eastAsia="Arial Unicode MS"/>
          <w:color w:val="auto"/>
          <w:sz w:val="20"/>
          <w:szCs w:val="20"/>
        </w:rPr>
        <w:t xml:space="preserve"> </w:t>
      </w:r>
    </w:p>
    <w:p w:rsidR="00C417B8" w:rsidRDefault="00B91BA3" w:rsidP="00590ED3">
      <w:pPr>
        <w:pStyle w:val="af3"/>
        <w:ind w:firstLine="567"/>
        <w:jc w:val="both"/>
        <w:rPr>
          <w:rStyle w:val="23"/>
          <w:rFonts w:eastAsia="Arial Unicode MS"/>
          <w:color w:val="auto"/>
          <w:sz w:val="20"/>
          <w:szCs w:val="20"/>
        </w:rPr>
      </w:pPr>
      <w:r w:rsidRPr="000B55FC">
        <w:rPr>
          <w:rStyle w:val="23"/>
          <w:rFonts w:eastAsia="Arial Unicode MS"/>
          <w:color w:val="auto"/>
          <w:sz w:val="20"/>
          <w:szCs w:val="20"/>
        </w:rPr>
        <w:t>населения и формированию экологической</w:t>
      </w:r>
      <w:r w:rsidR="00C417B8">
        <w:rPr>
          <w:rStyle w:val="23"/>
          <w:rFonts w:eastAsia="Arial Unicode MS"/>
          <w:color w:val="auto"/>
          <w:sz w:val="20"/>
          <w:szCs w:val="20"/>
        </w:rPr>
        <w:t xml:space="preserve"> </w:t>
      </w:r>
      <w:r w:rsidRPr="000B55FC">
        <w:rPr>
          <w:rStyle w:val="23"/>
          <w:rFonts w:eastAsia="Arial Unicode MS"/>
          <w:color w:val="auto"/>
          <w:sz w:val="20"/>
          <w:szCs w:val="20"/>
        </w:rPr>
        <w:t>культуры в области обращения</w:t>
      </w:r>
      <w:r w:rsidR="00C417B8">
        <w:rPr>
          <w:rStyle w:val="23"/>
          <w:rFonts w:eastAsia="Arial Unicode MS"/>
          <w:color w:val="auto"/>
          <w:sz w:val="20"/>
          <w:szCs w:val="20"/>
        </w:rPr>
        <w:t xml:space="preserve"> </w:t>
      </w:r>
      <w:proofErr w:type="gramStart"/>
      <w:r w:rsidRPr="000B55FC">
        <w:rPr>
          <w:rStyle w:val="23"/>
          <w:rFonts w:eastAsia="Arial Unicode MS"/>
          <w:color w:val="auto"/>
          <w:sz w:val="20"/>
          <w:szCs w:val="20"/>
        </w:rPr>
        <w:t>с</w:t>
      </w:r>
      <w:proofErr w:type="gramEnd"/>
      <w:r w:rsidRPr="000B55FC">
        <w:rPr>
          <w:rStyle w:val="23"/>
          <w:rFonts w:eastAsia="Arial Unicode MS"/>
          <w:color w:val="auto"/>
          <w:sz w:val="20"/>
          <w:szCs w:val="20"/>
        </w:rPr>
        <w:t xml:space="preserve"> </w:t>
      </w:r>
    </w:p>
    <w:p w:rsidR="00B91BA3" w:rsidRPr="000B55FC" w:rsidRDefault="00B91BA3" w:rsidP="00590ED3">
      <w:pPr>
        <w:pStyle w:val="af3"/>
        <w:ind w:firstLine="567"/>
        <w:jc w:val="both"/>
        <w:rPr>
          <w:rFonts w:eastAsia="Arial Unicode MS"/>
        </w:rPr>
      </w:pPr>
      <w:r w:rsidRPr="000B55FC">
        <w:rPr>
          <w:rStyle w:val="23"/>
          <w:rFonts w:eastAsia="Arial Unicode MS"/>
          <w:color w:val="auto"/>
          <w:sz w:val="20"/>
          <w:szCs w:val="20"/>
        </w:rPr>
        <w:t>твердыми коммунальными отходами</w:t>
      </w:r>
      <w:r w:rsidR="00C417B8">
        <w:rPr>
          <w:rStyle w:val="23"/>
          <w:rFonts w:eastAsia="Arial Unicode MS"/>
          <w:color w:val="auto"/>
          <w:sz w:val="20"/>
          <w:szCs w:val="20"/>
        </w:rPr>
        <w:t xml:space="preserve"> </w:t>
      </w:r>
      <w:r w:rsidRPr="000B55FC">
        <w:rPr>
          <w:rStyle w:val="23"/>
          <w:rFonts w:eastAsia="Arial Unicode MS"/>
          <w:color w:val="auto"/>
          <w:sz w:val="20"/>
          <w:szCs w:val="20"/>
        </w:rPr>
        <w:t>на 2019 - 2023 годы</w:t>
      </w:r>
    </w:p>
    <w:p w:rsidR="00B91BA3" w:rsidRPr="000B55FC" w:rsidRDefault="00B91BA3" w:rsidP="00590ED3">
      <w:pPr>
        <w:ind w:firstLine="567"/>
        <w:jc w:val="both"/>
        <w:rPr>
          <w:bCs/>
        </w:rPr>
      </w:pPr>
    </w:p>
    <w:p w:rsidR="00B91BA3" w:rsidRPr="000B55FC" w:rsidRDefault="00B91BA3" w:rsidP="00590ED3">
      <w:pPr>
        <w:ind w:firstLine="567"/>
        <w:jc w:val="both"/>
      </w:pPr>
      <w:r w:rsidRPr="000B55FC">
        <w:rPr>
          <w:rStyle w:val="23"/>
          <w:rFonts w:eastAsia="Arial Unicode MS"/>
          <w:color w:val="auto"/>
          <w:sz w:val="20"/>
          <w:szCs w:val="20"/>
        </w:rPr>
        <w:t>В целях эффективного осуществления полномочий в сфере обращения с твердыми коммунальными отходами, руководств</w:t>
      </w:r>
      <w:r w:rsidRPr="000B55FC">
        <w:rPr>
          <w:rStyle w:val="23"/>
          <w:rFonts w:eastAsia="Arial Unicode MS"/>
          <w:color w:val="auto"/>
          <w:sz w:val="20"/>
          <w:szCs w:val="20"/>
        </w:rPr>
        <w:t>у</w:t>
      </w:r>
      <w:r w:rsidRPr="000B55FC">
        <w:rPr>
          <w:rStyle w:val="23"/>
          <w:rFonts w:eastAsia="Arial Unicode MS"/>
          <w:color w:val="auto"/>
          <w:sz w:val="20"/>
          <w:szCs w:val="20"/>
        </w:rPr>
        <w:t>ясь федеральным законом от 24.06.1998 № 89-ФЗ «Об отходах производства и потребления», федеральным законом от 06.10.2003 № 131-ФЗ «Об общих принципах организации местного самоуправления в Российской Федерации» Уставом Жигало</w:t>
      </w:r>
      <w:r w:rsidRPr="000B55FC">
        <w:rPr>
          <w:rStyle w:val="23"/>
          <w:rFonts w:eastAsia="Arial Unicode MS"/>
          <w:color w:val="auto"/>
          <w:sz w:val="20"/>
          <w:szCs w:val="20"/>
        </w:rPr>
        <w:t>в</w:t>
      </w:r>
      <w:r w:rsidR="00C417B8">
        <w:rPr>
          <w:rStyle w:val="23"/>
          <w:rFonts w:eastAsia="Arial Unicode MS"/>
          <w:color w:val="auto"/>
          <w:sz w:val="20"/>
          <w:szCs w:val="20"/>
        </w:rPr>
        <w:t xml:space="preserve">ского МО, </w:t>
      </w:r>
      <w:r w:rsidRPr="000B55FC">
        <w:t>Администрация Жигаловского муниципального образования постано</w:t>
      </w:r>
      <w:r w:rsidRPr="000B55FC">
        <w:t>в</w:t>
      </w:r>
      <w:r w:rsidRPr="000B55FC">
        <w:t>ляет:</w:t>
      </w:r>
    </w:p>
    <w:p w:rsidR="00B91BA3" w:rsidRPr="000B55FC" w:rsidRDefault="00B91BA3" w:rsidP="00590ED3">
      <w:pPr>
        <w:pStyle w:val="ae"/>
        <w:widowControl w:val="0"/>
        <w:numPr>
          <w:ilvl w:val="0"/>
          <w:numId w:val="20"/>
        </w:numPr>
        <w:ind w:left="0" w:firstLine="567"/>
        <w:contextualSpacing w:val="0"/>
        <w:jc w:val="both"/>
      </w:pPr>
      <w:bookmarkStart w:id="3" w:name="_Hlk3466118"/>
      <w:r w:rsidRPr="000B55FC">
        <w:t>Утвердить план мероприятий по экологическому воспитанию насел</w:t>
      </w:r>
      <w:r w:rsidRPr="000B55FC">
        <w:t>е</w:t>
      </w:r>
      <w:r w:rsidRPr="000B55FC">
        <w:t>ния и</w:t>
      </w:r>
    </w:p>
    <w:p w:rsidR="00B91BA3" w:rsidRPr="000B55FC" w:rsidRDefault="00B91BA3" w:rsidP="00590ED3">
      <w:pPr>
        <w:ind w:firstLine="567"/>
        <w:jc w:val="both"/>
      </w:pPr>
      <w:r w:rsidRPr="000B55FC">
        <w:t>формированию экологической культуры в области обращения с твердыми коммунальными отходами на период 2019 - 2023 годы. Приложение.</w:t>
      </w:r>
    </w:p>
    <w:bookmarkEnd w:id="3"/>
    <w:p w:rsidR="00B91BA3" w:rsidRPr="000B55FC" w:rsidRDefault="00B91BA3" w:rsidP="00590ED3">
      <w:pPr>
        <w:pStyle w:val="ae"/>
        <w:widowControl w:val="0"/>
        <w:numPr>
          <w:ilvl w:val="0"/>
          <w:numId w:val="20"/>
        </w:numPr>
        <w:ind w:left="0" w:firstLine="567"/>
        <w:contextualSpacing w:val="0"/>
        <w:jc w:val="both"/>
      </w:pPr>
      <w:r w:rsidRPr="000B55FC">
        <w:t xml:space="preserve">Настоящее постановление </w:t>
      </w:r>
      <w:hyperlink r:id="rId8" w:history="1">
        <w:r w:rsidRPr="000B55FC">
          <w:rPr>
            <w:rStyle w:val="ad"/>
            <w:color w:val="auto"/>
          </w:rPr>
          <w:t>опубликовать</w:t>
        </w:r>
      </w:hyperlink>
      <w:r w:rsidRPr="000B55FC">
        <w:t xml:space="preserve"> в «Спецвыпуск Жигалово» и сети</w:t>
      </w:r>
    </w:p>
    <w:p w:rsidR="00B91BA3" w:rsidRPr="000B55FC" w:rsidRDefault="00B91BA3" w:rsidP="00590ED3">
      <w:pPr>
        <w:ind w:firstLine="567"/>
        <w:jc w:val="both"/>
      </w:pPr>
      <w:r w:rsidRPr="000B55FC">
        <w:t>интернет на официальном сайте администрации.</w:t>
      </w:r>
    </w:p>
    <w:p w:rsidR="00B91BA3" w:rsidRPr="000B55FC" w:rsidRDefault="00B91BA3" w:rsidP="00590ED3">
      <w:pPr>
        <w:ind w:firstLine="567"/>
        <w:jc w:val="both"/>
      </w:pPr>
      <w:r w:rsidRPr="000B55FC">
        <w:t xml:space="preserve">3. Настоящее постановление </w:t>
      </w:r>
      <w:r w:rsidRPr="000B55FC">
        <w:rPr>
          <w:rStyle w:val="23"/>
          <w:rFonts w:eastAsia="Arial Unicode MS"/>
          <w:color w:val="auto"/>
          <w:sz w:val="20"/>
          <w:szCs w:val="20"/>
        </w:rPr>
        <w:t>вступает в силу со дня его принятия.</w:t>
      </w:r>
    </w:p>
    <w:p w:rsidR="00B91BA3" w:rsidRPr="000B55FC" w:rsidRDefault="00B91BA3" w:rsidP="00590ED3">
      <w:pPr>
        <w:ind w:firstLine="567"/>
        <w:jc w:val="both"/>
      </w:pPr>
      <w:r w:rsidRPr="000B55FC">
        <w:t xml:space="preserve">4. </w:t>
      </w:r>
      <w:proofErr w:type="gramStart"/>
      <w:r w:rsidRPr="000B55FC">
        <w:t>Контроль за</w:t>
      </w:r>
      <w:proofErr w:type="gramEnd"/>
      <w:r w:rsidRPr="000B55FC">
        <w:t xml:space="preserve"> исполнением настоящего постановления оставляю за с</w:t>
      </w:r>
      <w:r w:rsidRPr="000B55FC">
        <w:t>о</w:t>
      </w:r>
      <w:r w:rsidRPr="000B55FC">
        <w:t>бой.</w:t>
      </w:r>
    </w:p>
    <w:p w:rsidR="00B91BA3" w:rsidRPr="000B55FC" w:rsidRDefault="00B91BA3" w:rsidP="00590ED3">
      <w:pPr>
        <w:ind w:firstLine="567"/>
        <w:jc w:val="both"/>
        <w:rPr>
          <w:bCs/>
        </w:rPr>
      </w:pPr>
    </w:p>
    <w:p w:rsidR="00B91BA3" w:rsidRPr="000B55FC" w:rsidRDefault="00B91BA3" w:rsidP="00590ED3">
      <w:pPr>
        <w:ind w:firstLine="567"/>
        <w:jc w:val="both"/>
        <w:rPr>
          <w:bCs/>
        </w:rPr>
      </w:pPr>
      <w:r w:rsidRPr="000B55FC">
        <w:rPr>
          <w:bCs/>
        </w:rPr>
        <w:t>Глава Жигаловского</w:t>
      </w:r>
      <w:r w:rsidR="00C417B8">
        <w:rPr>
          <w:bCs/>
        </w:rPr>
        <w:t xml:space="preserve"> </w:t>
      </w:r>
      <w:r w:rsidRPr="000B55FC">
        <w:rPr>
          <w:bCs/>
        </w:rPr>
        <w:t>муниципального  образования                                                     Д.А. Лунёв</w:t>
      </w:r>
    </w:p>
    <w:p w:rsidR="00B91BA3" w:rsidRPr="000B55FC" w:rsidRDefault="00B91BA3" w:rsidP="00590ED3">
      <w:pPr>
        <w:pStyle w:val="af3"/>
        <w:ind w:firstLine="567"/>
        <w:jc w:val="both"/>
        <w:rPr>
          <w:rStyle w:val="23"/>
          <w:rFonts w:eastAsia="Arial Unicode MS"/>
          <w:color w:val="auto"/>
          <w:sz w:val="20"/>
          <w:szCs w:val="20"/>
        </w:rPr>
      </w:pPr>
    </w:p>
    <w:p w:rsidR="00B91BA3" w:rsidRPr="000B55FC" w:rsidRDefault="00B91BA3" w:rsidP="00590ED3">
      <w:pPr>
        <w:pStyle w:val="af3"/>
        <w:ind w:firstLine="567"/>
        <w:jc w:val="right"/>
        <w:rPr>
          <w:rStyle w:val="23"/>
          <w:rFonts w:eastAsia="Arial Unicode MS"/>
          <w:color w:val="auto"/>
          <w:sz w:val="20"/>
          <w:szCs w:val="20"/>
        </w:rPr>
      </w:pPr>
      <w:r w:rsidRPr="000B55FC">
        <w:rPr>
          <w:rStyle w:val="23"/>
          <w:rFonts w:eastAsia="Arial Unicode MS"/>
          <w:color w:val="auto"/>
          <w:sz w:val="20"/>
          <w:szCs w:val="20"/>
        </w:rPr>
        <w:t>Приложение</w:t>
      </w:r>
      <w:r w:rsidR="00C417B8">
        <w:rPr>
          <w:rStyle w:val="23"/>
          <w:rFonts w:eastAsia="Arial Unicode MS"/>
          <w:color w:val="auto"/>
          <w:sz w:val="20"/>
          <w:szCs w:val="20"/>
        </w:rPr>
        <w:t xml:space="preserve"> </w:t>
      </w:r>
      <w:r w:rsidRPr="000B55FC">
        <w:rPr>
          <w:rStyle w:val="23"/>
          <w:rFonts w:eastAsia="Arial Unicode MS"/>
          <w:color w:val="auto"/>
          <w:sz w:val="20"/>
          <w:szCs w:val="20"/>
        </w:rPr>
        <w:t>к Постановлению администрации</w:t>
      </w:r>
    </w:p>
    <w:p w:rsidR="00B91BA3" w:rsidRPr="000B55FC" w:rsidRDefault="00B91BA3" w:rsidP="00590ED3">
      <w:pPr>
        <w:pStyle w:val="af3"/>
        <w:ind w:firstLine="567"/>
        <w:jc w:val="right"/>
        <w:rPr>
          <w:rFonts w:eastAsia="Arial Unicode MS"/>
        </w:rPr>
      </w:pPr>
      <w:r w:rsidRPr="000B55FC">
        <w:rPr>
          <w:rStyle w:val="23"/>
          <w:rFonts w:eastAsia="Arial Unicode MS"/>
          <w:color w:val="auto"/>
          <w:sz w:val="20"/>
          <w:szCs w:val="20"/>
        </w:rPr>
        <w:t>Жигаловского муниципального образования</w:t>
      </w:r>
      <w:r w:rsidR="00C417B8">
        <w:rPr>
          <w:rStyle w:val="23"/>
          <w:rFonts w:eastAsia="Arial Unicode MS"/>
          <w:color w:val="auto"/>
          <w:sz w:val="20"/>
          <w:szCs w:val="20"/>
        </w:rPr>
        <w:t xml:space="preserve"> </w:t>
      </w:r>
      <w:r w:rsidRPr="000B55FC">
        <w:rPr>
          <w:rStyle w:val="23"/>
          <w:rFonts w:eastAsia="Arial Unicode MS"/>
          <w:color w:val="auto"/>
          <w:sz w:val="20"/>
          <w:szCs w:val="20"/>
        </w:rPr>
        <w:t>от 11 марта 2019 года № 21</w:t>
      </w:r>
    </w:p>
    <w:p w:rsidR="00B91BA3" w:rsidRPr="000B55FC" w:rsidRDefault="00B91BA3" w:rsidP="00590ED3">
      <w:pPr>
        <w:ind w:firstLine="567"/>
        <w:jc w:val="both"/>
        <w:rPr>
          <w:rStyle w:val="23"/>
          <w:rFonts w:eastAsia="Arial Unicode MS"/>
          <w:color w:val="auto"/>
          <w:sz w:val="20"/>
          <w:szCs w:val="20"/>
        </w:rPr>
      </w:pPr>
    </w:p>
    <w:p w:rsidR="00B91BA3" w:rsidRPr="000B55FC" w:rsidRDefault="00B91BA3" w:rsidP="00590ED3">
      <w:pPr>
        <w:ind w:firstLine="567"/>
        <w:jc w:val="center"/>
        <w:rPr>
          <w:rStyle w:val="23"/>
          <w:rFonts w:eastAsia="Arial Unicode MS"/>
          <w:color w:val="auto"/>
          <w:sz w:val="20"/>
          <w:szCs w:val="20"/>
        </w:rPr>
      </w:pPr>
      <w:r w:rsidRPr="000B55FC">
        <w:rPr>
          <w:rStyle w:val="23"/>
          <w:rFonts w:eastAsia="Arial Unicode MS"/>
          <w:color w:val="auto"/>
          <w:sz w:val="20"/>
          <w:szCs w:val="20"/>
        </w:rPr>
        <w:t>План мероприятий по экологическому воспитанию населения и</w:t>
      </w:r>
      <w:r w:rsidR="00C417B8">
        <w:rPr>
          <w:rStyle w:val="23"/>
          <w:rFonts w:eastAsia="Arial Unicode MS"/>
          <w:color w:val="auto"/>
          <w:sz w:val="20"/>
          <w:szCs w:val="20"/>
        </w:rPr>
        <w:t xml:space="preserve"> </w:t>
      </w:r>
      <w:r w:rsidRPr="000B55FC">
        <w:rPr>
          <w:rStyle w:val="23"/>
          <w:rFonts w:eastAsia="Arial Unicode MS"/>
          <w:color w:val="auto"/>
          <w:sz w:val="20"/>
          <w:szCs w:val="20"/>
        </w:rPr>
        <w:t>формированию экологической культуры в области обращ</w:t>
      </w:r>
      <w:r w:rsidRPr="000B55FC">
        <w:rPr>
          <w:rStyle w:val="23"/>
          <w:rFonts w:eastAsia="Arial Unicode MS"/>
          <w:color w:val="auto"/>
          <w:sz w:val="20"/>
          <w:szCs w:val="20"/>
        </w:rPr>
        <w:t>е</w:t>
      </w:r>
      <w:r w:rsidRPr="000B55FC">
        <w:rPr>
          <w:rStyle w:val="23"/>
          <w:rFonts w:eastAsia="Arial Unicode MS"/>
          <w:color w:val="auto"/>
          <w:sz w:val="20"/>
          <w:szCs w:val="20"/>
        </w:rPr>
        <w:t>ния с твердыми</w:t>
      </w:r>
      <w:r w:rsidR="00C417B8">
        <w:rPr>
          <w:rStyle w:val="23"/>
          <w:rFonts w:eastAsia="Arial Unicode MS"/>
          <w:color w:val="auto"/>
          <w:sz w:val="20"/>
          <w:szCs w:val="20"/>
        </w:rPr>
        <w:t xml:space="preserve"> </w:t>
      </w:r>
      <w:r w:rsidRPr="000B55FC">
        <w:rPr>
          <w:rStyle w:val="23"/>
          <w:rFonts w:eastAsia="Arial Unicode MS"/>
          <w:color w:val="auto"/>
          <w:sz w:val="20"/>
          <w:szCs w:val="20"/>
        </w:rPr>
        <w:t>коммунальными отходами на 2019 - 2023 годы</w:t>
      </w:r>
    </w:p>
    <w:tbl>
      <w:tblPr>
        <w:tblStyle w:val="91"/>
        <w:tblW w:w="5000" w:type="pct"/>
        <w:jc w:val="center"/>
        <w:tblLook w:val="04A0" w:firstRow="1" w:lastRow="0" w:firstColumn="1" w:lastColumn="0" w:noHBand="0" w:noVBand="1"/>
      </w:tblPr>
      <w:tblGrid>
        <w:gridCol w:w="943"/>
        <w:gridCol w:w="4913"/>
        <w:gridCol w:w="2849"/>
        <w:gridCol w:w="2849"/>
      </w:tblGrid>
      <w:tr w:rsidR="000B55FC" w:rsidRPr="000B55FC" w:rsidTr="00C417B8">
        <w:trPr>
          <w:trHeight w:val="454"/>
          <w:jc w:val="center"/>
        </w:trPr>
        <w:tc>
          <w:tcPr>
            <w:tcW w:w="40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91BA3" w:rsidRPr="000B55FC" w:rsidRDefault="00B91BA3" w:rsidP="00590ED3">
            <w:pPr>
              <w:jc w:val="both"/>
            </w:pPr>
            <w:r w:rsidRPr="000B55FC">
              <w:t>№</w:t>
            </w:r>
          </w:p>
          <w:p w:rsidR="00B91BA3" w:rsidRPr="000B55FC" w:rsidRDefault="00B91BA3" w:rsidP="00590ED3">
            <w:pPr>
              <w:jc w:val="both"/>
            </w:pPr>
            <w:proofErr w:type="gramStart"/>
            <w:r w:rsidRPr="000B55FC">
              <w:t>п</w:t>
            </w:r>
            <w:proofErr w:type="gramEnd"/>
            <w:r w:rsidRPr="000B55FC">
              <w:t>/п</w:t>
            </w:r>
          </w:p>
        </w:tc>
        <w:tc>
          <w:tcPr>
            <w:tcW w:w="2126" w:type="pct"/>
            <w:tcBorders>
              <w:top w:val="single" w:sz="4" w:space="0" w:color="auto"/>
              <w:left w:val="single" w:sz="4" w:space="0" w:color="auto"/>
              <w:bottom w:val="single" w:sz="4" w:space="0" w:color="auto"/>
              <w:right w:val="single" w:sz="4" w:space="0" w:color="auto"/>
            </w:tcBorders>
            <w:shd w:val="clear" w:color="auto" w:fill="FFFFFF"/>
            <w:hideMark/>
          </w:tcPr>
          <w:p w:rsidR="00B91BA3" w:rsidRPr="000B55FC" w:rsidRDefault="00B91BA3" w:rsidP="00590ED3">
            <w:pPr>
              <w:jc w:val="both"/>
            </w:pPr>
            <w:r w:rsidRPr="000B55FC">
              <w:t>Наименование мероприятий</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Ответственные</w:t>
            </w:r>
          </w:p>
          <w:p w:rsidR="00B91BA3" w:rsidRPr="000B55FC" w:rsidRDefault="00B91BA3" w:rsidP="00590ED3">
            <w:pPr>
              <w:jc w:val="both"/>
            </w:pPr>
            <w:r w:rsidRPr="000B55FC">
              <w:t>исполнители</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Сроки</w:t>
            </w:r>
          </w:p>
          <w:p w:rsidR="00B91BA3" w:rsidRPr="000B55FC" w:rsidRDefault="00B91BA3" w:rsidP="00590ED3">
            <w:pPr>
              <w:jc w:val="both"/>
            </w:pPr>
            <w:r w:rsidRPr="000B55FC">
              <w:t>исполнения</w:t>
            </w:r>
          </w:p>
        </w:tc>
      </w:tr>
      <w:tr w:rsidR="000B55FC" w:rsidRPr="000B55FC" w:rsidTr="00C417B8">
        <w:trPr>
          <w:trHeight w:val="454"/>
          <w:jc w:val="center"/>
        </w:trPr>
        <w:tc>
          <w:tcPr>
            <w:tcW w:w="408" w:type="pct"/>
            <w:tcBorders>
              <w:top w:val="single" w:sz="4" w:space="0" w:color="auto"/>
              <w:left w:val="single" w:sz="4" w:space="0" w:color="auto"/>
              <w:bottom w:val="single" w:sz="4" w:space="0" w:color="auto"/>
              <w:right w:val="single" w:sz="4" w:space="0" w:color="auto"/>
            </w:tcBorders>
            <w:shd w:val="clear" w:color="auto" w:fill="FFFFFF"/>
          </w:tcPr>
          <w:p w:rsidR="00B91BA3" w:rsidRPr="000B55FC" w:rsidRDefault="00B91BA3" w:rsidP="00590ED3">
            <w:pPr>
              <w:pStyle w:val="ae"/>
              <w:numPr>
                <w:ilvl w:val="0"/>
                <w:numId w:val="21"/>
              </w:numPr>
              <w:ind w:left="0" w:firstLine="0"/>
              <w:contextualSpacing w:val="0"/>
              <w:jc w:val="both"/>
            </w:pPr>
          </w:p>
        </w:tc>
        <w:tc>
          <w:tcPr>
            <w:tcW w:w="2126" w:type="pct"/>
            <w:tcBorders>
              <w:top w:val="single" w:sz="4" w:space="0" w:color="auto"/>
              <w:left w:val="single" w:sz="4" w:space="0" w:color="auto"/>
              <w:bottom w:val="single" w:sz="4" w:space="0" w:color="auto"/>
              <w:right w:val="single" w:sz="4" w:space="0" w:color="auto"/>
            </w:tcBorders>
            <w:shd w:val="clear" w:color="auto" w:fill="FFFFFF"/>
            <w:hideMark/>
          </w:tcPr>
          <w:p w:rsidR="00B91BA3" w:rsidRPr="000B55FC" w:rsidRDefault="00B91BA3" w:rsidP="00590ED3">
            <w:pPr>
              <w:jc w:val="both"/>
            </w:pPr>
            <w:r w:rsidRPr="000B55FC">
              <w:t>Информирование населения МО об организац</w:t>
            </w:r>
            <w:r w:rsidRPr="000B55FC">
              <w:t>и</w:t>
            </w:r>
            <w:r w:rsidRPr="000B55FC">
              <w:t>ях, осуществляющих деятельность по обращению с отх</w:t>
            </w:r>
            <w:r w:rsidRPr="000B55FC">
              <w:t>о</w:t>
            </w:r>
            <w:r w:rsidRPr="000B55FC">
              <w:t>дами, размещение тематической информации о ра</w:t>
            </w:r>
            <w:r w:rsidRPr="000B55FC">
              <w:t>з</w:t>
            </w:r>
            <w:r w:rsidRPr="000B55FC">
              <w:t>дельном сборе твердых коммунальных отходов в СМИ, и официальном сайте администрации Жигало</w:t>
            </w:r>
            <w:r w:rsidRPr="000B55FC">
              <w:t>в</w:t>
            </w:r>
            <w:r w:rsidRPr="000B55FC">
              <w:t>ского МО</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Отдел по УМХ</w:t>
            </w:r>
          </w:p>
          <w:p w:rsidR="00B91BA3" w:rsidRPr="000B55FC" w:rsidRDefault="00B91BA3" w:rsidP="00590ED3">
            <w:pPr>
              <w:jc w:val="both"/>
            </w:pPr>
            <w:r w:rsidRPr="000B55FC">
              <w:t>Общий отдел</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ежеквартально</w:t>
            </w:r>
          </w:p>
        </w:tc>
      </w:tr>
      <w:tr w:rsidR="000B55FC" w:rsidRPr="000B55FC" w:rsidTr="00C417B8">
        <w:trPr>
          <w:trHeight w:val="454"/>
          <w:jc w:val="center"/>
        </w:trPr>
        <w:tc>
          <w:tcPr>
            <w:tcW w:w="408" w:type="pct"/>
            <w:tcBorders>
              <w:top w:val="single" w:sz="4" w:space="0" w:color="auto"/>
              <w:left w:val="single" w:sz="4" w:space="0" w:color="auto"/>
              <w:bottom w:val="single" w:sz="4" w:space="0" w:color="auto"/>
              <w:right w:val="single" w:sz="4" w:space="0" w:color="auto"/>
            </w:tcBorders>
            <w:shd w:val="clear" w:color="auto" w:fill="FFFFFF"/>
          </w:tcPr>
          <w:p w:rsidR="00B91BA3" w:rsidRPr="000B55FC" w:rsidRDefault="00B91BA3" w:rsidP="00590ED3">
            <w:pPr>
              <w:pStyle w:val="ae"/>
              <w:numPr>
                <w:ilvl w:val="0"/>
                <w:numId w:val="21"/>
              </w:numPr>
              <w:ind w:left="0" w:firstLine="0"/>
              <w:contextualSpacing w:val="0"/>
              <w:jc w:val="both"/>
            </w:pPr>
          </w:p>
        </w:tc>
        <w:tc>
          <w:tcPr>
            <w:tcW w:w="2126" w:type="pct"/>
            <w:tcBorders>
              <w:top w:val="single" w:sz="4" w:space="0" w:color="auto"/>
              <w:left w:val="single" w:sz="4" w:space="0" w:color="auto"/>
              <w:bottom w:val="single" w:sz="4" w:space="0" w:color="auto"/>
              <w:right w:val="single" w:sz="4" w:space="0" w:color="auto"/>
            </w:tcBorders>
            <w:shd w:val="clear" w:color="auto" w:fill="FFFFFF"/>
            <w:hideMark/>
          </w:tcPr>
          <w:p w:rsidR="00B91BA3" w:rsidRPr="000B55FC" w:rsidRDefault="00B91BA3" w:rsidP="00590ED3">
            <w:pPr>
              <w:jc w:val="both"/>
            </w:pPr>
            <w:r w:rsidRPr="000B55FC">
              <w:t>Разработка и распространение информационных м</w:t>
            </w:r>
            <w:r w:rsidRPr="000B55FC">
              <w:t>а</w:t>
            </w:r>
            <w:r w:rsidRPr="000B55FC">
              <w:t>териалов на официальных стендах (листовки, букл</w:t>
            </w:r>
            <w:r w:rsidRPr="000B55FC">
              <w:t>е</w:t>
            </w:r>
            <w:r w:rsidRPr="000B55FC">
              <w:t>ты</w:t>
            </w:r>
            <w:proofErr w:type="gramStart"/>
            <w:r w:rsidRPr="000B55FC">
              <w:t>,)</w:t>
            </w:r>
            <w:proofErr w:type="gramEnd"/>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Отдел по УМХ</w:t>
            </w:r>
          </w:p>
          <w:p w:rsidR="00B91BA3" w:rsidRPr="000B55FC" w:rsidRDefault="00B91BA3" w:rsidP="00590ED3">
            <w:pPr>
              <w:jc w:val="both"/>
            </w:pPr>
            <w:r w:rsidRPr="000B55FC">
              <w:t>МКУ «Жигало</w:t>
            </w:r>
            <w:r w:rsidRPr="000B55FC">
              <w:t>в</w:t>
            </w:r>
            <w:r w:rsidRPr="000B55FC">
              <w:t>ское»</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не менее 1 раза в ква</w:t>
            </w:r>
            <w:r w:rsidRPr="000B55FC">
              <w:t>р</w:t>
            </w:r>
            <w:r w:rsidRPr="000B55FC">
              <w:t>тал</w:t>
            </w:r>
          </w:p>
        </w:tc>
      </w:tr>
      <w:tr w:rsidR="000B55FC" w:rsidRPr="000B55FC" w:rsidTr="00C417B8">
        <w:trPr>
          <w:trHeight w:val="454"/>
          <w:jc w:val="center"/>
        </w:trPr>
        <w:tc>
          <w:tcPr>
            <w:tcW w:w="408" w:type="pct"/>
            <w:tcBorders>
              <w:top w:val="single" w:sz="4" w:space="0" w:color="auto"/>
              <w:left w:val="single" w:sz="4" w:space="0" w:color="auto"/>
              <w:bottom w:val="single" w:sz="4" w:space="0" w:color="auto"/>
              <w:right w:val="single" w:sz="4" w:space="0" w:color="auto"/>
            </w:tcBorders>
            <w:shd w:val="clear" w:color="auto" w:fill="FFFFFF"/>
          </w:tcPr>
          <w:p w:rsidR="00B91BA3" w:rsidRPr="000B55FC" w:rsidRDefault="00B91BA3" w:rsidP="00590ED3">
            <w:pPr>
              <w:pStyle w:val="ae"/>
              <w:numPr>
                <w:ilvl w:val="0"/>
                <w:numId w:val="21"/>
              </w:numPr>
              <w:ind w:left="0" w:firstLine="0"/>
              <w:contextualSpacing w:val="0"/>
              <w:jc w:val="both"/>
            </w:pPr>
          </w:p>
        </w:tc>
        <w:tc>
          <w:tcPr>
            <w:tcW w:w="2126" w:type="pct"/>
            <w:tcBorders>
              <w:top w:val="single" w:sz="4" w:space="0" w:color="auto"/>
              <w:left w:val="single" w:sz="4" w:space="0" w:color="auto"/>
              <w:bottom w:val="single" w:sz="4" w:space="0" w:color="auto"/>
              <w:right w:val="single" w:sz="4" w:space="0" w:color="auto"/>
            </w:tcBorders>
            <w:shd w:val="clear" w:color="auto" w:fill="FFFFFF"/>
            <w:hideMark/>
          </w:tcPr>
          <w:p w:rsidR="00B91BA3" w:rsidRPr="000B55FC" w:rsidRDefault="00B91BA3" w:rsidP="00590ED3">
            <w:pPr>
              <w:jc w:val="both"/>
            </w:pPr>
            <w:r w:rsidRPr="000B55FC">
              <w:t>Организация массовых экологических суббо</w:t>
            </w:r>
            <w:r w:rsidRPr="000B55FC">
              <w:t>т</w:t>
            </w:r>
            <w:r w:rsidRPr="000B55FC">
              <w:t>ников, экологических акций с раздельным сб</w:t>
            </w:r>
            <w:r w:rsidRPr="000B55FC">
              <w:t>о</w:t>
            </w:r>
            <w:r w:rsidRPr="000B55FC">
              <w:t>ром отходов</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Администрация Жигаловск</w:t>
            </w:r>
            <w:r w:rsidRPr="000B55FC">
              <w:t>о</w:t>
            </w:r>
            <w:r w:rsidRPr="000B55FC">
              <w:t>го МО</w:t>
            </w:r>
          </w:p>
          <w:p w:rsidR="00B91BA3" w:rsidRPr="000B55FC" w:rsidRDefault="00B91BA3" w:rsidP="00590ED3">
            <w:pPr>
              <w:jc w:val="both"/>
            </w:pPr>
            <w:r w:rsidRPr="000B55FC">
              <w:t>МКУ Жигаловское</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По отдельному пл</w:t>
            </w:r>
            <w:r w:rsidRPr="000B55FC">
              <w:t>а</w:t>
            </w:r>
            <w:r w:rsidRPr="000B55FC">
              <w:t>ну</w:t>
            </w:r>
          </w:p>
        </w:tc>
      </w:tr>
      <w:tr w:rsidR="000B55FC" w:rsidRPr="000B55FC" w:rsidTr="00C417B8">
        <w:trPr>
          <w:trHeight w:val="454"/>
          <w:jc w:val="center"/>
        </w:trPr>
        <w:tc>
          <w:tcPr>
            <w:tcW w:w="408" w:type="pct"/>
            <w:tcBorders>
              <w:top w:val="single" w:sz="4" w:space="0" w:color="auto"/>
              <w:left w:val="single" w:sz="4" w:space="0" w:color="auto"/>
              <w:bottom w:val="single" w:sz="4" w:space="0" w:color="auto"/>
              <w:right w:val="single" w:sz="4" w:space="0" w:color="auto"/>
            </w:tcBorders>
            <w:shd w:val="clear" w:color="auto" w:fill="FFFFFF"/>
          </w:tcPr>
          <w:p w:rsidR="00B91BA3" w:rsidRPr="000B55FC" w:rsidRDefault="00B91BA3" w:rsidP="00590ED3">
            <w:pPr>
              <w:pStyle w:val="ae"/>
              <w:numPr>
                <w:ilvl w:val="0"/>
                <w:numId w:val="21"/>
              </w:numPr>
              <w:ind w:left="0" w:firstLine="0"/>
              <w:contextualSpacing w:val="0"/>
              <w:jc w:val="both"/>
            </w:pPr>
          </w:p>
        </w:tc>
        <w:tc>
          <w:tcPr>
            <w:tcW w:w="2126" w:type="pct"/>
            <w:tcBorders>
              <w:top w:val="single" w:sz="4" w:space="0" w:color="auto"/>
              <w:left w:val="single" w:sz="4" w:space="0" w:color="auto"/>
              <w:bottom w:val="single" w:sz="4" w:space="0" w:color="auto"/>
              <w:right w:val="single" w:sz="4" w:space="0" w:color="auto"/>
            </w:tcBorders>
            <w:shd w:val="clear" w:color="auto" w:fill="FFFFFF"/>
            <w:hideMark/>
          </w:tcPr>
          <w:p w:rsidR="00B91BA3" w:rsidRPr="000B55FC" w:rsidRDefault="00B91BA3" w:rsidP="00590ED3">
            <w:pPr>
              <w:jc w:val="both"/>
            </w:pPr>
            <w:r w:rsidRPr="000B55FC">
              <w:t>Участие во Всероссийских экологических акц</w:t>
            </w:r>
            <w:r w:rsidRPr="000B55FC">
              <w:t>и</w:t>
            </w:r>
            <w:r w:rsidRPr="000B55FC">
              <w:t>ях и мероприятиях</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Администрация Жигаловск</w:t>
            </w:r>
            <w:r w:rsidRPr="000B55FC">
              <w:t>о</w:t>
            </w:r>
            <w:r w:rsidRPr="000B55FC">
              <w:t>го МО</w:t>
            </w:r>
          </w:p>
          <w:p w:rsidR="00B91BA3" w:rsidRPr="000B55FC" w:rsidRDefault="00B91BA3" w:rsidP="00590ED3">
            <w:pPr>
              <w:jc w:val="both"/>
            </w:pPr>
            <w:r w:rsidRPr="000B55FC">
              <w:t>МКУ Жигаловское</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По</w:t>
            </w:r>
          </w:p>
          <w:p w:rsidR="00B91BA3" w:rsidRPr="000B55FC" w:rsidRDefault="00B91BA3" w:rsidP="00590ED3">
            <w:pPr>
              <w:jc w:val="both"/>
            </w:pPr>
            <w:r w:rsidRPr="000B55FC">
              <w:t>отдельному</w:t>
            </w:r>
          </w:p>
          <w:p w:rsidR="00B91BA3" w:rsidRPr="000B55FC" w:rsidRDefault="00B91BA3" w:rsidP="00590ED3">
            <w:pPr>
              <w:jc w:val="both"/>
            </w:pPr>
            <w:r w:rsidRPr="000B55FC">
              <w:t>плану</w:t>
            </w:r>
          </w:p>
        </w:tc>
      </w:tr>
      <w:tr w:rsidR="000B55FC" w:rsidRPr="000B55FC" w:rsidTr="00C417B8">
        <w:trPr>
          <w:trHeight w:val="454"/>
          <w:jc w:val="center"/>
        </w:trPr>
        <w:tc>
          <w:tcPr>
            <w:tcW w:w="408" w:type="pct"/>
            <w:tcBorders>
              <w:top w:val="single" w:sz="4" w:space="0" w:color="auto"/>
              <w:left w:val="single" w:sz="4" w:space="0" w:color="auto"/>
              <w:bottom w:val="single" w:sz="4" w:space="0" w:color="auto"/>
              <w:right w:val="single" w:sz="4" w:space="0" w:color="auto"/>
            </w:tcBorders>
            <w:shd w:val="clear" w:color="auto" w:fill="FFFFFF"/>
          </w:tcPr>
          <w:p w:rsidR="00B91BA3" w:rsidRPr="000B55FC" w:rsidRDefault="00B91BA3" w:rsidP="00590ED3">
            <w:pPr>
              <w:pStyle w:val="ae"/>
              <w:numPr>
                <w:ilvl w:val="0"/>
                <w:numId w:val="21"/>
              </w:numPr>
              <w:ind w:left="0" w:firstLine="0"/>
              <w:contextualSpacing w:val="0"/>
              <w:jc w:val="both"/>
            </w:pPr>
          </w:p>
        </w:tc>
        <w:tc>
          <w:tcPr>
            <w:tcW w:w="2126" w:type="pct"/>
            <w:tcBorders>
              <w:top w:val="single" w:sz="4" w:space="0" w:color="auto"/>
              <w:left w:val="single" w:sz="4" w:space="0" w:color="auto"/>
              <w:bottom w:val="single" w:sz="4" w:space="0" w:color="auto"/>
              <w:right w:val="single" w:sz="4" w:space="0" w:color="auto"/>
            </w:tcBorders>
            <w:shd w:val="clear" w:color="auto" w:fill="FFFFFF"/>
            <w:hideMark/>
          </w:tcPr>
          <w:p w:rsidR="00B91BA3" w:rsidRPr="000B55FC" w:rsidRDefault="00B91BA3" w:rsidP="00590ED3">
            <w:pPr>
              <w:jc w:val="both"/>
            </w:pPr>
            <w:r w:rsidRPr="000B55FC">
              <w:t>Оборудование контейнерных площадок на те</w:t>
            </w:r>
            <w:r w:rsidRPr="000B55FC">
              <w:t>р</w:t>
            </w:r>
            <w:r w:rsidRPr="000B55FC">
              <w:t>ритории Жигаловского МО</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Администрация Жигаловск</w:t>
            </w:r>
            <w:r w:rsidRPr="000B55FC">
              <w:t>о</w:t>
            </w:r>
            <w:r w:rsidRPr="000B55FC">
              <w:t>го МО</w:t>
            </w:r>
          </w:p>
          <w:p w:rsidR="00B91BA3" w:rsidRPr="000B55FC" w:rsidRDefault="00B91BA3" w:rsidP="00590ED3">
            <w:pPr>
              <w:jc w:val="both"/>
            </w:pPr>
            <w:r w:rsidRPr="000B55FC">
              <w:t>МКУ Жигаловское</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По</w:t>
            </w:r>
          </w:p>
          <w:p w:rsidR="00B91BA3" w:rsidRPr="000B55FC" w:rsidRDefault="00B91BA3" w:rsidP="00590ED3">
            <w:pPr>
              <w:jc w:val="both"/>
            </w:pPr>
            <w:r w:rsidRPr="000B55FC">
              <w:t>мере оформления площ</w:t>
            </w:r>
            <w:r w:rsidRPr="000B55FC">
              <w:t>а</w:t>
            </w:r>
            <w:r w:rsidRPr="000B55FC">
              <w:t>док</w:t>
            </w:r>
          </w:p>
        </w:tc>
      </w:tr>
      <w:tr w:rsidR="000B55FC" w:rsidRPr="000B55FC" w:rsidTr="00C417B8">
        <w:trPr>
          <w:trHeight w:val="454"/>
          <w:jc w:val="center"/>
        </w:trPr>
        <w:tc>
          <w:tcPr>
            <w:tcW w:w="408" w:type="pct"/>
            <w:tcBorders>
              <w:top w:val="single" w:sz="4" w:space="0" w:color="auto"/>
              <w:left w:val="single" w:sz="4" w:space="0" w:color="auto"/>
              <w:bottom w:val="single" w:sz="4" w:space="0" w:color="auto"/>
              <w:right w:val="single" w:sz="4" w:space="0" w:color="auto"/>
            </w:tcBorders>
            <w:shd w:val="clear" w:color="auto" w:fill="FFFFFF"/>
          </w:tcPr>
          <w:p w:rsidR="00B91BA3" w:rsidRPr="000B55FC" w:rsidRDefault="00B91BA3" w:rsidP="00590ED3">
            <w:pPr>
              <w:pStyle w:val="ae"/>
              <w:numPr>
                <w:ilvl w:val="0"/>
                <w:numId w:val="21"/>
              </w:numPr>
              <w:ind w:left="0" w:firstLine="0"/>
              <w:contextualSpacing w:val="0"/>
              <w:jc w:val="both"/>
            </w:pPr>
          </w:p>
        </w:tc>
        <w:tc>
          <w:tcPr>
            <w:tcW w:w="2126" w:type="pct"/>
            <w:tcBorders>
              <w:top w:val="single" w:sz="4" w:space="0" w:color="auto"/>
              <w:left w:val="single" w:sz="4" w:space="0" w:color="auto"/>
              <w:bottom w:val="single" w:sz="4" w:space="0" w:color="auto"/>
              <w:right w:val="single" w:sz="4" w:space="0" w:color="auto"/>
            </w:tcBorders>
            <w:shd w:val="clear" w:color="auto" w:fill="FFFFFF"/>
            <w:hideMark/>
          </w:tcPr>
          <w:p w:rsidR="00B91BA3" w:rsidRPr="000B55FC" w:rsidRDefault="00B91BA3" w:rsidP="00590ED3">
            <w:pPr>
              <w:jc w:val="both"/>
            </w:pPr>
            <w:r w:rsidRPr="000B55FC">
              <w:t>Привлечение молодежи по акции «Мы дети Жигал</w:t>
            </w:r>
            <w:r w:rsidRPr="000B55FC">
              <w:t>о</w:t>
            </w:r>
            <w:r w:rsidRPr="000B55FC">
              <w:t>во» по экологическому воспитанию и фо</w:t>
            </w:r>
            <w:r w:rsidRPr="000B55FC">
              <w:t>р</w:t>
            </w:r>
            <w:r w:rsidRPr="000B55FC">
              <w:t>мированию экологической культуры в области обращения с тве</w:t>
            </w:r>
            <w:r w:rsidRPr="000B55FC">
              <w:t>р</w:t>
            </w:r>
            <w:r w:rsidRPr="000B55FC">
              <w:t>дыми коммунальными отход</w:t>
            </w:r>
            <w:r w:rsidRPr="000B55FC">
              <w:t>а</w:t>
            </w:r>
            <w:r w:rsidRPr="000B55FC">
              <w:t>ми.</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Администрация Жигаловск</w:t>
            </w:r>
            <w:r w:rsidRPr="000B55FC">
              <w:t>о</w:t>
            </w:r>
            <w:r w:rsidRPr="000B55FC">
              <w:t>го МО</w:t>
            </w:r>
          </w:p>
          <w:p w:rsidR="00B91BA3" w:rsidRPr="000B55FC" w:rsidRDefault="00B91BA3" w:rsidP="00590ED3">
            <w:pPr>
              <w:jc w:val="both"/>
            </w:pPr>
            <w:r w:rsidRPr="000B55FC">
              <w:t>МКУ Жигаловское</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2 квартал года</w:t>
            </w:r>
          </w:p>
        </w:tc>
      </w:tr>
      <w:tr w:rsidR="000B55FC" w:rsidRPr="000B55FC" w:rsidTr="00C417B8">
        <w:trPr>
          <w:trHeight w:val="454"/>
          <w:jc w:val="center"/>
        </w:trPr>
        <w:tc>
          <w:tcPr>
            <w:tcW w:w="408" w:type="pct"/>
            <w:tcBorders>
              <w:top w:val="single" w:sz="4" w:space="0" w:color="auto"/>
              <w:left w:val="single" w:sz="4" w:space="0" w:color="auto"/>
              <w:bottom w:val="single" w:sz="4" w:space="0" w:color="auto"/>
              <w:right w:val="single" w:sz="4" w:space="0" w:color="auto"/>
            </w:tcBorders>
            <w:shd w:val="clear" w:color="auto" w:fill="FFFFFF"/>
          </w:tcPr>
          <w:p w:rsidR="00B91BA3" w:rsidRPr="000B55FC" w:rsidRDefault="00B91BA3" w:rsidP="00590ED3">
            <w:pPr>
              <w:pStyle w:val="ae"/>
              <w:numPr>
                <w:ilvl w:val="0"/>
                <w:numId w:val="21"/>
              </w:numPr>
              <w:ind w:left="0" w:firstLine="0"/>
              <w:contextualSpacing w:val="0"/>
              <w:jc w:val="both"/>
            </w:pPr>
          </w:p>
        </w:tc>
        <w:tc>
          <w:tcPr>
            <w:tcW w:w="2126" w:type="pct"/>
            <w:tcBorders>
              <w:top w:val="single" w:sz="4" w:space="0" w:color="auto"/>
              <w:left w:val="single" w:sz="4" w:space="0" w:color="auto"/>
              <w:bottom w:val="single" w:sz="4" w:space="0" w:color="auto"/>
              <w:right w:val="single" w:sz="4" w:space="0" w:color="auto"/>
            </w:tcBorders>
            <w:shd w:val="clear" w:color="auto" w:fill="FFFFFF"/>
            <w:hideMark/>
          </w:tcPr>
          <w:p w:rsidR="00B91BA3" w:rsidRPr="000B55FC" w:rsidRDefault="00B91BA3" w:rsidP="00590ED3">
            <w:pPr>
              <w:jc w:val="both"/>
            </w:pPr>
            <w:r w:rsidRPr="000B55FC">
              <w:t>Проведение рейдов по выявлению несанкционирова</w:t>
            </w:r>
            <w:r w:rsidRPr="000B55FC">
              <w:t>н</w:t>
            </w:r>
            <w:r w:rsidRPr="000B55FC">
              <w:t>ных свалок на территории пос</w:t>
            </w:r>
            <w:r w:rsidRPr="000B55FC">
              <w:t>е</w:t>
            </w:r>
            <w:r w:rsidRPr="000B55FC">
              <w:t>ления</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Администрация Жигаловск</w:t>
            </w:r>
            <w:r w:rsidRPr="000B55FC">
              <w:t>о</w:t>
            </w:r>
            <w:r w:rsidRPr="000B55FC">
              <w:t>го МО</w:t>
            </w:r>
          </w:p>
          <w:p w:rsidR="00B91BA3" w:rsidRPr="000B55FC" w:rsidRDefault="00B91BA3" w:rsidP="00590ED3">
            <w:pPr>
              <w:jc w:val="both"/>
            </w:pPr>
            <w:r w:rsidRPr="000B55FC">
              <w:t>МКУ Жигаловское</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Не реже 2 раз в год</w:t>
            </w:r>
          </w:p>
        </w:tc>
      </w:tr>
      <w:tr w:rsidR="00B91BA3" w:rsidRPr="000B55FC" w:rsidTr="00C417B8">
        <w:trPr>
          <w:trHeight w:val="454"/>
          <w:jc w:val="center"/>
        </w:trPr>
        <w:tc>
          <w:tcPr>
            <w:tcW w:w="408" w:type="pct"/>
            <w:tcBorders>
              <w:top w:val="single" w:sz="4" w:space="0" w:color="auto"/>
              <w:left w:val="single" w:sz="4" w:space="0" w:color="auto"/>
              <w:bottom w:val="single" w:sz="4" w:space="0" w:color="auto"/>
              <w:right w:val="single" w:sz="4" w:space="0" w:color="auto"/>
            </w:tcBorders>
            <w:shd w:val="clear" w:color="auto" w:fill="FFFFFF"/>
          </w:tcPr>
          <w:p w:rsidR="00B91BA3" w:rsidRPr="000B55FC" w:rsidRDefault="00B91BA3" w:rsidP="00590ED3">
            <w:pPr>
              <w:pStyle w:val="ae"/>
              <w:numPr>
                <w:ilvl w:val="0"/>
                <w:numId w:val="21"/>
              </w:numPr>
              <w:ind w:left="0" w:firstLine="0"/>
              <w:contextualSpacing w:val="0"/>
              <w:jc w:val="both"/>
            </w:pPr>
          </w:p>
        </w:tc>
        <w:tc>
          <w:tcPr>
            <w:tcW w:w="2126" w:type="pct"/>
            <w:tcBorders>
              <w:top w:val="single" w:sz="4" w:space="0" w:color="auto"/>
              <w:left w:val="single" w:sz="4" w:space="0" w:color="auto"/>
              <w:bottom w:val="single" w:sz="4" w:space="0" w:color="auto"/>
              <w:right w:val="single" w:sz="4" w:space="0" w:color="auto"/>
            </w:tcBorders>
            <w:shd w:val="clear" w:color="auto" w:fill="FFFFFF"/>
            <w:hideMark/>
          </w:tcPr>
          <w:p w:rsidR="00B91BA3" w:rsidRPr="000B55FC" w:rsidRDefault="00B91BA3" w:rsidP="00590ED3">
            <w:pPr>
              <w:jc w:val="both"/>
            </w:pPr>
            <w:r w:rsidRPr="000B55FC">
              <w:t>Проведение экологических акций среди мол</w:t>
            </w:r>
            <w:r w:rsidRPr="000B55FC">
              <w:t>о</w:t>
            </w:r>
            <w:r w:rsidRPr="000B55FC">
              <w:t>дежных и волонтерских объединений, в школах и детских с</w:t>
            </w:r>
            <w:r w:rsidRPr="000B55FC">
              <w:t>а</w:t>
            </w:r>
            <w:r w:rsidRPr="000B55FC">
              <w:t>дах, учреждениях кул</w:t>
            </w:r>
            <w:r w:rsidRPr="000B55FC">
              <w:t>ь</w:t>
            </w:r>
            <w:r w:rsidRPr="000B55FC">
              <w:t>туры</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Администрация Жигаловск</w:t>
            </w:r>
            <w:r w:rsidRPr="000B55FC">
              <w:t>о</w:t>
            </w:r>
            <w:r w:rsidRPr="000B55FC">
              <w:t>го МО</w:t>
            </w:r>
          </w:p>
          <w:p w:rsidR="00B91BA3" w:rsidRPr="000B55FC" w:rsidRDefault="00B91BA3" w:rsidP="00590ED3">
            <w:pPr>
              <w:jc w:val="both"/>
            </w:pPr>
            <w:r w:rsidRPr="000B55FC">
              <w:t>МКУ Жигаловское</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0B55FC" w:rsidRDefault="00B91BA3" w:rsidP="00590ED3">
            <w:pPr>
              <w:jc w:val="both"/>
            </w:pPr>
            <w:r w:rsidRPr="000B55FC">
              <w:t>1 раз в год</w:t>
            </w:r>
          </w:p>
        </w:tc>
      </w:tr>
    </w:tbl>
    <w:p w:rsidR="00B91BA3" w:rsidRPr="000B55FC" w:rsidRDefault="00B91BA3" w:rsidP="00590ED3">
      <w:pPr>
        <w:ind w:firstLine="567"/>
        <w:jc w:val="both"/>
        <w:rPr>
          <w:rStyle w:val="23"/>
          <w:rFonts w:eastAsia="Arial Unicode MS"/>
          <w:color w:val="auto"/>
          <w:sz w:val="20"/>
          <w:szCs w:val="20"/>
        </w:rPr>
      </w:pPr>
    </w:p>
    <w:tbl>
      <w:tblPr>
        <w:tblW w:w="0" w:type="auto"/>
        <w:jc w:val="center"/>
        <w:tblLook w:val="00A0" w:firstRow="1" w:lastRow="0" w:firstColumn="1" w:lastColumn="0" w:noHBand="0" w:noVBand="0"/>
      </w:tblPr>
      <w:tblGrid>
        <w:gridCol w:w="5069"/>
        <w:gridCol w:w="5069"/>
      </w:tblGrid>
      <w:tr w:rsidR="000B55FC" w:rsidRPr="000B55FC" w:rsidTr="00B91BA3">
        <w:trPr>
          <w:jc w:val="center"/>
        </w:trPr>
        <w:tc>
          <w:tcPr>
            <w:tcW w:w="10138" w:type="dxa"/>
            <w:gridSpan w:val="2"/>
            <w:hideMark/>
          </w:tcPr>
          <w:p w:rsidR="00B91BA3" w:rsidRPr="000B55FC" w:rsidRDefault="00B91BA3" w:rsidP="00590ED3">
            <w:pPr>
              <w:pStyle w:val="a3"/>
              <w:ind w:firstLine="567"/>
              <w:rPr>
                <w:b w:val="0"/>
                <w:sz w:val="20"/>
                <w:szCs w:val="20"/>
                <w:lang w:eastAsia="en-US"/>
              </w:rPr>
            </w:pPr>
            <w:r w:rsidRPr="000B55FC">
              <w:rPr>
                <w:b w:val="0"/>
                <w:sz w:val="20"/>
                <w:szCs w:val="20"/>
                <w:lang w:eastAsia="en-US"/>
              </w:rPr>
              <w:t>АДМИНИСТРАЦИЯ</w:t>
            </w:r>
          </w:p>
          <w:p w:rsidR="00B91BA3" w:rsidRPr="000B55FC" w:rsidRDefault="00B91BA3" w:rsidP="00590ED3">
            <w:pPr>
              <w:pStyle w:val="a3"/>
              <w:ind w:firstLine="567"/>
              <w:rPr>
                <w:b w:val="0"/>
                <w:sz w:val="20"/>
                <w:szCs w:val="20"/>
                <w:lang w:eastAsia="en-US"/>
              </w:rPr>
            </w:pPr>
            <w:r w:rsidRPr="000B55FC">
              <w:rPr>
                <w:b w:val="0"/>
                <w:sz w:val="20"/>
                <w:szCs w:val="20"/>
                <w:lang w:eastAsia="en-US"/>
              </w:rPr>
              <w:t>ЖИГАЛОВСКОГО МУНИЦИПАЛЬН</w:t>
            </w:r>
            <w:r w:rsidRPr="000B55FC">
              <w:rPr>
                <w:b w:val="0"/>
                <w:sz w:val="20"/>
                <w:szCs w:val="20"/>
                <w:lang w:eastAsia="en-US"/>
              </w:rPr>
              <w:t>О</w:t>
            </w:r>
            <w:r w:rsidRPr="000B55FC">
              <w:rPr>
                <w:b w:val="0"/>
                <w:sz w:val="20"/>
                <w:szCs w:val="20"/>
                <w:lang w:eastAsia="en-US"/>
              </w:rPr>
              <w:t>ГО ОБРАЗОВАНИЯ</w:t>
            </w:r>
          </w:p>
          <w:p w:rsidR="00B91BA3" w:rsidRPr="000B55FC" w:rsidRDefault="00B91BA3" w:rsidP="00590ED3">
            <w:pPr>
              <w:pStyle w:val="a3"/>
              <w:ind w:firstLine="567"/>
              <w:rPr>
                <w:b w:val="0"/>
                <w:sz w:val="20"/>
                <w:szCs w:val="20"/>
                <w:lang w:eastAsia="en-US"/>
              </w:rPr>
            </w:pPr>
            <w:r w:rsidRPr="000B55FC">
              <w:rPr>
                <w:b w:val="0"/>
                <w:sz w:val="20"/>
                <w:szCs w:val="20"/>
                <w:lang w:eastAsia="en-US"/>
              </w:rPr>
              <w:t>ПОСТАНОВЛЕНИЕ</w:t>
            </w:r>
          </w:p>
        </w:tc>
      </w:tr>
      <w:tr w:rsidR="000B55FC" w:rsidRPr="000B55FC" w:rsidTr="00B91BA3">
        <w:trPr>
          <w:jc w:val="center"/>
        </w:trPr>
        <w:tc>
          <w:tcPr>
            <w:tcW w:w="5069" w:type="dxa"/>
          </w:tcPr>
          <w:p w:rsidR="00B91BA3" w:rsidRPr="000B55FC" w:rsidRDefault="00B91BA3" w:rsidP="00590ED3">
            <w:pPr>
              <w:pStyle w:val="a3"/>
              <w:ind w:firstLine="567"/>
              <w:jc w:val="both"/>
              <w:rPr>
                <w:b w:val="0"/>
                <w:sz w:val="20"/>
                <w:szCs w:val="20"/>
                <w:lang w:eastAsia="en-US"/>
              </w:rPr>
            </w:pPr>
            <w:r w:rsidRPr="000B55FC">
              <w:rPr>
                <w:b w:val="0"/>
                <w:sz w:val="20"/>
                <w:szCs w:val="20"/>
                <w:lang w:eastAsia="en-US"/>
              </w:rPr>
              <w:t>11.03.2019 г. № 22</w:t>
            </w:r>
          </w:p>
        </w:tc>
        <w:tc>
          <w:tcPr>
            <w:tcW w:w="5069" w:type="dxa"/>
          </w:tcPr>
          <w:p w:rsidR="00B91BA3" w:rsidRPr="000B55FC" w:rsidRDefault="00B91BA3" w:rsidP="00590ED3">
            <w:pPr>
              <w:pStyle w:val="a3"/>
              <w:ind w:firstLine="567"/>
              <w:jc w:val="both"/>
              <w:rPr>
                <w:b w:val="0"/>
                <w:sz w:val="20"/>
                <w:szCs w:val="20"/>
                <w:lang w:eastAsia="en-US"/>
              </w:rPr>
            </w:pPr>
            <w:proofErr w:type="spellStart"/>
            <w:r w:rsidRPr="000B55FC">
              <w:rPr>
                <w:b w:val="0"/>
                <w:sz w:val="20"/>
                <w:szCs w:val="20"/>
                <w:lang w:eastAsia="en-US"/>
              </w:rPr>
              <w:t>р.п</w:t>
            </w:r>
            <w:proofErr w:type="gramStart"/>
            <w:r w:rsidRPr="000B55FC">
              <w:rPr>
                <w:b w:val="0"/>
                <w:sz w:val="20"/>
                <w:szCs w:val="20"/>
                <w:lang w:eastAsia="en-US"/>
              </w:rPr>
              <w:t>.Ж</w:t>
            </w:r>
            <w:proofErr w:type="gramEnd"/>
            <w:r w:rsidRPr="000B55FC">
              <w:rPr>
                <w:b w:val="0"/>
                <w:sz w:val="20"/>
                <w:szCs w:val="20"/>
                <w:lang w:eastAsia="en-US"/>
              </w:rPr>
              <w:t>игалово</w:t>
            </w:r>
            <w:proofErr w:type="spellEnd"/>
          </w:p>
        </w:tc>
      </w:tr>
    </w:tbl>
    <w:p w:rsidR="00B91BA3" w:rsidRPr="000B55FC" w:rsidRDefault="00B91BA3" w:rsidP="00590ED3">
      <w:pPr>
        <w:tabs>
          <w:tab w:val="left" w:pos="0"/>
        </w:tabs>
        <w:ind w:firstLine="567"/>
        <w:jc w:val="both"/>
      </w:pPr>
      <w:r w:rsidRPr="000B55FC">
        <w:t>О создании комиссии по подготовке</w:t>
      </w:r>
      <w:r w:rsidR="00C417B8">
        <w:t xml:space="preserve"> </w:t>
      </w:r>
      <w:r w:rsidRPr="000B55FC">
        <w:t xml:space="preserve">и защите населения, </w:t>
      </w:r>
      <w:proofErr w:type="gramStart"/>
      <w:r w:rsidRPr="000B55FC">
        <w:t>материальных</w:t>
      </w:r>
      <w:proofErr w:type="gramEnd"/>
    </w:p>
    <w:p w:rsidR="00B91BA3" w:rsidRPr="000B55FC" w:rsidRDefault="00B91BA3" w:rsidP="00590ED3">
      <w:pPr>
        <w:tabs>
          <w:tab w:val="left" w:pos="0"/>
        </w:tabs>
        <w:ind w:firstLine="567"/>
        <w:jc w:val="both"/>
      </w:pPr>
      <w:r w:rsidRPr="000B55FC">
        <w:t>ценностей Жигаловского муниципального</w:t>
      </w:r>
      <w:r w:rsidR="00C417B8">
        <w:t xml:space="preserve"> </w:t>
      </w:r>
      <w:r w:rsidRPr="000B55FC">
        <w:t xml:space="preserve">образования от лесных пожаров в </w:t>
      </w:r>
      <w:proofErr w:type="gramStart"/>
      <w:r w:rsidRPr="000B55FC">
        <w:t>весенне-летний</w:t>
      </w:r>
      <w:proofErr w:type="gramEnd"/>
    </w:p>
    <w:p w:rsidR="00B91BA3" w:rsidRPr="000B55FC" w:rsidRDefault="00B91BA3" w:rsidP="00590ED3">
      <w:pPr>
        <w:tabs>
          <w:tab w:val="left" w:pos="0"/>
        </w:tabs>
        <w:ind w:firstLine="567"/>
        <w:jc w:val="both"/>
      </w:pPr>
      <w:r w:rsidRPr="000B55FC">
        <w:t>пожароопасный период  2019 года</w:t>
      </w:r>
    </w:p>
    <w:p w:rsidR="00B91BA3" w:rsidRPr="000B55FC" w:rsidRDefault="00B91BA3" w:rsidP="00590ED3">
      <w:pPr>
        <w:ind w:firstLine="567"/>
        <w:jc w:val="both"/>
      </w:pPr>
    </w:p>
    <w:p w:rsidR="00B91BA3" w:rsidRPr="000B55FC" w:rsidRDefault="00B91BA3" w:rsidP="00590ED3">
      <w:pPr>
        <w:ind w:firstLine="567"/>
        <w:jc w:val="both"/>
      </w:pPr>
      <w:proofErr w:type="gramStart"/>
      <w:r w:rsidRPr="000B55FC">
        <w:t>В соответствии с  Федеральными законами от 21.12.1994 года № 68-ФЗ «О защите населения и территорий от чрезв</w:t>
      </w:r>
      <w:r w:rsidRPr="000B55FC">
        <w:t>ы</w:t>
      </w:r>
      <w:r w:rsidRPr="000B55FC">
        <w:t>чайных ситуаций природного и техногенного характера», от 06.10.2003 года №131 "Об общих принципах организации местного сам</w:t>
      </w:r>
      <w:r w:rsidRPr="000B55FC">
        <w:t>о</w:t>
      </w:r>
      <w:r w:rsidRPr="000B55FC">
        <w:t>управления в Российской Федерации", постановлением Правительства Российской Федерации от 04.09.2003 года № 547 «О подг</w:t>
      </w:r>
      <w:r w:rsidRPr="000B55FC">
        <w:t>о</w:t>
      </w:r>
      <w:r w:rsidRPr="000B55FC">
        <w:t>товке населения в области защиты от чрезвычайных ситуаций природного и техногенного характера», постановлением Правител</w:t>
      </w:r>
      <w:r w:rsidRPr="000B55FC">
        <w:t>ь</w:t>
      </w:r>
      <w:r w:rsidRPr="000B55FC">
        <w:t>ства Иркутской области от</w:t>
      </w:r>
      <w:proofErr w:type="gramEnd"/>
      <w:r w:rsidRPr="000B55FC">
        <w:t xml:space="preserve"> 02.04.2010 года N65-ПП «Об организации подготовки населения способам защиты и действиям в чре</w:t>
      </w:r>
      <w:r w:rsidRPr="000B55FC">
        <w:t>з</w:t>
      </w:r>
      <w:r w:rsidRPr="000B55FC">
        <w:t>вычайных ситуациях»,</w:t>
      </w:r>
      <w:r w:rsidR="00C417B8">
        <w:t xml:space="preserve"> </w:t>
      </w:r>
      <w:r w:rsidRPr="000B55FC">
        <w:t>Администрация Жигаловского муниципального образования постано</w:t>
      </w:r>
      <w:r w:rsidRPr="000B55FC">
        <w:t>в</w:t>
      </w:r>
      <w:r w:rsidRPr="000B55FC">
        <w:t>ляет:</w:t>
      </w:r>
    </w:p>
    <w:p w:rsidR="00B91BA3" w:rsidRPr="000B55FC" w:rsidRDefault="00B91BA3" w:rsidP="00590ED3">
      <w:pPr>
        <w:ind w:firstLine="567"/>
        <w:jc w:val="both"/>
      </w:pPr>
      <w:r w:rsidRPr="000B55FC">
        <w:t>1. Создать комиссию по подготовке и защите населения, материальных ценностей Жигаловского муниципального образов</w:t>
      </w:r>
      <w:r w:rsidRPr="000B55FC">
        <w:t>а</w:t>
      </w:r>
      <w:r w:rsidRPr="000B55FC">
        <w:t>ния от лесных пожаров в весенне-летний пожароопа</w:t>
      </w:r>
      <w:r w:rsidRPr="000B55FC">
        <w:t>с</w:t>
      </w:r>
      <w:r w:rsidRPr="000B55FC">
        <w:t>ный период  2019 года, в составе:</w:t>
      </w:r>
    </w:p>
    <w:p w:rsidR="00B91BA3" w:rsidRPr="000B55FC" w:rsidRDefault="00B91BA3" w:rsidP="00590ED3">
      <w:pPr>
        <w:ind w:firstLine="567"/>
        <w:jc w:val="both"/>
      </w:pPr>
      <w:r w:rsidRPr="000B55FC">
        <w:t>Председатель комиссии:</w:t>
      </w:r>
    </w:p>
    <w:p w:rsidR="00B91BA3" w:rsidRPr="000B55FC" w:rsidRDefault="00B91BA3" w:rsidP="00590ED3">
      <w:pPr>
        <w:ind w:firstLine="567"/>
        <w:jc w:val="both"/>
      </w:pPr>
      <w:r w:rsidRPr="000B55FC">
        <w:t>- Стрелов Д.Ю.– начальник отдела по управлению  муниципальным хозяйством;</w:t>
      </w:r>
    </w:p>
    <w:p w:rsidR="00B91BA3" w:rsidRPr="000B55FC" w:rsidRDefault="00B91BA3" w:rsidP="00590ED3">
      <w:pPr>
        <w:ind w:firstLine="567"/>
        <w:jc w:val="both"/>
      </w:pPr>
      <w:r w:rsidRPr="000B55FC">
        <w:lastRenderedPageBreak/>
        <w:t>Члены комиссии:</w:t>
      </w:r>
    </w:p>
    <w:p w:rsidR="00B91BA3" w:rsidRPr="000B55FC" w:rsidRDefault="00B91BA3" w:rsidP="00590ED3">
      <w:pPr>
        <w:ind w:firstLine="567"/>
        <w:jc w:val="both"/>
      </w:pPr>
      <w:r w:rsidRPr="000B55FC">
        <w:t>- Федотова О.В. – начальник отдела экономики и бюджета;</w:t>
      </w:r>
    </w:p>
    <w:p w:rsidR="00B91BA3" w:rsidRPr="000B55FC" w:rsidRDefault="00B91BA3" w:rsidP="00590ED3">
      <w:pPr>
        <w:ind w:firstLine="567"/>
        <w:jc w:val="both"/>
      </w:pPr>
      <w:r w:rsidRPr="000B55FC">
        <w:t>- Попович В.А.– главный специалист;</w:t>
      </w:r>
    </w:p>
    <w:p w:rsidR="00B91BA3" w:rsidRPr="000B55FC" w:rsidRDefault="00B91BA3" w:rsidP="00590ED3">
      <w:pPr>
        <w:ind w:firstLine="567"/>
        <w:jc w:val="both"/>
      </w:pPr>
      <w:r w:rsidRPr="000B55FC">
        <w:t xml:space="preserve">- </w:t>
      </w:r>
      <w:proofErr w:type="spellStart"/>
      <w:r w:rsidRPr="000B55FC">
        <w:t>Рябышев</w:t>
      </w:r>
      <w:proofErr w:type="spellEnd"/>
      <w:r w:rsidRPr="000B55FC">
        <w:t xml:space="preserve"> С.В.– главный специалист.</w:t>
      </w:r>
    </w:p>
    <w:p w:rsidR="00B91BA3" w:rsidRPr="000B55FC" w:rsidRDefault="00B91BA3" w:rsidP="00590ED3">
      <w:pPr>
        <w:ind w:firstLine="567"/>
        <w:jc w:val="both"/>
      </w:pPr>
      <w:r w:rsidRPr="000B55FC">
        <w:t>2. Утвердить план мероприятий по подготовке и защите населения, материальных ценностей Жигаловского муниципальн</w:t>
      </w:r>
      <w:r w:rsidRPr="000B55FC">
        <w:t>о</w:t>
      </w:r>
      <w:r w:rsidRPr="000B55FC">
        <w:t>го образования от лесных пожаров в весенне-летний пожароопасный период  2019 года (прилож</w:t>
      </w:r>
      <w:r w:rsidRPr="000B55FC">
        <w:t>е</w:t>
      </w:r>
      <w:r w:rsidRPr="000B55FC">
        <w:t>ние).</w:t>
      </w:r>
    </w:p>
    <w:p w:rsidR="00B91BA3" w:rsidRPr="000B55FC" w:rsidRDefault="00B91BA3" w:rsidP="00590ED3">
      <w:pPr>
        <w:ind w:firstLine="567"/>
        <w:jc w:val="both"/>
      </w:pPr>
      <w:r w:rsidRPr="000B55FC">
        <w:t xml:space="preserve">3. </w:t>
      </w:r>
      <w:proofErr w:type="gramStart"/>
      <w:r w:rsidRPr="000B55FC">
        <w:t>Контроль за</w:t>
      </w:r>
      <w:proofErr w:type="gramEnd"/>
      <w:r w:rsidRPr="000B55FC">
        <w:t xml:space="preserve"> исполнением настоящего постановления возложить на  Стрелова Д.Ю.-  начальника отдела по управлению  муниципальным хозя</w:t>
      </w:r>
      <w:r w:rsidRPr="000B55FC">
        <w:t>й</w:t>
      </w:r>
      <w:r w:rsidRPr="000B55FC">
        <w:t>ством.</w:t>
      </w:r>
    </w:p>
    <w:p w:rsidR="00B91BA3" w:rsidRPr="000B55FC" w:rsidRDefault="00B91BA3" w:rsidP="00590ED3">
      <w:pPr>
        <w:ind w:firstLine="567"/>
        <w:jc w:val="both"/>
      </w:pPr>
      <w:r w:rsidRPr="000B55FC">
        <w:t>4. Настоящее Постановление подлежит опубликованию в «Спецвыпуск Жигалово».</w:t>
      </w:r>
    </w:p>
    <w:p w:rsidR="00B91BA3" w:rsidRPr="000B55FC" w:rsidRDefault="00B91BA3" w:rsidP="00590ED3">
      <w:pPr>
        <w:ind w:firstLine="567"/>
        <w:jc w:val="both"/>
      </w:pPr>
    </w:p>
    <w:p w:rsidR="00B91BA3" w:rsidRPr="000B55FC" w:rsidRDefault="00B91BA3" w:rsidP="00590ED3">
      <w:pPr>
        <w:ind w:firstLine="567"/>
        <w:jc w:val="both"/>
      </w:pPr>
      <w:r w:rsidRPr="000B55FC">
        <w:t>Глава Жигаловского</w:t>
      </w:r>
      <w:r w:rsidR="00C417B8">
        <w:t xml:space="preserve"> </w:t>
      </w:r>
      <w:r w:rsidRPr="000B55FC">
        <w:t>муниципального образования                                                                 Д.А. Л</w:t>
      </w:r>
      <w:r w:rsidRPr="000B55FC">
        <w:t>у</w:t>
      </w:r>
      <w:r w:rsidRPr="000B55FC">
        <w:t>нёв</w:t>
      </w:r>
    </w:p>
    <w:p w:rsidR="00B91BA3" w:rsidRPr="000B55FC" w:rsidRDefault="00B91BA3" w:rsidP="00590ED3">
      <w:pPr>
        <w:ind w:firstLine="567"/>
        <w:jc w:val="both"/>
      </w:pPr>
    </w:p>
    <w:p w:rsidR="00B91BA3" w:rsidRPr="000B55FC" w:rsidRDefault="00B91BA3" w:rsidP="00590ED3">
      <w:pPr>
        <w:ind w:firstLine="567"/>
        <w:jc w:val="right"/>
      </w:pPr>
      <w:r w:rsidRPr="000B55FC">
        <w:t>Приложение</w:t>
      </w:r>
      <w:r w:rsidR="00C417B8">
        <w:t xml:space="preserve"> </w:t>
      </w:r>
      <w:proofErr w:type="gramStart"/>
      <w:r w:rsidRPr="000B55FC">
        <w:t>УТВЕРЖДЕН</w:t>
      </w:r>
      <w:proofErr w:type="gramEnd"/>
    </w:p>
    <w:p w:rsidR="00B91BA3" w:rsidRPr="000B55FC" w:rsidRDefault="00B91BA3" w:rsidP="00590ED3">
      <w:pPr>
        <w:ind w:firstLine="567"/>
        <w:jc w:val="right"/>
      </w:pPr>
      <w:r w:rsidRPr="000B55FC">
        <w:t>Постановлением</w:t>
      </w:r>
      <w:r w:rsidR="00C417B8">
        <w:t xml:space="preserve"> </w:t>
      </w:r>
      <w:r w:rsidRPr="000B55FC">
        <w:t>Администрации Жигаловского</w:t>
      </w:r>
    </w:p>
    <w:p w:rsidR="00B91BA3" w:rsidRDefault="00B91BA3" w:rsidP="00590ED3">
      <w:pPr>
        <w:ind w:firstLine="567"/>
        <w:jc w:val="right"/>
      </w:pPr>
      <w:r w:rsidRPr="000B55FC">
        <w:t>муниципального образования</w:t>
      </w:r>
      <w:r w:rsidR="00C417B8">
        <w:t xml:space="preserve"> </w:t>
      </w:r>
      <w:r w:rsidRPr="000B55FC">
        <w:t>от 11.03.2019 г. N 22</w:t>
      </w:r>
    </w:p>
    <w:p w:rsidR="00C417B8" w:rsidRPr="000B55FC" w:rsidRDefault="00C417B8" w:rsidP="00590ED3">
      <w:pPr>
        <w:ind w:firstLine="567"/>
        <w:jc w:val="both"/>
      </w:pPr>
    </w:p>
    <w:p w:rsidR="00B91BA3" w:rsidRPr="000B55FC" w:rsidRDefault="00B91BA3" w:rsidP="00590ED3">
      <w:pPr>
        <w:ind w:firstLine="567"/>
        <w:jc w:val="center"/>
      </w:pPr>
      <w:r w:rsidRPr="000B55FC">
        <w:t>ПЛАН МЕРОПРИЯТИЙ</w:t>
      </w:r>
      <w:r w:rsidR="00C417B8">
        <w:t xml:space="preserve"> </w:t>
      </w:r>
      <w:r w:rsidRPr="000B55FC">
        <w:t>по подготовке и защите населения, материальных ценностей Жигаловского муниципального обр</w:t>
      </w:r>
      <w:r w:rsidRPr="000B55FC">
        <w:t>а</w:t>
      </w:r>
      <w:r w:rsidRPr="000B55FC">
        <w:t>зования от лесных пожаров в в</w:t>
      </w:r>
      <w:r w:rsidRPr="000B55FC">
        <w:t>е</w:t>
      </w:r>
      <w:r w:rsidRPr="000B55FC">
        <w:t>сенне-летний</w:t>
      </w:r>
      <w:r w:rsidR="00C417B8">
        <w:t xml:space="preserve"> </w:t>
      </w:r>
      <w:r w:rsidRPr="000B55FC">
        <w:t>пожароопасный период  2019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6010"/>
        <w:gridCol w:w="2898"/>
        <w:gridCol w:w="1805"/>
      </w:tblGrid>
      <w:tr w:rsidR="00B91BA3" w:rsidRPr="000B55FC" w:rsidTr="00C417B8">
        <w:trPr>
          <w:trHeight w:val="20"/>
        </w:trPr>
        <w:tc>
          <w:tcPr>
            <w:tcW w:w="364"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 xml:space="preserve">№ </w:t>
            </w:r>
            <w:proofErr w:type="gramStart"/>
            <w:r w:rsidRPr="000B55FC">
              <w:rPr>
                <w:lang w:eastAsia="en-US"/>
              </w:rPr>
              <w:t>п</w:t>
            </w:r>
            <w:proofErr w:type="gramEnd"/>
            <w:r w:rsidRPr="000B55FC">
              <w:rPr>
                <w:lang w:eastAsia="en-US"/>
              </w:rPr>
              <w:t>/п</w:t>
            </w:r>
          </w:p>
        </w:tc>
        <w:tc>
          <w:tcPr>
            <w:tcW w:w="260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Наименование мероприятий</w:t>
            </w:r>
          </w:p>
        </w:tc>
        <w:tc>
          <w:tcPr>
            <w:tcW w:w="125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Исполнители</w:t>
            </w:r>
          </w:p>
        </w:tc>
        <w:tc>
          <w:tcPr>
            <w:tcW w:w="78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Срок исполн</w:t>
            </w:r>
            <w:r w:rsidRPr="000B55FC">
              <w:rPr>
                <w:lang w:eastAsia="en-US"/>
              </w:rPr>
              <w:t>е</w:t>
            </w:r>
            <w:r w:rsidRPr="000B55FC">
              <w:rPr>
                <w:lang w:eastAsia="en-US"/>
              </w:rPr>
              <w:t>ния</w:t>
            </w:r>
          </w:p>
        </w:tc>
      </w:tr>
      <w:tr w:rsidR="00B91BA3" w:rsidRPr="000B55FC" w:rsidTr="00C417B8">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1.</w:t>
            </w:r>
          </w:p>
        </w:tc>
        <w:tc>
          <w:tcPr>
            <w:tcW w:w="260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Проведение совещания по подготовке к пожароопасн</w:t>
            </w:r>
            <w:r w:rsidRPr="000B55FC">
              <w:rPr>
                <w:lang w:eastAsia="en-US"/>
              </w:rPr>
              <w:t>о</w:t>
            </w:r>
            <w:r w:rsidRPr="000B55FC">
              <w:rPr>
                <w:lang w:eastAsia="en-US"/>
              </w:rPr>
              <w:t>му периоду.</w:t>
            </w:r>
          </w:p>
        </w:tc>
        <w:tc>
          <w:tcPr>
            <w:tcW w:w="125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Глава Жигаловск</w:t>
            </w:r>
            <w:r w:rsidRPr="000B55FC">
              <w:rPr>
                <w:lang w:eastAsia="en-US"/>
              </w:rPr>
              <w:t>о</w:t>
            </w:r>
            <w:r w:rsidRPr="000B55FC">
              <w:rPr>
                <w:lang w:eastAsia="en-US"/>
              </w:rPr>
              <w:t>го МО</w:t>
            </w:r>
          </w:p>
        </w:tc>
        <w:tc>
          <w:tcPr>
            <w:tcW w:w="78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21.04.2019 г.</w:t>
            </w:r>
          </w:p>
        </w:tc>
      </w:tr>
      <w:tr w:rsidR="00B91BA3" w:rsidRPr="000B55FC" w:rsidTr="00C417B8">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2.</w:t>
            </w:r>
          </w:p>
        </w:tc>
        <w:tc>
          <w:tcPr>
            <w:tcW w:w="260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Участие в  подготовке и согласования со всеми заинтересованн</w:t>
            </w:r>
            <w:r w:rsidRPr="000B55FC">
              <w:rPr>
                <w:lang w:eastAsia="en-US"/>
              </w:rPr>
              <w:t>ы</w:t>
            </w:r>
            <w:r w:rsidRPr="000B55FC">
              <w:rPr>
                <w:lang w:eastAsia="en-US"/>
              </w:rPr>
              <w:t>ми органами и организациями оперативных планов борьбы с ле</w:t>
            </w:r>
            <w:r w:rsidRPr="000B55FC">
              <w:rPr>
                <w:lang w:eastAsia="en-US"/>
              </w:rPr>
              <w:t>с</w:t>
            </w:r>
            <w:r w:rsidRPr="000B55FC">
              <w:rPr>
                <w:lang w:eastAsia="en-US"/>
              </w:rPr>
              <w:t>ными пожарами на терр</w:t>
            </w:r>
            <w:r w:rsidRPr="000B55FC">
              <w:rPr>
                <w:lang w:eastAsia="en-US"/>
              </w:rPr>
              <w:t>и</w:t>
            </w:r>
            <w:r w:rsidRPr="000B55FC">
              <w:rPr>
                <w:lang w:eastAsia="en-US"/>
              </w:rPr>
              <w:t>тории  МО «Жигаловский район».</w:t>
            </w:r>
          </w:p>
        </w:tc>
        <w:tc>
          <w:tcPr>
            <w:tcW w:w="125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ТУАЛХИО по Жиг</w:t>
            </w:r>
            <w:proofErr w:type="gramStart"/>
            <w:r w:rsidRPr="000B55FC">
              <w:rPr>
                <w:lang w:eastAsia="en-US"/>
              </w:rPr>
              <w:t>.</w:t>
            </w:r>
            <w:proofErr w:type="gramEnd"/>
            <w:r w:rsidRPr="000B55FC">
              <w:rPr>
                <w:lang w:eastAsia="en-US"/>
              </w:rPr>
              <w:t xml:space="preserve"> </w:t>
            </w:r>
            <w:proofErr w:type="gramStart"/>
            <w:r w:rsidRPr="000B55FC">
              <w:rPr>
                <w:lang w:eastAsia="en-US"/>
              </w:rPr>
              <w:t>л</w:t>
            </w:r>
            <w:proofErr w:type="gramEnd"/>
            <w:r w:rsidRPr="000B55FC">
              <w:rPr>
                <w:lang w:eastAsia="en-US"/>
              </w:rPr>
              <w:t>-</w:t>
            </w:r>
            <w:proofErr w:type="spellStart"/>
            <w:r w:rsidRPr="000B55FC">
              <w:rPr>
                <w:lang w:eastAsia="en-US"/>
              </w:rPr>
              <w:t>ву</w:t>
            </w:r>
            <w:proofErr w:type="spellEnd"/>
            <w:r w:rsidRPr="000B55FC">
              <w:rPr>
                <w:lang w:eastAsia="en-US"/>
              </w:rPr>
              <w:t>,</w:t>
            </w:r>
          </w:p>
          <w:p w:rsidR="00B91BA3" w:rsidRPr="000B55FC" w:rsidRDefault="00B91BA3" w:rsidP="00590ED3">
            <w:pPr>
              <w:jc w:val="both"/>
              <w:rPr>
                <w:lang w:eastAsia="en-US"/>
              </w:rPr>
            </w:pPr>
            <w:r w:rsidRPr="000B55FC">
              <w:rPr>
                <w:lang w:eastAsia="en-US"/>
              </w:rPr>
              <w:t>АУ  «Жигаловский лесхоз»</w:t>
            </w:r>
          </w:p>
        </w:tc>
        <w:tc>
          <w:tcPr>
            <w:tcW w:w="78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По плану МО «Жигаловский ра</w:t>
            </w:r>
            <w:r w:rsidRPr="000B55FC">
              <w:rPr>
                <w:lang w:eastAsia="en-US"/>
              </w:rPr>
              <w:t>й</w:t>
            </w:r>
            <w:r w:rsidRPr="000B55FC">
              <w:rPr>
                <w:lang w:eastAsia="en-US"/>
              </w:rPr>
              <w:t>он»</w:t>
            </w:r>
          </w:p>
        </w:tc>
      </w:tr>
      <w:tr w:rsidR="00B91BA3" w:rsidRPr="000B55FC" w:rsidTr="00C417B8">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3.</w:t>
            </w:r>
          </w:p>
        </w:tc>
        <w:tc>
          <w:tcPr>
            <w:tcW w:w="260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Участие в разработке и согласованию планов взаим</w:t>
            </w:r>
            <w:r w:rsidRPr="000B55FC">
              <w:rPr>
                <w:lang w:eastAsia="en-US"/>
              </w:rPr>
              <w:t>о</w:t>
            </w:r>
            <w:r w:rsidRPr="000B55FC">
              <w:rPr>
                <w:lang w:eastAsia="en-US"/>
              </w:rPr>
              <w:t>действия при тушении  лесных пожаров.</w:t>
            </w:r>
          </w:p>
        </w:tc>
        <w:tc>
          <w:tcPr>
            <w:tcW w:w="125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АУ «Жигаловский лесхоз», ТУАЛХИО по Жиг</w:t>
            </w:r>
            <w:proofErr w:type="gramStart"/>
            <w:r w:rsidRPr="000B55FC">
              <w:rPr>
                <w:lang w:eastAsia="en-US"/>
              </w:rPr>
              <w:t>.</w:t>
            </w:r>
            <w:proofErr w:type="gramEnd"/>
            <w:r w:rsidRPr="000B55FC">
              <w:rPr>
                <w:lang w:eastAsia="en-US"/>
              </w:rPr>
              <w:t xml:space="preserve"> </w:t>
            </w:r>
            <w:proofErr w:type="gramStart"/>
            <w:r w:rsidRPr="000B55FC">
              <w:rPr>
                <w:lang w:eastAsia="en-US"/>
              </w:rPr>
              <w:t>л</w:t>
            </w:r>
            <w:proofErr w:type="gramEnd"/>
            <w:r w:rsidRPr="000B55FC">
              <w:rPr>
                <w:lang w:eastAsia="en-US"/>
              </w:rPr>
              <w:t>-</w:t>
            </w:r>
            <w:proofErr w:type="spellStart"/>
            <w:r w:rsidRPr="000B55FC">
              <w:rPr>
                <w:lang w:eastAsia="en-US"/>
              </w:rPr>
              <w:t>ву</w:t>
            </w:r>
            <w:proofErr w:type="spellEnd"/>
            <w:r w:rsidRPr="000B55FC">
              <w:rPr>
                <w:lang w:eastAsia="en-US"/>
              </w:rPr>
              <w:t>,</w:t>
            </w:r>
          </w:p>
          <w:p w:rsidR="00B91BA3" w:rsidRPr="000B55FC" w:rsidRDefault="00B91BA3" w:rsidP="00590ED3">
            <w:pPr>
              <w:jc w:val="both"/>
              <w:rPr>
                <w:lang w:eastAsia="en-US"/>
              </w:rPr>
            </w:pPr>
            <w:r w:rsidRPr="000B55FC">
              <w:rPr>
                <w:lang w:eastAsia="en-US"/>
              </w:rPr>
              <w:t>ОМП ГО и ЧС</w:t>
            </w:r>
          </w:p>
        </w:tc>
        <w:tc>
          <w:tcPr>
            <w:tcW w:w="78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По плану МО «Жигаловский ра</w:t>
            </w:r>
            <w:r w:rsidRPr="000B55FC">
              <w:rPr>
                <w:lang w:eastAsia="en-US"/>
              </w:rPr>
              <w:t>й</w:t>
            </w:r>
            <w:r w:rsidRPr="000B55FC">
              <w:rPr>
                <w:lang w:eastAsia="en-US"/>
              </w:rPr>
              <w:t>он»</w:t>
            </w:r>
          </w:p>
        </w:tc>
      </w:tr>
      <w:tr w:rsidR="00B91BA3" w:rsidRPr="000B55FC" w:rsidTr="00C417B8">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4.</w:t>
            </w:r>
          </w:p>
        </w:tc>
        <w:tc>
          <w:tcPr>
            <w:tcW w:w="260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Организация проведения обследования и очистки  минерализова</w:t>
            </w:r>
            <w:r w:rsidRPr="000B55FC">
              <w:rPr>
                <w:lang w:eastAsia="en-US"/>
              </w:rPr>
              <w:t>н</w:t>
            </w:r>
            <w:r w:rsidRPr="000B55FC">
              <w:rPr>
                <w:lang w:eastAsia="en-US"/>
              </w:rPr>
              <w:t>ной полосы</w:t>
            </w:r>
          </w:p>
        </w:tc>
        <w:tc>
          <w:tcPr>
            <w:tcW w:w="125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Начальник отдела УМХ А</w:t>
            </w:r>
            <w:r w:rsidRPr="000B55FC">
              <w:rPr>
                <w:lang w:eastAsia="en-US"/>
              </w:rPr>
              <w:t>д</w:t>
            </w:r>
            <w:r w:rsidRPr="000B55FC">
              <w:rPr>
                <w:lang w:eastAsia="en-US"/>
              </w:rPr>
              <w:t>министрации Жиг</w:t>
            </w:r>
            <w:r w:rsidRPr="000B55FC">
              <w:rPr>
                <w:lang w:eastAsia="en-US"/>
              </w:rPr>
              <w:t>а</w:t>
            </w:r>
            <w:r w:rsidRPr="000B55FC">
              <w:rPr>
                <w:lang w:eastAsia="en-US"/>
              </w:rPr>
              <w:t>ловского МО</w:t>
            </w:r>
          </w:p>
        </w:tc>
        <w:tc>
          <w:tcPr>
            <w:tcW w:w="78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В период с 01 а</w:t>
            </w:r>
            <w:r w:rsidRPr="000B55FC">
              <w:rPr>
                <w:lang w:eastAsia="en-US"/>
              </w:rPr>
              <w:t>п</w:t>
            </w:r>
            <w:r w:rsidRPr="000B55FC">
              <w:rPr>
                <w:lang w:eastAsia="en-US"/>
              </w:rPr>
              <w:t>реля до 30 апреля 2019г.</w:t>
            </w:r>
          </w:p>
        </w:tc>
      </w:tr>
      <w:tr w:rsidR="00B91BA3" w:rsidRPr="000B55FC" w:rsidTr="00C417B8">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5.</w:t>
            </w:r>
          </w:p>
        </w:tc>
        <w:tc>
          <w:tcPr>
            <w:tcW w:w="260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Уточнение резервов финансовых и материальных р</w:t>
            </w:r>
            <w:r w:rsidRPr="000B55FC">
              <w:rPr>
                <w:lang w:eastAsia="en-US"/>
              </w:rPr>
              <w:t>е</w:t>
            </w:r>
            <w:r w:rsidRPr="000B55FC">
              <w:rPr>
                <w:lang w:eastAsia="en-US"/>
              </w:rPr>
              <w:t>сурсов для ликвидации чрезвычайных ситуаций, св</w:t>
            </w:r>
            <w:r w:rsidRPr="000B55FC">
              <w:rPr>
                <w:lang w:eastAsia="en-US"/>
              </w:rPr>
              <w:t>я</w:t>
            </w:r>
            <w:r w:rsidRPr="000B55FC">
              <w:rPr>
                <w:lang w:eastAsia="en-US"/>
              </w:rPr>
              <w:t>занных с возникновением лесных пожаров.</w:t>
            </w:r>
          </w:p>
        </w:tc>
        <w:tc>
          <w:tcPr>
            <w:tcW w:w="125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Отдел экономики и бю</w:t>
            </w:r>
            <w:r w:rsidRPr="000B55FC">
              <w:rPr>
                <w:lang w:eastAsia="en-US"/>
              </w:rPr>
              <w:t>д</w:t>
            </w:r>
            <w:r w:rsidRPr="000B55FC">
              <w:rPr>
                <w:lang w:eastAsia="en-US"/>
              </w:rPr>
              <w:t>жета Админ</w:t>
            </w:r>
            <w:r w:rsidRPr="000B55FC">
              <w:rPr>
                <w:lang w:eastAsia="en-US"/>
              </w:rPr>
              <w:t>и</w:t>
            </w:r>
            <w:r w:rsidRPr="000B55FC">
              <w:rPr>
                <w:lang w:eastAsia="en-US"/>
              </w:rPr>
              <w:t>страции Жигаловского МО</w:t>
            </w:r>
          </w:p>
        </w:tc>
        <w:tc>
          <w:tcPr>
            <w:tcW w:w="78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До 30.04.2019 г.</w:t>
            </w:r>
          </w:p>
        </w:tc>
      </w:tr>
      <w:tr w:rsidR="00B91BA3" w:rsidRPr="000B55FC" w:rsidTr="00C417B8">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6.</w:t>
            </w:r>
          </w:p>
        </w:tc>
        <w:tc>
          <w:tcPr>
            <w:tcW w:w="260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Организация разъяснительной работы среди населения с использ</w:t>
            </w:r>
            <w:r w:rsidRPr="000B55FC">
              <w:rPr>
                <w:lang w:eastAsia="en-US"/>
              </w:rPr>
              <w:t>о</w:t>
            </w:r>
            <w:r w:rsidRPr="000B55FC">
              <w:rPr>
                <w:lang w:eastAsia="en-US"/>
              </w:rPr>
              <w:t>ванием местной газеты и телевидения по соблюдению правил п</w:t>
            </w:r>
            <w:r w:rsidRPr="000B55FC">
              <w:rPr>
                <w:lang w:eastAsia="en-US"/>
              </w:rPr>
              <w:t>о</w:t>
            </w:r>
            <w:r w:rsidRPr="000B55FC">
              <w:rPr>
                <w:lang w:eastAsia="en-US"/>
              </w:rPr>
              <w:t>жарной безопасности в лесах.</w:t>
            </w:r>
          </w:p>
        </w:tc>
        <w:tc>
          <w:tcPr>
            <w:tcW w:w="125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Начальник общего отдела   Администрации Жиг</w:t>
            </w:r>
            <w:r w:rsidRPr="000B55FC">
              <w:rPr>
                <w:lang w:eastAsia="en-US"/>
              </w:rPr>
              <w:t>а</w:t>
            </w:r>
            <w:r w:rsidRPr="000B55FC">
              <w:rPr>
                <w:lang w:eastAsia="en-US"/>
              </w:rPr>
              <w:t>ловского МО</w:t>
            </w:r>
          </w:p>
        </w:tc>
        <w:tc>
          <w:tcPr>
            <w:tcW w:w="78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Пожароопа</w:t>
            </w:r>
            <w:r w:rsidRPr="000B55FC">
              <w:rPr>
                <w:lang w:eastAsia="en-US"/>
              </w:rPr>
              <w:t>с</w:t>
            </w:r>
            <w:r w:rsidRPr="000B55FC">
              <w:rPr>
                <w:lang w:eastAsia="en-US"/>
              </w:rPr>
              <w:t>ный период</w:t>
            </w:r>
          </w:p>
        </w:tc>
      </w:tr>
      <w:tr w:rsidR="00B91BA3" w:rsidRPr="000B55FC" w:rsidTr="00C417B8">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7.</w:t>
            </w:r>
          </w:p>
        </w:tc>
        <w:tc>
          <w:tcPr>
            <w:tcW w:w="260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Организация проведения проверки состояния минерал</w:t>
            </w:r>
            <w:r w:rsidRPr="000B55FC">
              <w:rPr>
                <w:lang w:eastAsia="en-US"/>
              </w:rPr>
              <w:t>и</w:t>
            </w:r>
            <w:r w:rsidRPr="000B55FC">
              <w:rPr>
                <w:lang w:eastAsia="en-US"/>
              </w:rPr>
              <w:t>зованных полос (очистка по мере необходим</w:t>
            </w:r>
            <w:r w:rsidRPr="000B55FC">
              <w:rPr>
                <w:lang w:eastAsia="en-US"/>
              </w:rPr>
              <w:t>о</w:t>
            </w:r>
            <w:r w:rsidRPr="000B55FC">
              <w:rPr>
                <w:lang w:eastAsia="en-US"/>
              </w:rPr>
              <w:t>сти)</w:t>
            </w:r>
          </w:p>
        </w:tc>
        <w:tc>
          <w:tcPr>
            <w:tcW w:w="125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Начальник отдела УМХ А</w:t>
            </w:r>
            <w:r w:rsidRPr="000B55FC">
              <w:rPr>
                <w:lang w:eastAsia="en-US"/>
              </w:rPr>
              <w:t>д</w:t>
            </w:r>
            <w:r w:rsidRPr="000B55FC">
              <w:rPr>
                <w:lang w:eastAsia="en-US"/>
              </w:rPr>
              <w:t>министрации Жиг</w:t>
            </w:r>
            <w:r w:rsidRPr="000B55FC">
              <w:rPr>
                <w:lang w:eastAsia="en-US"/>
              </w:rPr>
              <w:t>а</w:t>
            </w:r>
            <w:r w:rsidRPr="000B55FC">
              <w:rPr>
                <w:lang w:eastAsia="en-US"/>
              </w:rPr>
              <w:t>ловского МО</w:t>
            </w:r>
          </w:p>
        </w:tc>
        <w:tc>
          <w:tcPr>
            <w:tcW w:w="78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Весь пожароопа</w:t>
            </w:r>
            <w:r w:rsidRPr="000B55FC">
              <w:rPr>
                <w:lang w:eastAsia="en-US"/>
              </w:rPr>
              <w:t>с</w:t>
            </w:r>
            <w:r w:rsidRPr="000B55FC">
              <w:rPr>
                <w:lang w:eastAsia="en-US"/>
              </w:rPr>
              <w:t>ный пер</w:t>
            </w:r>
            <w:r w:rsidRPr="000B55FC">
              <w:rPr>
                <w:lang w:eastAsia="en-US"/>
              </w:rPr>
              <w:t>и</w:t>
            </w:r>
            <w:r w:rsidRPr="000B55FC">
              <w:rPr>
                <w:lang w:eastAsia="en-US"/>
              </w:rPr>
              <w:t>од</w:t>
            </w:r>
          </w:p>
        </w:tc>
      </w:tr>
      <w:tr w:rsidR="00B91BA3" w:rsidRPr="000B55FC" w:rsidTr="00C417B8">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8.</w:t>
            </w:r>
          </w:p>
        </w:tc>
        <w:tc>
          <w:tcPr>
            <w:tcW w:w="260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Организация проведения работ по обновлению минер</w:t>
            </w:r>
            <w:r w:rsidRPr="000B55FC">
              <w:rPr>
                <w:lang w:eastAsia="en-US"/>
              </w:rPr>
              <w:t>а</w:t>
            </w:r>
            <w:r w:rsidRPr="000B55FC">
              <w:rPr>
                <w:lang w:eastAsia="en-US"/>
              </w:rPr>
              <w:t>лизованной полосы</w:t>
            </w:r>
          </w:p>
        </w:tc>
        <w:tc>
          <w:tcPr>
            <w:tcW w:w="1254"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Начальник отдела УМХ А</w:t>
            </w:r>
            <w:r w:rsidRPr="000B55FC">
              <w:rPr>
                <w:lang w:eastAsia="en-US"/>
              </w:rPr>
              <w:t>д</w:t>
            </w:r>
            <w:r w:rsidRPr="000B55FC">
              <w:rPr>
                <w:lang w:eastAsia="en-US"/>
              </w:rPr>
              <w:t>министрации Жиг</w:t>
            </w:r>
            <w:r w:rsidRPr="000B55FC">
              <w:rPr>
                <w:lang w:eastAsia="en-US"/>
              </w:rPr>
              <w:t>а</w:t>
            </w:r>
            <w:r w:rsidRPr="000B55FC">
              <w:rPr>
                <w:lang w:eastAsia="en-US"/>
              </w:rPr>
              <w:t>ловского МО</w:t>
            </w:r>
          </w:p>
        </w:tc>
        <w:tc>
          <w:tcPr>
            <w:tcW w:w="78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В период с 03 сентя</w:t>
            </w:r>
            <w:r w:rsidRPr="000B55FC">
              <w:rPr>
                <w:lang w:eastAsia="en-US"/>
              </w:rPr>
              <w:t>б</w:t>
            </w:r>
            <w:r w:rsidRPr="000B55FC">
              <w:rPr>
                <w:lang w:eastAsia="en-US"/>
              </w:rPr>
              <w:t>ря до 01 ноя</w:t>
            </w:r>
            <w:r w:rsidRPr="000B55FC">
              <w:rPr>
                <w:lang w:eastAsia="en-US"/>
              </w:rPr>
              <w:t>б</w:t>
            </w:r>
            <w:r w:rsidRPr="000B55FC">
              <w:rPr>
                <w:lang w:eastAsia="en-US"/>
              </w:rPr>
              <w:t>ря 2019г.</w:t>
            </w:r>
          </w:p>
        </w:tc>
      </w:tr>
    </w:tbl>
    <w:p w:rsidR="00B91BA3" w:rsidRPr="000B55FC" w:rsidRDefault="00B91BA3" w:rsidP="00590ED3">
      <w:pPr>
        <w:ind w:firstLine="567"/>
        <w:jc w:val="both"/>
      </w:pPr>
    </w:p>
    <w:p w:rsidR="00B91BA3" w:rsidRPr="000B55FC" w:rsidRDefault="00B91BA3" w:rsidP="00590ED3">
      <w:pPr>
        <w:ind w:firstLine="567"/>
        <w:jc w:val="both"/>
      </w:pPr>
      <w:r w:rsidRPr="000B55FC">
        <w:t>Начальник отдела</w:t>
      </w:r>
      <w:r w:rsidR="00C417B8">
        <w:t xml:space="preserve"> </w:t>
      </w:r>
      <w:r w:rsidRPr="000B55FC">
        <w:t>по управлению муниципальным хозяйством                                        Д.Ю. Стрелов</w:t>
      </w:r>
    </w:p>
    <w:p w:rsidR="00B91BA3" w:rsidRPr="000B55FC" w:rsidRDefault="00B91BA3" w:rsidP="00590ED3">
      <w:pPr>
        <w:ind w:firstLine="567"/>
        <w:jc w:val="both"/>
      </w:pPr>
    </w:p>
    <w:tbl>
      <w:tblPr>
        <w:tblW w:w="0" w:type="auto"/>
        <w:jc w:val="center"/>
        <w:tblLook w:val="00A0" w:firstRow="1" w:lastRow="0" w:firstColumn="1" w:lastColumn="0" w:noHBand="0" w:noVBand="0"/>
      </w:tblPr>
      <w:tblGrid>
        <w:gridCol w:w="5069"/>
        <w:gridCol w:w="5069"/>
      </w:tblGrid>
      <w:tr w:rsidR="000B55FC" w:rsidRPr="000B55FC" w:rsidTr="00B91BA3">
        <w:trPr>
          <w:jc w:val="center"/>
        </w:trPr>
        <w:tc>
          <w:tcPr>
            <w:tcW w:w="10138" w:type="dxa"/>
            <w:gridSpan w:val="2"/>
            <w:hideMark/>
          </w:tcPr>
          <w:p w:rsidR="00B91BA3" w:rsidRPr="000B55FC" w:rsidRDefault="00B91BA3" w:rsidP="00590ED3">
            <w:pPr>
              <w:pStyle w:val="3"/>
              <w:ind w:firstLine="567"/>
              <w:rPr>
                <w:b w:val="0"/>
                <w:bCs w:val="0"/>
                <w:sz w:val="20"/>
                <w:szCs w:val="20"/>
              </w:rPr>
            </w:pPr>
            <w:r w:rsidRPr="000B55FC">
              <w:rPr>
                <w:b w:val="0"/>
                <w:bCs w:val="0"/>
                <w:sz w:val="20"/>
                <w:szCs w:val="20"/>
              </w:rPr>
              <w:t>АДМИНИСТРАЦИЯ</w:t>
            </w:r>
          </w:p>
          <w:p w:rsidR="00B91BA3" w:rsidRPr="000B55FC" w:rsidRDefault="00B91BA3" w:rsidP="00590ED3">
            <w:pPr>
              <w:pStyle w:val="3"/>
              <w:ind w:firstLine="567"/>
              <w:rPr>
                <w:b w:val="0"/>
                <w:bCs w:val="0"/>
                <w:sz w:val="20"/>
                <w:szCs w:val="20"/>
              </w:rPr>
            </w:pPr>
            <w:r w:rsidRPr="000B55FC">
              <w:rPr>
                <w:b w:val="0"/>
                <w:bCs w:val="0"/>
                <w:sz w:val="20"/>
                <w:szCs w:val="20"/>
              </w:rPr>
              <w:t>ЖИГАЛОВСКОГО МУНИЦИПАЛЬНОГО ОБРАЗОВАНИЯ</w:t>
            </w:r>
          </w:p>
          <w:p w:rsidR="00B91BA3" w:rsidRPr="000B55FC" w:rsidRDefault="00B91BA3" w:rsidP="00590ED3">
            <w:pPr>
              <w:ind w:firstLine="567"/>
              <w:jc w:val="center"/>
              <w:rPr>
                <w:bCs/>
                <w:lang w:eastAsia="en-US"/>
              </w:rPr>
            </w:pPr>
            <w:r w:rsidRPr="000B55FC">
              <w:rPr>
                <w:bCs/>
              </w:rPr>
              <w:t>ПОСТАНОВЛЕНИЕ</w:t>
            </w:r>
          </w:p>
        </w:tc>
      </w:tr>
      <w:tr w:rsidR="000B55FC" w:rsidRPr="000B55FC" w:rsidTr="00B91BA3">
        <w:trPr>
          <w:jc w:val="center"/>
        </w:trPr>
        <w:tc>
          <w:tcPr>
            <w:tcW w:w="5069" w:type="dxa"/>
          </w:tcPr>
          <w:p w:rsidR="00B91BA3" w:rsidRPr="000B55FC" w:rsidRDefault="00B91BA3" w:rsidP="00590ED3">
            <w:pPr>
              <w:suppressAutoHyphens/>
              <w:ind w:firstLine="567"/>
              <w:jc w:val="both"/>
              <w:rPr>
                <w:lang w:eastAsia="en-US"/>
              </w:rPr>
            </w:pPr>
            <w:r w:rsidRPr="000B55FC">
              <w:rPr>
                <w:bCs/>
              </w:rPr>
              <w:t>25.03.2019 г.    №  25</w:t>
            </w:r>
          </w:p>
        </w:tc>
        <w:tc>
          <w:tcPr>
            <w:tcW w:w="5069" w:type="dxa"/>
          </w:tcPr>
          <w:p w:rsidR="00B91BA3" w:rsidRPr="000B55FC" w:rsidRDefault="00B91BA3" w:rsidP="00590ED3">
            <w:pPr>
              <w:ind w:firstLine="567"/>
              <w:jc w:val="both"/>
              <w:rPr>
                <w:bCs/>
                <w:lang w:eastAsia="en-US"/>
              </w:rPr>
            </w:pPr>
            <w:proofErr w:type="spellStart"/>
            <w:r w:rsidRPr="000B55FC">
              <w:rPr>
                <w:bCs/>
              </w:rPr>
              <w:t>р.п</w:t>
            </w:r>
            <w:proofErr w:type="gramStart"/>
            <w:r w:rsidRPr="000B55FC">
              <w:rPr>
                <w:bCs/>
              </w:rPr>
              <w:t>.Ж</w:t>
            </w:r>
            <w:proofErr w:type="gramEnd"/>
            <w:r w:rsidRPr="000B55FC">
              <w:rPr>
                <w:bCs/>
              </w:rPr>
              <w:t>игалово</w:t>
            </w:r>
            <w:proofErr w:type="spellEnd"/>
          </w:p>
        </w:tc>
      </w:tr>
    </w:tbl>
    <w:p w:rsidR="00B91BA3" w:rsidRPr="000B55FC" w:rsidRDefault="00B91BA3" w:rsidP="00590ED3">
      <w:pPr>
        <w:pStyle w:val="af3"/>
        <w:ind w:firstLine="567"/>
        <w:jc w:val="both"/>
        <w:rPr>
          <w:rStyle w:val="a5"/>
          <w:b w:val="0"/>
          <w:bCs w:val="0"/>
        </w:rPr>
      </w:pPr>
      <w:r w:rsidRPr="000B55FC">
        <w:rPr>
          <w:rStyle w:val="a5"/>
          <w:b w:val="0"/>
          <w:bCs w:val="0"/>
        </w:rPr>
        <w:t>Об утверждении реестра и схемы</w:t>
      </w:r>
      <w:r w:rsidR="00C417B8">
        <w:rPr>
          <w:rStyle w:val="a5"/>
          <w:b w:val="0"/>
          <w:bCs w:val="0"/>
        </w:rPr>
        <w:t xml:space="preserve"> </w:t>
      </w:r>
      <w:r w:rsidRPr="000B55FC">
        <w:rPr>
          <w:rStyle w:val="a5"/>
          <w:b w:val="0"/>
          <w:bCs w:val="0"/>
        </w:rPr>
        <w:t>мест размещения контейнерных</w:t>
      </w:r>
    </w:p>
    <w:p w:rsidR="00B91BA3" w:rsidRPr="000B55FC" w:rsidRDefault="00B91BA3" w:rsidP="00590ED3">
      <w:pPr>
        <w:pStyle w:val="af3"/>
        <w:ind w:firstLine="567"/>
        <w:jc w:val="both"/>
        <w:rPr>
          <w:rStyle w:val="a5"/>
          <w:b w:val="0"/>
          <w:bCs w:val="0"/>
        </w:rPr>
      </w:pPr>
      <w:r w:rsidRPr="000B55FC">
        <w:rPr>
          <w:rStyle w:val="a5"/>
          <w:b w:val="0"/>
          <w:bCs w:val="0"/>
        </w:rPr>
        <w:t>площадок для временного хранения</w:t>
      </w:r>
      <w:r w:rsidR="00C417B8">
        <w:rPr>
          <w:rStyle w:val="a5"/>
          <w:b w:val="0"/>
          <w:bCs w:val="0"/>
        </w:rPr>
        <w:t xml:space="preserve"> </w:t>
      </w:r>
      <w:r w:rsidRPr="000B55FC">
        <w:rPr>
          <w:rStyle w:val="a5"/>
          <w:b w:val="0"/>
          <w:bCs w:val="0"/>
        </w:rPr>
        <w:t>твердых коммунальных отходов</w:t>
      </w:r>
    </w:p>
    <w:p w:rsidR="00B91BA3" w:rsidRPr="000B55FC" w:rsidRDefault="00B91BA3" w:rsidP="00590ED3">
      <w:pPr>
        <w:pStyle w:val="af3"/>
        <w:ind w:firstLine="567"/>
        <w:jc w:val="both"/>
      </w:pPr>
      <w:r w:rsidRPr="000B55FC">
        <w:rPr>
          <w:rStyle w:val="a5"/>
          <w:b w:val="0"/>
          <w:bCs w:val="0"/>
        </w:rPr>
        <w:t>на территории  Жигаловского МО</w:t>
      </w:r>
    </w:p>
    <w:p w:rsidR="00B91BA3" w:rsidRPr="000B55FC" w:rsidRDefault="00B91BA3" w:rsidP="00590ED3">
      <w:pPr>
        <w:pStyle w:val="af3"/>
        <w:ind w:firstLine="567"/>
        <w:jc w:val="both"/>
        <w:rPr>
          <w:rStyle w:val="afe"/>
          <w:i w:val="0"/>
        </w:rPr>
      </w:pPr>
    </w:p>
    <w:p w:rsidR="00B91BA3" w:rsidRPr="000B55FC" w:rsidRDefault="00B91BA3" w:rsidP="00590ED3">
      <w:pPr>
        <w:pStyle w:val="af3"/>
        <w:ind w:firstLine="567"/>
        <w:jc w:val="both"/>
      </w:pPr>
      <w:proofErr w:type="gramStart"/>
      <w:r w:rsidRPr="000B55FC">
        <w:t>В целях обеспечения охраны окружающей среды и здоровья человека на  территории Жигаловского муниципального обр</w:t>
      </w:r>
      <w:r w:rsidRPr="000B55FC">
        <w:t>а</w:t>
      </w:r>
      <w:r w:rsidRPr="000B55FC">
        <w:t>зования, в соответствии с Федеральным законом от 06.03.2003 №131-ФЗ «Об общих принципах организации местного самоупра</w:t>
      </w:r>
      <w:r w:rsidRPr="000B55FC">
        <w:t>в</w:t>
      </w:r>
      <w:r w:rsidRPr="000B55FC">
        <w:t xml:space="preserve">ления в Российской Федерации», в соответствии с санитарными правилами и нормами </w:t>
      </w:r>
      <w:proofErr w:type="spellStart"/>
      <w:r w:rsidRPr="000B55FC">
        <w:t>СанПин</w:t>
      </w:r>
      <w:proofErr w:type="spellEnd"/>
      <w:r w:rsidRPr="000B55FC">
        <w:t xml:space="preserve"> 42-128-4690-88 «Санитарные пр</w:t>
      </w:r>
      <w:r w:rsidRPr="000B55FC">
        <w:t>а</w:t>
      </w:r>
      <w:r w:rsidRPr="000B55FC">
        <w:t>вила содержания территорий населенных мест», руководствуясь положениями постановления Правительства Российской Федер</w:t>
      </w:r>
      <w:r w:rsidRPr="000B55FC">
        <w:t>а</w:t>
      </w:r>
      <w:r w:rsidRPr="000B55FC">
        <w:t>ции от 31.08.2018 №1039 «Об утверждении Правил обустройства мест</w:t>
      </w:r>
      <w:proofErr w:type="gramEnd"/>
      <w:r w:rsidRPr="000B55FC">
        <w:t xml:space="preserve"> (площадок) накопления твердых коммунальных отх</w:t>
      </w:r>
      <w:r w:rsidRPr="000B55FC">
        <w:t>о</w:t>
      </w:r>
      <w:r w:rsidRPr="000B55FC">
        <w:t>дов и ведения их реестра»,</w:t>
      </w:r>
      <w:r w:rsidR="00C417B8">
        <w:t xml:space="preserve"> </w:t>
      </w:r>
      <w:r w:rsidRPr="000B55FC">
        <w:t>Администрация Жигаловского муниципального образования постано</w:t>
      </w:r>
      <w:r w:rsidRPr="000B55FC">
        <w:t>в</w:t>
      </w:r>
      <w:r w:rsidRPr="000B55FC">
        <w:t>ляет:</w:t>
      </w:r>
    </w:p>
    <w:p w:rsidR="00B91BA3" w:rsidRPr="000B55FC" w:rsidRDefault="00B91BA3" w:rsidP="00590ED3">
      <w:pPr>
        <w:pStyle w:val="af3"/>
        <w:ind w:firstLine="567"/>
        <w:jc w:val="both"/>
      </w:pPr>
      <w:r w:rsidRPr="000B55FC">
        <w:t>1.Утвердить реестр мест размещения контейнерных площадок для сбора ТКО на территории Жигаловского муниципал</w:t>
      </w:r>
      <w:r w:rsidRPr="000B55FC">
        <w:t>ь</w:t>
      </w:r>
      <w:r w:rsidRPr="000B55FC">
        <w:t>ного образования  (Прил</w:t>
      </w:r>
      <w:r w:rsidRPr="000B55FC">
        <w:t>о</w:t>
      </w:r>
      <w:r w:rsidRPr="000B55FC">
        <w:t>жение №1).</w:t>
      </w:r>
    </w:p>
    <w:p w:rsidR="00B91BA3" w:rsidRPr="000B55FC" w:rsidRDefault="00B91BA3" w:rsidP="00590ED3">
      <w:pPr>
        <w:pStyle w:val="af3"/>
        <w:ind w:firstLine="567"/>
        <w:jc w:val="both"/>
      </w:pPr>
      <w:r w:rsidRPr="000B55FC">
        <w:t xml:space="preserve">2.Утвердить </w:t>
      </w:r>
      <w:bookmarkStart w:id="4" w:name="_Hlk4419469"/>
      <w:r w:rsidRPr="000B55FC">
        <w:t>схему мест размещения контейнерных площадок для сбора ТКО на территории Жигаловского муниципальн</w:t>
      </w:r>
      <w:r w:rsidRPr="000B55FC">
        <w:t>о</w:t>
      </w:r>
      <w:r w:rsidRPr="000B55FC">
        <w:t xml:space="preserve">го образования </w:t>
      </w:r>
      <w:bookmarkEnd w:id="4"/>
      <w:r w:rsidRPr="000B55FC">
        <w:t>(Прилож</w:t>
      </w:r>
      <w:r w:rsidRPr="000B55FC">
        <w:t>е</w:t>
      </w:r>
      <w:r w:rsidRPr="000B55FC">
        <w:t>ния№2).</w:t>
      </w:r>
    </w:p>
    <w:p w:rsidR="00B91BA3" w:rsidRPr="000B55FC" w:rsidRDefault="00B91BA3" w:rsidP="00590ED3">
      <w:pPr>
        <w:tabs>
          <w:tab w:val="left" w:pos="0"/>
        </w:tabs>
        <w:ind w:firstLine="567"/>
        <w:jc w:val="both"/>
      </w:pPr>
      <w:r w:rsidRPr="000B55FC">
        <w:rPr>
          <w:bCs/>
        </w:rPr>
        <w:t>3</w:t>
      </w:r>
      <w:r w:rsidRPr="000B55FC">
        <w:t xml:space="preserve">.Настоящее постановление </w:t>
      </w:r>
      <w:hyperlink r:id="rId9" w:history="1">
        <w:r w:rsidRPr="000B55FC">
          <w:rPr>
            <w:rStyle w:val="ad"/>
            <w:color w:val="auto"/>
          </w:rPr>
          <w:t>опубликовать</w:t>
        </w:r>
      </w:hyperlink>
      <w:r w:rsidRPr="000B55FC">
        <w:t xml:space="preserve"> в «Спецвыпуск Жигалово» и сети интернет на официальном сайте администр</w:t>
      </w:r>
      <w:r w:rsidRPr="000B55FC">
        <w:t>а</w:t>
      </w:r>
      <w:r w:rsidRPr="000B55FC">
        <w:t>ции.</w:t>
      </w:r>
    </w:p>
    <w:p w:rsidR="00B91BA3" w:rsidRDefault="00B91BA3" w:rsidP="00590ED3">
      <w:pPr>
        <w:ind w:firstLine="567"/>
        <w:jc w:val="both"/>
      </w:pPr>
      <w:r w:rsidRPr="000B55FC">
        <w:t>4.</w:t>
      </w:r>
      <w:proofErr w:type="gramStart"/>
      <w:r w:rsidRPr="000B55FC">
        <w:t>Контроль за</w:t>
      </w:r>
      <w:proofErr w:type="gramEnd"/>
      <w:r w:rsidRPr="000B55FC">
        <w:t xml:space="preserve"> исполнением настоящего постановления оставляю за с</w:t>
      </w:r>
      <w:r w:rsidRPr="000B55FC">
        <w:t>о</w:t>
      </w:r>
      <w:r w:rsidRPr="000B55FC">
        <w:t>бой.</w:t>
      </w:r>
    </w:p>
    <w:p w:rsidR="00C417B8" w:rsidRPr="000B55FC" w:rsidRDefault="00C417B8" w:rsidP="00590ED3">
      <w:pPr>
        <w:ind w:firstLine="567"/>
        <w:jc w:val="both"/>
      </w:pPr>
    </w:p>
    <w:p w:rsidR="00B91BA3" w:rsidRPr="000B55FC" w:rsidRDefault="00B91BA3" w:rsidP="00590ED3">
      <w:pPr>
        <w:pStyle w:val="af3"/>
        <w:ind w:firstLine="567"/>
        <w:jc w:val="both"/>
      </w:pPr>
      <w:proofErr w:type="spellStart"/>
      <w:r w:rsidRPr="000B55FC">
        <w:t>И.о</w:t>
      </w:r>
      <w:proofErr w:type="spellEnd"/>
      <w:r w:rsidRPr="000B55FC">
        <w:t>. Главы Жигаловского</w:t>
      </w:r>
      <w:r w:rsidR="00C417B8">
        <w:t xml:space="preserve"> </w:t>
      </w:r>
      <w:r w:rsidRPr="000B55FC">
        <w:t>муниципального  образования                                                        Д.Ю. Стрелов</w:t>
      </w:r>
    </w:p>
    <w:p w:rsidR="00B91BA3" w:rsidRDefault="00B91BA3" w:rsidP="00590ED3">
      <w:pPr>
        <w:ind w:firstLine="567"/>
        <w:jc w:val="both"/>
        <w:rPr>
          <w:bCs/>
        </w:rPr>
      </w:pPr>
    </w:p>
    <w:p w:rsidR="003C0F86" w:rsidRPr="000B55FC" w:rsidRDefault="003C0F86" w:rsidP="00590ED3">
      <w:pPr>
        <w:ind w:firstLine="567"/>
        <w:jc w:val="both"/>
        <w:rPr>
          <w:bCs/>
        </w:rPr>
      </w:pPr>
    </w:p>
    <w:p w:rsidR="00B91BA3" w:rsidRPr="000B55FC" w:rsidRDefault="00B91BA3" w:rsidP="00590ED3">
      <w:pPr>
        <w:pStyle w:val="af3"/>
        <w:ind w:firstLine="567"/>
        <w:jc w:val="right"/>
      </w:pPr>
      <w:r w:rsidRPr="000B55FC">
        <w:lastRenderedPageBreak/>
        <w:t>Приложение 1</w:t>
      </w:r>
      <w:r w:rsidR="00C417B8">
        <w:t xml:space="preserve"> </w:t>
      </w:r>
      <w:r w:rsidRPr="000B55FC">
        <w:t>Утверждено</w:t>
      </w:r>
      <w:r w:rsidR="00C417B8">
        <w:t xml:space="preserve"> </w:t>
      </w:r>
      <w:r w:rsidRPr="000B55FC">
        <w:t>Постановлением</w:t>
      </w:r>
    </w:p>
    <w:p w:rsidR="00B91BA3" w:rsidRPr="000B55FC" w:rsidRDefault="00B91BA3" w:rsidP="00590ED3">
      <w:pPr>
        <w:pStyle w:val="af3"/>
        <w:ind w:firstLine="567"/>
        <w:jc w:val="right"/>
      </w:pPr>
      <w:r w:rsidRPr="000B55FC">
        <w:t>администрации Жигаловского МО</w:t>
      </w:r>
      <w:r w:rsidR="00C417B8">
        <w:t xml:space="preserve"> </w:t>
      </w:r>
      <w:r w:rsidRPr="000B55FC">
        <w:t>№ 25 от 25.03.2019</w:t>
      </w:r>
    </w:p>
    <w:p w:rsidR="00B91BA3" w:rsidRPr="000B55FC" w:rsidRDefault="00B91BA3" w:rsidP="00590ED3">
      <w:pPr>
        <w:ind w:firstLine="567"/>
        <w:jc w:val="both"/>
      </w:pPr>
    </w:p>
    <w:tbl>
      <w:tblPr>
        <w:tblW w:w="5000" w:type="pct"/>
        <w:tblLayout w:type="fixed"/>
        <w:tblLook w:val="04A0" w:firstRow="1" w:lastRow="0" w:firstColumn="1" w:lastColumn="0" w:noHBand="0" w:noVBand="1"/>
      </w:tblPr>
      <w:tblGrid>
        <w:gridCol w:w="1525"/>
        <w:gridCol w:w="1417"/>
        <w:gridCol w:w="1276"/>
        <w:gridCol w:w="1135"/>
        <w:gridCol w:w="991"/>
        <w:gridCol w:w="1837"/>
        <w:gridCol w:w="709"/>
        <w:gridCol w:w="850"/>
        <w:gridCol w:w="566"/>
        <w:gridCol w:w="1248"/>
      </w:tblGrid>
      <w:tr w:rsidR="00C417B8" w:rsidRPr="0066485C" w:rsidTr="00C417B8">
        <w:trPr>
          <w:trHeight w:val="20"/>
        </w:trPr>
        <w:tc>
          <w:tcPr>
            <w:tcW w:w="5000" w:type="pct"/>
            <w:gridSpan w:val="10"/>
            <w:noWrap/>
            <w:vAlign w:val="bottom"/>
            <w:hideMark/>
          </w:tcPr>
          <w:p w:rsidR="00C417B8" w:rsidRPr="0066485C" w:rsidRDefault="00C417B8" w:rsidP="00590ED3">
            <w:pPr>
              <w:jc w:val="center"/>
              <w:rPr>
                <w:sz w:val="16"/>
              </w:rPr>
            </w:pPr>
            <w:r w:rsidRPr="0066485C">
              <w:rPr>
                <w:sz w:val="16"/>
              </w:rPr>
              <w:t>РЕЕСТР</w:t>
            </w:r>
            <w:r>
              <w:rPr>
                <w:sz w:val="16"/>
              </w:rPr>
              <w:t xml:space="preserve"> </w:t>
            </w:r>
            <w:r w:rsidRPr="0066485C">
              <w:rPr>
                <w:sz w:val="16"/>
              </w:rPr>
              <w:t>контейнерных площадок на территории Жигаловского МО</w:t>
            </w:r>
          </w:p>
        </w:tc>
      </w:tr>
      <w:tr w:rsidR="00C417B8" w:rsidRPr="0066485C" w:rsidTr="00C417B8">
        <w:trPr>
          <w:trHeight w:val="20"/>
        </w:trPr>
        <w:tc>
          <w:tcPr>
            <w:tcW w:w="660" w:type="pct"/>
            <w:tcBorders>
              <w:top w:val="single" w:sz="4" w:space="0" w:color="000000"/>
              <w:left w:val="single" w:sz="4" w:space="0" w:color="000000"/>
              <w:bottom w:val="nil"/>
              <w:right w:val="single" w:sz="4" w:space="0" w:color="000000"/>
            </w:tcBorders>
            <w:shd w:val="clear" w:color="auto" w:fill="FFFFFF"/>
            <w:vAlign w:val="center"/>
            <w:hideMark/>
          </w:tcPr>
          <w:p w:rsidR="00B91BA3" w:rsidRPr="0066485C" w:rsidRDefault="00B91BA3" w:rsidP="00590ED3">
            <w:pPr>
              <w:jc w:val="both"/>
              <w:rPr>
                <w:bCs/>
                <w:sz w:val="16"/>
              </w:rPr>
            </w:pPr>
            <w:r w:rsidRPr="0066485C">
              <w:rPr>
                <w:bCs/>
                <w:sz w:val="16"/>
              </w:rPr>
              <w:t>Наименов</w:t>
            </w:r>
            <w:r w:rsidRPr="0066485C">
              <w:rPr>
                <w:bCs/>
                <w:sz w:val="16"/>
              </w:rPr>
              <w:t>а</w:t>
            </w:r>
            <w:r w:rsidRPr="0066485C">
              <w:rPr>
                <w:bCs/>
                <w:sz w:val="16"/>
              </w:rPr>
              <w:t>ние МО</w:t>
            </w:r>
          </w:p>
        </w:tc>
        <w:tc>
          <w:tcPr>
            <w:tcW w:w="613" w:type="pct"/>
            <w:tcBorders>
              <w:top w:val="single" w:sz="4" w:space="0" w:color="000000"/>
              <w:left w:val="nil"/>
              <w:bottom w:val="single" w:sz="4" w:space="0" w:color="000000"/>
              <w:right w:val="nil"/>
            </w:tcBorders>
            <w:shd w:val="clear" w:color="auto" w:fill="FFFFFF"/>
            <w:vAlign w:val="center"/>
            <w:hideMark/>
          </w:tcPr>
          <w:p w:rsidR="00B91BA3" w:rsidRPr="0066485C" w:rsidRDefault="00B91BA3" w:rsidP="00590ED3">
            <w:pPr>
              <w:jc w:val="both"/>
              <w:rPr>
                <w:bCs/>
                <w:sz w:val="16"/>
              </w:rPr>
            </w:pPr>
            <w:r w:rsidRPr="0066485C">
              <w:rPr>
                <w:bCs/>
                <w:sz w:val="16"/>
              </w:rPr>
              <w:t>данные о нахо</w:t>
            </w:r>
            <w:r w:rsidRPr="0066485C">
              <w:rPr>
                <w:bCs/>
                <w:sz w:val="16"/>
              </w:rPr>
              <w:t>ж</w:t>
            </w:r>
            <w:r w:rsidRPr="0066485C">
              <w:rPr>
                <w:bCs/>
                <w:sz w:val="16"/>
              </w:rPr>
              <w:t>дении мест (площадок) накопления твердых комм</w:t>
            </w:r>
            <w:r w:rsidRPr="0066485C">
              <w:rPr>
                <w:bCs/>
                <w:sz w:val="16"/>
              </w:rPr>
              <w:t>у</w:t>
            </w:r>
            <w:r w:rsidRPr="0066485C">
              <w:rPr>
                <w:bCs/>
                <w:sz w:val="16"/>
              </w:rPr>
              <w:t>нальных о</w:t>
            </w:r>
            <w:r w:rsidRPr="0066485C">
              <w:rPr>
                <w:bCs/>
                <w:sz w:val="16"/>
              </w:rPr>
              <w:t>т</w:t>
            </w:r>
            <w:r w:rsidRPr="0066485C">
              <w:rPr>
                <w:bCs/>
                <w:sz w:val="16"/>
              </w:rPr>
              <w:t>ходов</w:t>
            </w:r>
          </w:p>
        </w:tc>
        <w:tc>
          <w:tcPr>
            <w:tcW w:w="552" w:type="pct"/>
            <w:tcBorders>
              <w:top w:val="single" w:sz="4" w:space="0" w:color="000000"/>
              <w:left w:val="single" w:sz="4" w:space="0" w:color="000000"/>
              <w:bottom w:val="nil"/>
              <w:right w:val="single" w:sz="4" w:space="0" w:color="000000"/>
            </w:tcBorders>
            <w:shd w:val="clear" w:color="auto" w:fill="FFFFFF"/>
            <w:vAlign w:val="center"/>
            <w:hideMark/>
          </w:tcPr>
          <w:p w:rsidR="00B91BA3" w:rsidRPr="0066485C" w:rsidRDefault="00B91BA3" w:rsidP="00590ED3">
            <w:pPr>
              <w:jc w:val="both"/>
              <w:rPr>
                <w:bCs/>
                <w:sz w:val="16"/>
              </w:rPr>
            </w:pPr>
            <w:r w:rsidRPr="0066485C">
              <w:rPr>
                <w:bCs/>
                <w:sz w:val="16"/>
              </w:rPr>
              <w:t>До</w:t>
            </w:r>
            <w:r w:rsidRPr="0066485C">
              <w:rPr>
                <w:bCs/>
                <w:sz w:val="16"/>
              </w:rPr>
              <w:t>л</w:t>
            </w:r>
            <w:r w:rsidRPr="0066485C">
              <w:rPr>
                <w:bCs/>
                <w:sz w:val="16"/>
              </w:rPr>
              <w:t>гота</w:t>
            </w:r>
          </w:p>
        </w:tc>
        <w:tc>
          <w:tcPr>
            <w:tcW w:w="491" w:type="pct"/>
            <w:tcBorders>
              <w:top w:val="single" w:sz="4" w:space="0" w:color="000000"/>
              <w:left w:val="nil"/>
              <w:bottom w:val="nil"/>
              <w:right w:val="nil"/>
            </w:tcBorders>
            <w:shd w:val="clear" w:color="auto" w:fill="FFFFFF"/>
            <w:vAlign w:val="center"/>
            <w:hideMark/>
          </w:tcPr>
          <w:p w:rsidR="00B91BA3" w:rsidRPr="0066485C" w:rsidRDefault="00B91BA3" w:rsidP="00590ED3">
            <w:pPr>
              <w:jc w:val="both"/>
              <w:rPr>
                <w:bCs/>
                <w:sz w:val="16"/>
              </w:rPr>
            </w:pPr>
            <w:r w:rsidRPr="0066485C">
              <w:rPr>
                <w:bCs/>
                <w:sz w:val="16"/>
              </w:rPr>
              <w:t>Ш</w:t>
            </w:r>
            <w:r w:rsidRPr="0066485C">
              <w:rPr>
                <w:bCs/>
                <w:sz w:val="16"/>
              </w:rPr>
              <w:t>и</w:t>
            </w:r>
            <w:r w:rsidRPr="0066485C">
              <w:rPr>
                <w:bCs/>
                <w:sz w:val="16"/>
              </w:rPr>
              <w:t>рота</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BA3" w:rsidRPr="0066485C" w:rsidRDefault="00B91BA3" w:rsidP="00590ED3">
            <w:pPr>
              <w:jc w:val="both"/>
              <w:rPr>
                <w:bCs/>
                <w:sz w:val="16"/>
              </w:rPr>
            </w:pPr>
            <w:r w:rsidRPr="0066485C">
              <w:rPr>
                <w:bCs/>
                <w:sz w:val="16"/>
              </w:rPr>
              <w:t>Да</w:t>
            </w:r>
            <w:r w:rsidRPr="0066485C">
              <w:rPr>
                <w:bCs/>
                <w:sz w:val="16"/>
              </w:rPr>
              <w:t>н</w:t>
            </w:r>
            <w:r w:rsidRPr="0066485C">
              <w:rPr>
                <w:bCs/>
                <w:sz w:val="16"/>
              </w:rPr>
              <w:t>ные о технич</w:t>
            </w:r>
            <w:r w:rsidRPr="0066485C">
              <w:rPr>
                <w:bCs/>
                <w:sz w:val="16"/>
              </w:rPr>
              <w:t>е</w:t>
            </w:r>
            <w:r w:rsidRPr="0066485C">
              <w:rPr>
                <w:bCs/>
                <w:sz w:val="16"/>
              </w:rPr>
              <w:t>ских х</w:t>
            </w:r>
            <w:r w:rsidRPr="0066485C">
              <w:rPr>
                <w:bCs/>
                <w:sz w:val="16"/>
              </w:rPr>
              <w:t>а</w:t>
            </w:r>
            <w:r w:rsidRPr="0066485C">
              <w:rPr>
                <w:bCs/>
                <w:sz w:val="16"/>
              </w:rPr>
              <w:t>рактер</w:t>
            </w:r>
            <w:r w:rsidRPr="0066485C">
              <w:rPr>
                <w:bCs/>
                <w:sz w:val="16"/>
              </w:rPr>
              <w:t>и</w:t>
            </w:r>
            <w:r w:rsidRPr="0066485C">
              <w:rPr>
                <w:bCs/>
                <w:sz w:val="16"/>
              </w:rPr>
              <w:t>стиках мест (площ</w:t>
            </w:r>
            <w:r w:rsidRPr="0066485C">
              <w:rPr>
                <w:bCs/>
                <w:sz w:val="16"/>
              </w:rPr>
              <w:t>а</w:t>
            </w:r>
            <w:r w:rsidRPr="0066485C">
              <w:rPr>
                <w:bCs/>
                <w:sz w:val="16"/>
              </w:rPr>
              <w:t>док) накопл</w:t>
            </w:r>
            <w:r w:rsidRPr="0066485C">
              <w:rPr>
                <w:bCs/>
                <w:sz w:val="16"/>
              </w:rPr>
              <w:t>е</w:t>
            </w:r>
            <w:r w:rsidRPr="0066485C">
              <w:rPr>
                <w:bCs/>
                <w:sz w:val="16"/>
              </w:rPr>
              <w:t>ния тве</w:t>
            </w:r>
            <w:r w:rsidRPr="0066485C">
              <w:rPr>
                <w:bCs/>
                <w:sz w:val="16"/>
              </w:rPr>
              <w:t>р</w:t>
            </w:r>
            <w:r w:rsidRPr="0066485C">
              <w:rPr>
                <w:bCs/>
                <w:sz w:val="16"/>
              </w:rPr>
              <w:t>дых ко</w:t>
            </w:r>
            <w:r w:rsidRPr="0066485C">
              <w:rPr>
                <w:bCs/>
                <w:sz w:val="16"/>
              </w:rPr>
              <w:t>м</w:t>
            </w:r>
            <w:r w:rsidRPr="0066485C">
              <w:rPr>
                <w:bCs/>
                <w:sz w:val="16"/>
              </w:rPr>
              <w:t>мунальных отх</w:t>
            </w:r>
            <w:r w:rsidRPr="0066485C">
              <w:rPr>
                <w:bCs/>
                <w:sz w:val="16"/>
              </w:rPr>
              <w:t>о</w:t>
            </w:r>
            <w:r w:rsidRPr="0066485C">
              <w:rPr>
                <w:bCs/>
                <w:sz w:val="16"/>
              </w:rPr>
              <w:t>дов</w:t>
            </w:r>
          </w:p>
        </w:tc>
        <w:tc>
          <w:tcPr>
            <w:tcW w:w="795" w:type="pct"/>
            <w:tcBorders>
              <w:top w:val="single" w:sz="4" w:space="0" w:color="auto"/>
              <w:left w:val="nil"/>
              <w:bottom w:val="single" w:sz="4" w:space="0" w:color="auto"/>
              <w:right w:val="single" w:sz="4" w:space="0" w:color="auto"/>
            </w:tcBorders>
            <w:vAlign w:val="center"/>
            <w:hideMark/>
          </w:tcPr>
          <w:p w:rsidR="00B91BA3" w:rsidRPr="0066485C" w:rsidRDefault="00B91BA3" w:rsidP="00590ED3">
            <w:pPr>
              <w:jc w:val="both"/>
              <w:rPr>
                <w:bCs/>
                <w:sz w:val="16"/>
              </w:rPr>
            </w:pPr>
            <w:r w:rsidRPr="0066485C">
              <w:rPr>
                <w:bCs/>
                <w:sz w:val="16"/>
              </w:rPr>
              <w:t>данные о собственн</w:t>
            </w:r>
            <w:r w:rsidRPr="0066485C">
              <w:rPr>
                <w:bCs/>
                <w:sz w:val="16"/>
              </w:rPr>
              <w:t>и</w:t>
            </w:r>
            <w:r w:rsidRPr="0066485C">
              <w:rPr>
                <w:bCs/>
                <w:sz w:val="16"/>
              </w:rPr>
              <w:t>ках мест (площадок) накопления тве</w:t>
            </w:r>
            <w:r w:rsidRPr="0066485C">
              <w:rPr>
                <w:bCs/>
                <w:sz w:val="16"/>
              </w:rPr>
              <w:t>р</w:t>
            </w:r>
            <w:r w:rsidRPr="0066485C">
              <w:rPr>
                <w:bCs/>
                <w:sz w:val="16"/>
              </w:rPr>
              <w:t>дых коммунальных отх</w:t>
            </w:r>
            <w:r w:rsidRPr="0066485C">
              <w:rPr>
                <w:bCs/>
                <w:sz w:val="16"/>
              </w:rPr>
              <w:t>о</w:t>
            </w:r>
            <w:r w:rsidRPr="0066485C">
              <w:rPr>
                <w:bCs/>
                <w:sz w:val="16"/>
              </w:rPr>
              <w:t>дов;</w:t>
            </w:r>
          </w:p>
        </w:tc>
        <w:tc>
          <w:tcPr>
            <w:tcW w:w="307" w:type="pct"/>
            <w:tcBorders>
              <w:top w:val="single" w:sz="4" w:space="0" w:color="000000"/>
              <w:left w:val="nil"/>
              <w:bottom w:val="single" w:sz="4" w:space="0" w:color="000000"/>
              <w:right w:val="single" w:sz="4" w:space="0" w:color="000000"/>
            </w:tcBorders>
            <w:shd w:val="clear" w:color="auto" w:fill="FFFFFF"/>
            <w:vAlign w:val="center"/>
            <w:hideMark/>
          </w:tcPr>
          <w:p w:rsidR="00B91BA3" w:rsidRPr="0066485C" w:rsidRDefault="00B91BA3" w:rsidP="00590ED3">
            <w:pPr>
              <w:jc w:val="both"/>
              <w:rPr>
                <w:bCs/>
                <w:sz w:val="16"/>
              </w:rPr>
            </w:pPr>
            <w:r w:rsidRPr="0066485C">
              <w:rPr>
                <w:bCs/>
                <w:sz w:val="16"/>
              </w:rPr>
              <w:t>Объем ко</w:t>
            </w:r>
            <w:r w:rsidRPr="0066485C">
              <w:rPr>
                <w:bCs/>
                <w:sz w:val="16"/>
              </w:rPr>
              <w:t>н</w:t>
            </w:r>
            <w:r w:rsidRPr="0066485C">
              <w:rPr>
                <w:bCs/>
                <w:sz w:val="16"/>
              </w:rPr>
              <w:t>тейн</w:t>
            </w:r>
            <w:r w:rsidRPr="0066485C">
              <w:rPr>
                <w:bCs/>
                <w:sz w:val="16"/>
              </w:rPr>
              <w:t>е</w:t>
            </w:r>
            <w:r w:rsidRPr="0066485C">
              <w:rPr>
                <w:bCs/>
                <w:sz w:val="16"/>
              </w:rPr>
              <w:t>ра (по да</w:t>
            </w:r>
            <w:r w:rsidRPr="0066485C">
              <w:rPr>
                <w:bCs/>
                <w:sz w:val="16"/>
              </w:rPr>
              <w:t>н</w:t>
            </w:r>
            <w:r w:rsidRPr="0066485C">
              <w:rPr>
                <w:bCs/>
                <w:sz w:val="16"/>
              </w:rPr>
              <w:t>ному объ</w:t>
            </w:r>
            <w:r w:rsidRPr="0066485C">
              <w:rPr>
                <w:bCs/>
                <w:sz w:val="16"/>
              </w:rPr>
              <w:t>е</w:t>
            </w:r>
            <w:r w:rsidRPr="0066485C">
              <w:rPr>
                <w:bCs/>
                <w:sz w:val="16"/>
              </w:rPr>
              <w:t>му будет опр</w:t>
            </w:r>
            <w:r w:rsidRPr="0066485C">
              <w:rPr>
                <w:bCs/>
                <w:sz w:val="16"/>
              </w:rPr>
              <w:t>е</w:t>
            </w:r>
            <w:r w:rsidRPr="0066485C">
              <w:rPr>
                <w:bCs/>
                <w:sz w:val="16"/>
              </w:rPr>
              <w:t>делен тип ко</w:t>
            </w:r>
            <w:r w:rsidRPr="0066485C">
              <w:rPr>
                <w:bCs/>
                <w:sz w:val="16"/>
              </w:rPr>
              <w:t>н</w:t>
            </w:r>
            <w:r w:rsidRPr="0066485C">
              <w:rPr>
                <w:bCs/>
                <w:sz w:val="16"/>
              </w:rPr>
              <w:t>тейн</w:t>
            </w:r>
            <w:r w:rsidRPr="0066485C">
              <w:rPr>
                <w:bCs/>
                <w:sz w:val="16"/>
              </w:rPr>
              <w:t>е</w:t>
            </w:r>
            <w:r w:rsidRPr="0066485C">
              <w:rPr>
                <w:bCs/>
                <w:sz w:val="16"/>
              </w:rPr>
              <w:t>ра)</w:t>
            </w:r>
          </w:p>
        </w:tc>
        <w:tc>
          <w:tcPr>
            <w:tcW w:w="368" w:type="pct"/>
            <w:tcBorders>
              <w:top w:val="single" w:sz="4" w:space="0" w:color="000000"/>
              <w:left w:val="nil"/>
              <w:bottom w:val="single" w:sz="4" w:space="0" w:color="000000"/>
              <w:right w:val="single" w:sz="4" w:space="0" w:color="000000"/>
            </w:tcBorders>
            <w:shd w:val="clear" w:color="auto" w:fill="FFFFFF"/>
            <w:vAlign w:val="center"/>
            <w:hideMark/>
          </w:tcPr>
          <w:p w:rsidR="00B91BA3" w:rsidRPr="0066485C" w:rsidRDefault="00B91BA3" w:rsidP="00590ED3">
            <w:pPr>
              <w:jc w:val="both"/>
              <w:rPr>
                <w:bCs/>
                <w:sz w:val="16"/>
              </w:rPr>
            </w:pPr>
            <w:r w:rsidRPr="0066485C">
              <w:rPr>
                <w:bCs/>
                <w:sz w:val="16"/>
              </w:rPr>
              <w:t>Матер</w:t>
            </w:r>
            <w:r w:rsidRPr="0066485C">
              <w:rPr>
                <w:bCs/>
                <w:sz w:val="16"/>
              </w:rPr>
              <w:t>и</w:t>
            </w:r>
            <w:r w:rsidRPr="0066485C">
              <w:rPr>
                <w:bCs/>
                <w:sz w:val="16"/>
              </w:rPr>
              <w:t>ал ко</w:t>
            </w:r>
            <w:r w:rsidRPr="0066485C">
              <w:rPr>
                <w:bCs/>
                <w:sz w:val="16"/>
              </w:rPr>
              <w:t>н</w:t>
            </w:r>
            <w:r w:rsidRPr="0066485C">
              <w:rPr>
                <w:bCs/>
                <w:sz w:val="16"/>
              </w:rPr>
              <w:t>тейнера (е</w:t>
            </w:r>
            <w:r w:rsidRPr="0066485C">
              <w:rPr>
                <w:bCs/>
                <w:sz w:val="16"/>
              </w:rPr>
              <w:t>с</w:t>
            </w:r>
            <w:r w:rsidRPr="0066485C">
              <w:rPr>
                <w:bCs/>
                <w:sz w:val="16"/>
              </w:rPr>
              <w:t>ли объем не дост</w:t>
            </w:r>
            <w:r w:rsidRPr="0066485C">
              <w:rPr>
                <w:bCs/>
                <w:sz w:val="16"/>
              </w:rPr>
              <w:t>а</w:t>
            </w:r>
            <w:r w:rsidRPr="0066485C">
              <w:rPr>
                <w:bCs/>
                <w:sz w:val="16"/>
              </w:rPr>
              <w:t>точно для опред</w:t>
            </w:r>
            <w:r w:rsidRPr="0066485C">
              <w:rPr>
                <w:bCs/>
                <w:sz w:val="16"/>
              </w:rPr>
              <w:t>е</w:t>
            </w:r>
            <w:r w:rsidRPr="0066485C">
              <w:rPr>
                <w:bCs/>
                <w:sz w:val="16"/>
              </w:rPr>
              <w:t>ления типа конте</w:t>
            </w:r>
            <w:r w:rsidRPr="0066485C">
              <w:rPr>
                <w:bCs/>
                <w:sz w:val="16"/>
              </w:rPr>
              <w:t>й</w:t>
            </w:r>
            <w:r w:rsidRPr="0066485C">
              <w:rPr>
                <w:bCs/>
                <w:sz w:val="16"/>
              </w:rPr>
              <w:t>нера)</w:t>
            </w:r>
          </w:p>
        </w:tc>
        <w:tc>
          <w:tcPr>
            <w:tcW w:w="245" w:type="pct"/>
            <w:tcBorders>
              <w:top w:val="single" w:sz="4" w:space="0" w:color="000000"/>
              <w:left w:val="nil"/>
              <w:bottom w:val="single" w:sz="4" w:space="0" w:color="000000"/>
              <w:right w:val="single" w:sz="4" w:space="0" w:color="000000"/>
            </w:tcBorders>
            <w:shd w:val="clear" w:color="auto" w:fill="FFFFFF"/>
            <w:vAlign w:val="center"/>
            <w:hideMark/>
          </w:tcPr>
          <w:p w:rsidR="00B91BA3" w:rsidRPr="0066485C" w:rsidRDefault="00B91BA3" w:rsidP="00590ED3">
            <w:pPr>
              <w:jc w:val="both"/>
              <w:rPr>
                <w:bCs/>
                <w:sz w:val="16"/>
              </w:rPr>
            </w:pPr>
            <w:r w:rsidRPr="0066485C">
              <w:rPr>
                <w:bCs/>
                <w:sz w:val="16"/>
              </w:rPr>
              <w:t>К</w:t>
            </w:r>
            <w:r w:rsidRPr="0066485C">
              <w:rPr>
                <w:bCs/>
                <w:sz w:val="16"/>
              </w:rPr>
              <w:t>о</w:t>
            </w:r>
            <w:r w:rsidRPr="0066485C">
              <w:rPr>
                <w:bCs/>
                <w:sz w:val="16"/>
              </w:rPr>
              <w:t>л</w:t>
            </w:r>
            <w:r w:rsidRPr="0066485C">
              <w:rPr>
                <w:bCs/>
                <w:sz w:val="16"/>
              </w:rPr>
              <w:t>и</w:t>
            </w:r>
            <w:r w:rsidRPr="0066485C">
              <w:rPr>
                <w:bCs/>
                <w:sz w:val="16"/>
              </w:rPr>
              <w:t>ч</w:t>
            </w:r>
            <w:r w:rsidRPr="0066485C">
              <w:rPr>
                <w:bCs/>
                <w:sz w:val="16"/>
              </w:rPr>
              <w:t>е</w:t>
            </w:r>
            <w:r w:rsidRPr="0066485C">
              <w:rPr>
                <w:bCs/>
                <w:sz w:val="16"/>
              </w:rPr>
              <w:t>ство ко</w:t>
            </w:r>
            <w:r w:rsidRPr="0066485C">
              <w:rPr>
                <w:bCs/>
                <w:sz w:val="16"/>
              </w:rPr>
              <w:t>н</w:t>
            </w:r>
            <w:r w:rsidRPr="0066485C">
              <w:rPr>
                <w:bCs/>
                <w:sz w:val="16"/>
              </w:rPr>
              <w:t>те</w:t>
            </w:r>
            <w:r w:rsidRPr="0066485C">
              <w:rPr>
                <w:bCs/>
                <w:sz w:val="16"/>
              </w:rPr>
              <w:t>й</w:t>
            </w:r>
            <w:r w:rsidRPr="0066485C">
              <w:rPr>
                <w:bCs/>
                <w:sz w:val="16"/>
              </w:rPr>
              <w:t>н</w:t>
            </w:r>
            <w:r w:rsidRPr="0066485C">
              <w:rPr>
                <w:bCs/>
                <w:sz w:val="16"/>
              </w:rPr>
              <w:t>е</w:t>
            </w:r>
            <w:r w:rsidRPr="0066485C">
              <w:rPr>
                <w:bCs/>
                <w:sz w:val="16"/>
              </w:rPr>
              <w:t>ров да</w:t>
            </w:r>
            <w:r w:rsidRPr="0066485C">
              <w:rPr>
                <w:bCs/>
                <w:sz w:val="16"/>
              </w:rPr>
              <w:t>н</w:t>
            </w:r>
            <w:r w:rsidRPr="0066485C">
              <w:rPr>
                <w:bCs/>
                <w:sz w:val="16"/>
              </w:rPr>
              <w:t>ного типа</w:t>
            </w:r>
          </w:p>
        </w:tc>
        <w:tc>
          <w:tcPr>
            <w:tcW w:w="540" w:type="pct"/>
            <w:tcBorders>
              <w:top w:val="single" w:sz="4" w:space="0" w:color="000000"/>
              <w:left w:val="nil"/>
              <w:bottom w:val="single" w:sz="4" w:space="0" w:color="000000"/>
              <w:right w:val="single" w:sz="4" w:space="0" w:color="000000"/>
            </w:tcBorders>
            <w:shd w:val="clear" w:color="auto" w:fill="FFFFFF"/>
            <w:vAlign w:val="center"/>
            <w:hideMark/>
          </w:tcPr>
          <w:p w:rsidR="00B91BA3" w:rsidRPr="0066485C" w:rsidRDefault="00B91BA3" w:rsidP="00590ED3">
            <w:pPr>
              <w:jc w:val="both"/>
              <w:rPr>
                <w:bCs/>
                <w:sz w:val="16"/>
              </w:rPr>
            </w:pPr>
            <w:r w:rsidRPr="0066485C">
              <w:rPr>
                <w:bCs/>
                <w:sz w:val="16"/>
              </w:rPr>
              <w:t>Данные об исто</w:t>
            </w:r>
            <w:r w:rsidRPr="0066485C">
              <w:rPr>
                <w:bCs/>
                <w:sz w:val="16"/>
              </w:rPr>
              <w:t>ч</w:t>
            </w:r>
            <w:r w:rsidRPr="0066485C">
              <w:rPr>
                <w:bCs/>
                <w:sz w:val="16"/>
              </w:rPr>
              <w:t>никах образов</w:t>
            </w:r>
            <w:r w:rsidRPr="0066485C">
              <w:rPr>
                <w:bCs/>
                <w:sz w:val="16"/>
              </w:rPr>
              <w:t>а</w:t>
            </w:r>
            <w:r w:rsidRPr="0066485C">
              <w:rPr>
                <w:bCs/>
                <w:sz w:val="16"/>
              </w:rPr>
              <w:t>ния твердых ко</w:t>
            </w:r>
            <w:r w:rsidRPr="0066485C">
              <w:rPr>
                <w:bCs/>
                <w:sz w:val="16"/>
              </w:rPr>
              <w:t>м</w:t>
            </w:r>
            <w:r w:rsidRPr="0066485C">
              <w:rPr>
                <w:bCs/>
                <w:sz w:val="16"/>
              </w:rPr>
              <w:t>мунал</w:t>
            </w:r>
            <w:r w:rsidRPr="0066485C">
              <w:rPr>
                <w:bCs/>
                <w:sz w:val="16"/>
              </w:rPr>
              <w:t>ь</w:t>
            </w:r>
            <w:r w:rsidRPr="0066485C">
              <w:rPr>
                <w:bCs/>
                <w:sz w:val="16"/>
              </w:rPr>
              <w:t>ных отходов, кот</w:t>
            </w:r>
            <w:r w:rsidRPr="0066485C">
              <w:rPr>
                <w:bCs/>
                <w:sz w:val="16"/>
              </w:rPr>
              <w:t>о</w:t>
            </w:r>
            <w:r w:rsidRPr="0066485C">
              <w:rPr>
                <w:bCs/>
                <w:sz w:val="16"/>
              </w:rPr>
              <w:t>рые склад</w:t>
            </w:r>
            <w:r w:rsidRPr="0066485C">
              <w:rPr>
                <w:bCs/>
                <w:sz w:val="16"/>
              </w:rPr>
              <w:t>и</w:t>
            </w:r>
            <w:r w:rsidRPr="0066485C">
              <w:rPr>
                <w:bCs/>
                <w:sz w:val="16"/>
              </w:rPr>
              <w:t>руются в м</w:t>
            </w:r>
            <w:r w:rsidRPr="0066485C">
              <w:rPr>
                <w:bCs/>
                <w:sz w:val="16"/>
              </w:rPr>
              <w:t>е</w:t>
            </w:r>
            <w:r w:rsidRPr="0066485C">
              <w:rPr>
                <w:bCs/>
                <w:sz w:val="16"/>
              </w:rPr>
              <w:t>стах (на пл</w:t>
            </w:r>
            <w:r w:rsidRPr="0066485C">
              <w:rPr>
                <w:bCs/>
                <w:sz w:val="16"/>
              </w:rPr>
              <w:t>о</w:t>
            </w:r>
            <w:r w:rsidRPr="0066485C">
              <w:rPr>
                <w:bCs/>
                <w:sz w:val="16"/>
              </w:rPr>
              <w:t>щадках) накопления твердых ко</w:t>
            </w:r>
            <w:r w:rsidRPr="0066485C">
              <w:rPr>
                <w:bCs/>
                <w:sz w:val="16"/>
              </w:rPr>
              <w:t>м</w:t>
            </w:r>
            <w:r w:rsidRPr="0066485C">
              <w:rPr>
                <w:bCs/>
                <w:sz w:val="16"/>
              </w:rPr>
              <w:t>мунальных отх</w:t>
            </w:r>
            <w:r w:rsidRPr="0066485C">
              <w:rPr>
                <w:bCs/>
                <w:sz w:val="16"/>
              </w:rPr>
              <w:t>о</w:t>
            </w:r>
            <w:r w:rsidRPr="0066485C">
              <w:rPr>
                <w:bCs/>
                <w:sz w:val="16"/>
              </w:rPr>
              <w:t>дов.</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Лев</w:t>
            </w:r>
            <w:r w:rsidRPr="0066485C">
              <w:rPr>
                <w:sz w:val="16"/>
              </w:rPr>
              <w:t>и</w:t>
            </w:r>
            <w:r w:rsidRPr="0066485C">
              <w:rPr>
                <w:sz w:val="16"/>
              </w:rPr>
              <w:t>на, д.13</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single" w:sz="4" w:space="0" w:color="auto"/>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Пролета</w:t>
            </w:r>
            <w:r w:rsidRPr="0066485C">
              <w:rPr>
                <w:sz w:val="16"/>
              </w:rPr>
              <w:t>р</w:t>
            </w:r>
            <w:r w:rsidRPr="0066485C">
              <w:rPr>
                <w:sz w:val="16"/>
              </w:rPr>
              <w:t>ская, д.4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Лев</w:t>
            </w:r>
            <w:r w:rsidRPr="0066485C">
              <w:rPr>
                <w:sz w:val="16"/>
              </w:rPr>
              <w:t>и</w:t>
            </w:r>
            <w:r w:rsidRPr="0066485C">
              <w:rPr>
                <w:sz w:val="16"/>
              </w:rPr>
              <w:t>на, д.21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Лев</w:t>
            </w:r>
            <w:r w:rsidRPr="0066485C">
              <w:rPr>
                <w:sz w:val="16"/>
              </w:rPr>
              <w:t>и</w:t>
            </w:r>
            <w:r w:rsidRPr="0066485C">
              <w:rPr>
                <w:sz w:val="16"/>
              </w:rPr>
              <w:t>на,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д.28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д.11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Лев</w:t>
            </w:r>
            <w:r w:rsidRPr="0066485C">
              <w:rPr>
                <w:sz w:val="16"/>
              </w:rPr>
              <w:t>и</w:t>
            </w:r>
            <w:r w:rsidRPr="0066485C">
              <w:rPr>
                <w:sz w:val="16"/>
              </w:rPr>
              <w:t>на, д.18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4</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д.48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3</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д.46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Лев</w:t>
            </w:r>
            <w:r w:rsidRPr="0066485C">
              <w:rPr>
                <w:sz w:val="16"/>
              </w:rPr>
              <w:t>и</w:t>
            </w:r>
            <w:r w:rsidRPr="0066485C">
              <w:rPr>
                <w:sz w:val="16"/>
              </w:rPr>
              <w:t>на, д.11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д.25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пер. Р</w:t>
            </w:r>
            <w:r w:rsidRPr="0066485C">
              <w:rPr>
                <w:sz w:val="16"/>
              </w:rPr>
              <w:t>а</w:t>
            </w:r>
            <w:r w:rsidRPr="0066485C">
              <w:rPr>
                <w:sz w:val="16"/>
              </w:rPr>
              <w:t>бочий, д.15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2-й км автодор</w:t>
            </w:r>
            <w:r w:rsidRPr="0066485C">
              <w:rPr>
                <w:sz w:val="16"/>
              </w:rPr>
              <w:t>о</w:t>
            </w:r>
            <w:r w:rsidRPr="0066485C">
              <w:rPr>
                <w:sz w:val="16"/>
              </w:rPr>
              <w:t>ги Жигал</w:t>
            </w:r>
            <w:r w:rsidRPr="0066485C">
              <w:rPr>
                <w:sz w:val="16"/>
              </w:rPr>
              <w:t>о</w:t>
            </w:r>
            <w:r w:rsidRPr="0066485C">
              <w:rPr>
                <w:sz w:val="16"/>
              </w:rPr>
              <w:t>во-</w:t>
            </w:r>
            <w:proofErr w:type="spellStart"/>
            <w:r w:rsidRPr="0066485C">
              <w:rPr>
                <w:sz w:val="16"/>
              </w:rPr>
              <w:t>Качуг</w:t>
            </w:r>
            <w:proofErr w:type="spellEnd"/>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Пан</w:t>
            </w:r>
            <w:r w:rsidRPr="0066485C">
              <w:rPr>
                <w:sz w:val="16"/>
              </w:rPr>
              <w:t>ь</w:t>
            </w:r>
            <w:r w:rsidRPr="0066485C">
              <w:rPr>
                <w:sz w:val="16"/>
              </w:rPr>
              <w:t>кова, д.8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Со</w:t>
            </w:r>
            <w:r w:rsidRPr="0066485C">
              <w:rPr>
                <w:sz w:val="16"/>
              </w:rPr>
              <w:t>с</w:t>
            </w:r>
            <w:r w:rsidRPr="0066485C">
              <w:rPr>
                <w:sz w:val="16"/>
              </w:rPr>
              <w:t>новая, д.1-а</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пер. Р</w:t>
            </w:r>
            <w:r w:rsidRPr="0066485C">
              <w:rPr>
                <w:sz w:val="16"/>
              </w:rPr>
              <w:t>а</w:t>
            </w:r>
            <w:r w:rsidRPr="0066485C">
              <w:rPr>
                <w:sz w:val="16"/>
              </w:rPr>
              <w:t>бочий, д.3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пер. Р</w:t>
            </w:r>
            <w:r w:rsidRPr="0066485C">
              <w:rPr>
                <w:sz w:val="16"/>
              </w:rPr>
              <w:t>а</w:t>
            </w:r>
            <w:r w:rsidRPr="0066485C">
              <w:rPr>
                <w:sz w:val="16"/>
              </w:rPr>
              <w:t>бочий, д.1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д.5б</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proofErr w:type="spellStart"/>
            <w:proofErr w:type="gramStart"/>
            <w:r w:rsidRPr="0066485C">
              <w:rPr>
                <w:sz w:val="16"/>
              </w:rPr>
              <w:t>ул</w:t>
            </w:r>
            <w:proofErr w:type="spellEnd"/>
            <w:proofErr w:type="gramEnd"/>
            <w:r w:rsidRPr="0066485C">
              <w:rPr>
                <w:sz w:val="16"/>
              </w:rPr>
              <w:t xml:space="preserve"> Партиза</w:t>
            </w:r>
            <w:r w:rsidRPr="0066485C">
              <w:rPr>
                <w:sz w:val="16"/>
              </w:rPr>
              <w:t>н</w:t>
            </w:r>
            <w:r w:rsidRPr="0066485C">
              <w:rPr>
                <w:sz w:val="16"/>
              </w:rPr>
              <w:t>ская, д.48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пер. Р</w:t>
            </w:r>
            <w:r w:rsidRPr="0066485C">
              <w:rPr>
                <w:sz w:val="16"/>
              </w:rPr>
              <w:t>а</w:t>
            </w:r>
            <w:r w:rsidRPr="0066485C">
              <w:rPr>
                <w:sz w:val="16"/>
              </w:rPr>
              <w:t>бочий, д.1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д.18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д.18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Лев</w:t>
            </w:r>
            <w:r w:rsidRPr="0066485C">
              <w:rPr>
                <w:sz w:val="16"/>
              </w:rPr>
              <w:t>и</w:t>
            </w:r>
            <w:r w:rsidRPr="0066485C">
              <w:rPr>
                <w:sz w:val="16"/>
              </w:rPr>
              <w:t>на, д.13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Раб</w:t>
            </w:r>
            <w:r w:rsidRPr="0066485C">
              <w:rPr>
                <w:sz w:val="16"/>
              </w:rPr>
              <w:t>о</w:t>
            </w:r>
            <w:r w:rsidRPr="0066485C">
              <w:rPr>
                <w:sz w:val="16"/>
              </w:rPr>
              <w:t>чая, д.1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Пол</w:t>
            </w:r>
            <w:r w:rsidRPr="0066485C">
              <w:rPr>
                <w:sz w:val="16"/>
              </w:rPr>
              <w:t>е</w:t>
            </w:r>
            <w:r w:rsidRPr="0066485C">
              <w:rPr>
                <w:sz w:val="16"/>
              </w:rPr>
              <w:t xml:space="preserve">вая, </w:t>
            </w:r>
            <w:proofErr w:type="spellStart"/>
            <w:r w:rsidRPr="0066485C">
              <w:rPr>
                <w:sz w:val="16"/>
              </w:rPr>
              <w:t>бн</w:t>
            </w:r>
            <w:proofErr w:type="spellEnd"/>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Карла Мар</w:t>
            </w:r>
            <w:r w:rsidRPr="0066485C">
              <w:rPr>
                <w:sz w:val="16"/>
              </w:rPr>
              <w:t>к</w:t>
            </w:r>
            <w:r w:rsidRPr="0066485C">
              <w:rPr>
                <w:sz w:val="16"/>
              </w:rPr>
              <w:t xml:space="preserve">са, </w:t>
            </w:r>
            <w:proofErr w:type="spellStart"/>
            <w:r w:rsidRPr="0066485C">
              <w:rPr>
                <w:sz w:val="16"/>
              </w:rPr>
              <w:t>бн</w:t>
            </w:r>
            <w:proofErr w:type="spellEnd"/>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д.100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Со</w:t>
            </w:r>
            <w:r w:rsidRPr="0066485C">
              <w:rPr>
                <w:sz w:val="16"/>
              </w:rPr>
              <w:t>с</w:t>
            </w:r>
            <w:r w:rsidRPr="0066485C">
              <w:rPr>
                <w:sz w:val="16"/>
              </w:rPr>
              <w:t>новая, д.3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д.11-а</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д.35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Ел</w:t>
            </w:r>
            <w:r w:rsidRPr="0066485C">
              <w:rPr>
                <w:sz w:val="16"/>
              </w:rPr>
              <w:t>о</w:t>
            </w:r>
            <w:r w:rsidRPr="0066485C">
              <w:rPr>
                <w:sz w:val="16"/>
              </w:rPr>
              <w:t>вая,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д.30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Депута</w:t>
            </w:r>
            <w:r w:rsidRPr="0066485C">
              <w:rPr>
                <w:sz w:val="16"/>
              </w:rPr>
              <w:t>т</w:t>
            </w:r>
            <w:r w:rsidRPr="0066485C">
              <w:rPr>
                <w:sz w:val="16"/>
              </w:rPr>
              <w:t>ская,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д.88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2</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Подста</w:t>
            </w:r>
            <w:r w:rsidRPr="0066485C">
              <w:rPr>
                <w:sz w:val="16"/>
              </w:rPr>
              <w:t>н</w:t>
            </w:r>
            <w:r w:rsidRPr="0066485C">
              <w:rPr>
                <w:sz w:val="16"/>
              </w:rPr>
              <w:t>ция,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Подста</w:t>
            </w:r>
            <w:r w:rsidRPr="0066485C">
              <w:rPr>
                <w:sz w:val="16"/>
              </w:rPr>
              <w:t>н</w:t>
            </w:r>
            <w:r w:rsidRPr="0066485C">
              <w:rPr>
                <w:sz w:val="16"/>
              </w:rPr>
              <w:t>ция, д.4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Неугодн</w:t>
            </w:r>
            <w:r w:rsidRPr="0066485C">
              <w:rPr>
                <w:sz w:val="16"/>
              </w:rPr>
              <w:t>и</w:t>
            </w:r>
            <w:r w:rsidRPr="0066485C">
              <w:rPr>
                <w:sz w:val="16"/>
              </w:rPr>
              <w:t>ковская, д.4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Неугодн</w:t>
            </w:r>
            <w:r w:rsidRPr="0066485C">
              <w:rPr>
                <w:sz w:val="16"/>
              </w:rPr>
              <w:t>и</w:t>
            </w:r>
            <w:r w:rsidRPr="0066485C">
              <w:rPr>
                <w:sz w:val="16"/>
              </w:rPr>
              <w:t>ковская, д.23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Неугодн</w:t>
            </w:r>
            <w:r w:rsidRPr="0066485C">
              <w:rPr>
                <w:sz w:val="16"/>
              </w:rPr>
              <w:t>и</w:t>
            </w:r>
            <w:r w:rsidRPr="0066485C">
              <w:rPr>
                <w:sz w:val="16"/>
              </w:rPr>
              <w:t>ковская, д.34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Неугодн</w:t>
            </w:r>
            <w:r w:rsidRPr="0066485C">
              <w:rPr>
                <w:sz w:val="16"/>
              </w:rPr>
              <w:t>и</w:t>
            </w:r>
            <w:r w:rsidRPr="0066485C">
              <w:rPr>
                <w:sz w:val="16"/>
              </w:rPr>
              <w:t>ковская, д.44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lastRenderedPageBreak/>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Неугодн</w:t>
            </w:r>
            <w:r w:rsidRPr="0066485C">
              <w:rPr>
                <w:sz w:val="16"/>
              </w:rPr>
              <w:t>и</w:t>
            </w:r>
            <w:r w:rsidRPr="0066485C">
              <w:rPr>
                <w:sz w:val="16"/>
              </w:rPr>
              <w:t>ковская, д.97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Неугодн</w:t>
            </w:r>
            <w:r w:rsidRPr="0066485C">
              <w:rPr>
                <w:sz w:val="16"/>
              </w:rPr>
              <w:t>и</w:t>
            </w:r>
            <w:r w:rsidRPr="0066485C">
              <w:rPr>
                <w:sz w:val="16"/>
              </w:rPr>
              <w:t>ковская, д.101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д.12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д.22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д.39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д.57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д.69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д.76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д.88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д.101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Партиза</w:t>
            </w:r>
            <w:r w:rsidRPr="0066485C">
              <w:rPr>
                <w:sz w:val="16"/>
              </w:rPr>
              <w:t>н</w:t>
            </w:r>
            <w:r w:rsidRPr="0066485C">
              <w:rPr>
                <w:sz w:val="16"/>
              </w:rPr>
              <w:t>ская, д.125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40 лет поб</w:t>
            </w:r>
            <w:r w:rsidRPr="0066485C">
              <w:rPr>
                <w:sz w:val="16"/>
              </w:rPr>
              <w:t>е</w:t>
            </w:r>
            <w:r w:rsidRPr="0066485C">
              <w:rPr>
                <w:sz w:val="16"/>
              </w:rPr>
              <w:t>ды,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40 лет поб</w:t>
            </w:r>
            <w:r w:rsidRPr="0066485C">
              <w:rPr>
                <w:sz w:val="16"/>
              </w:rPr>
              <w:t>е</w:t>
            </w:r>
            <w:r w:rsidRPr="0066485C">
              <w:rPr>
                <w:sz w:val="16"/>
              </w:rPr>
              <w:t>ды, д.8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40 лет поб</w:t>
            </w:r>
            <w:r w:rsidRPr="0066485C">
              <w:rPr>
                <w:sz w:val="16"/>
              </w:rPr>
              <w:t>е</w:t>
            </w:r>
            <w:r w:rsidRPr="0066485C">
              <w:rPr>
                <w:sz w:val="16"/>
              </w:rPr>
              <w:t>ды, д.10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Лен</w:t>
            </w:r>
            <w:r w:rsidRPr="0066485C">
              <w:rPr>
                <w:sz w:val="16"/>
              </w:rPr>
              <w:t>и</w:t>
            </w:r>
            <w:r w:rsidRPr="0066485C">
              <w:rPr>
                <w:sz w:val="16"/>
              </w:rPr>
              <w:t>на, д.3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Лен</w:t>
            </w:r>
            <w:r w:rsidRPr="0066485C">
              <w:rPr>
                <w:sz w:val="16"/>
              </w:rPr>
              <w:t>и</w:t>
            </w:r>
            <w:r w:rsidRPr="0066485C">
              <w:rPr>
                <w:sz w:val="16"/>
              </w:rPr>
              <w:t>на, д.9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Лен</w:t>
            </w:r>
            <w:r w:rsidRPr="0066485C">
              <w:rPr>
                <w:sz w:val="16"/>
              </w:rPr>
              <w:t>и</w:t>
            </w:r>
            <w:r w:rsidRPr="0066485C">
              <w:rPr>
                <w:sz w:val="16"/>
              </w:rPr>
              <w:t>на, д.18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Лен</w:t>
            </w:r>
            <w:r w:rsidRPr="0066485C">
              <w:rPr>
                <w:sz w:val="16"/>
              </w:rPr>
              <w:t>и</w:t>
            </w:r>
            <w:r w:rsidRPr="0066485C">
              <w:rPr>
                <w:sz w:val="16"/>
              </w:rPr>
              <w:t>на, д.28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Лен</w:t>
            </w:r>
            <w:r w:rsidRPr="0066485C">
              <w:rPr>
                <w:sz w:val="16"/>
              </w:rPr>
              <w:t>и</w:t>
            </w:r>
            <w:r w:rsidRPr="0066485C">
              <w:rPr>
                <w:sz w:val="16"/>
              </w:rPr>
              <w:t>на, д.36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Лен</w:t>
            </w:r>
            <w:r w:rsidRPr="0066485C">
              <w:rPr>
                <w:sz w:val="16"/>
              </w:rPr>
              <w:t>и</w:t>
            </w:r>
            <w:r w:rsidRPr="0066485C">
              <w:rPr>
                <w:sz w:val="16"/>
              </w:rPr>
              <w:t>на, д.49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Каландар</w:t>
            </w:r>
            <w:r w:rsidRPr="0066485C">
              <w:rPr>
                <w:sz w:val="16"/>
              </w:rPr>
              <w:t>а</w:t>
            </w:r>
            <w:r w:rsidRPr="0066485C">
              <w:rPr>
                <w:sz w:val="16"/>
              </w:rPr>
              <w:t>швили, д.10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Каландар</w:t>
            </w:r>
            <w:r w:rsidRPr="0066485C">
              <w:rPr>
                <w:sz w:val="16"/>
              </w:rPr>
              <w:t>а</w:t>
            </w:r>
            <w:r w:rsidRPr="0066485C">
              <w:rPr>
                <w:sz w:val="16"/>
              </w:rPr>
              <w:t>швили, д.27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Каландар</w:t>
            </w:r>
            <w:r w:rsidRPr="0066485C">
              <w:rPr>
                <w:sz w:val="16"/>
              </w:rPr>
              <w:t>а</w:t>
            </w:r>
            <w:r w:rsidRPr="0066485C">
              <w:rPr>
                <w:sz w:val="16"/>
              </w:rPr>
              <w:t>швили, д.44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Каландар</w:t>
            </w:r>
            <w:r w:rsidRPr="0066485C">
              <w:rPr>
                <w:sz w:val="16"/>
              </w:rPr>
              <w:t>а</w:t>
            </w:r>
            <w:r w:rsidRPr="0066485C">
              <w:rPr>
                <w:sz w:val="16"/>
              </w:rPr>
              <w:t>швили, д.63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Пер. Коопер</w:t>
            </w:r>
            <w:r w:rsidRPr="0066485C">
              <w:rPr>
                <w:sz w:val="16"/>
              </w:rPr>
              <w:t>а</w:t>
            </w:r>
            <w:r w:rsidRPr="0066485C">
              <w:rPr>
                <w:sz w:val="16"/>
              </w:rPr>
              <w:t>тивный, д.7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д.24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д.42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д.55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д.63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w:t>
            </w:r>
            <w:r w:rsidRPr="0066485C">
              <w:rPr>
                <w:sz w:val="16"/>
              </w:rPr>
              <w:t>о</w:t>
            </w:r>
            <w:r w:rsidRPr="0066485C">
              <w:rPr>
                <w:sz w:val="16"/>
              </w:rPr>
              <w:t>ветская, д.76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Пер. Сове</w:t>
            </w:r>
            <w:r w:rsidRPr="0066485C">
              <w:rPr>
                <w:sz w:val="16"/>
              </w:rPr>
              <w:t>т</w:t>
            </w:r>
            <w:r w:rsidRPr="0066485C">
              <w:rPr>
                <w:sz w:val="16"/>
              </w:rPr>
              <w:t>ский,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Гор</w:t>
            </w:r>
            <w:r w:rsidRPr="0066485C">
              <w:rPr>
                <w:sz w:val="16"/>
              </w:rPr>
              <w:t>ь</w:t>
            </w:r>
            <w:r w:rsidRPr="0066485C">
              <w:rPr>
                <w:sz w:val="16"/>
              </w:rPr>
              <w:t>кого, д.12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Гор</w:t>
            </w:r>
            <w:r w:rsidRPr="0066485C">
              <w:rPr>
                <w:sz w:val="16"/>
              </w:rPr>
              <w:t>ь</w:t>
            </w:r>
            <w:r w:rsidRPr="0066485C">
              <w:rPr>
                <w:sz w:val="16"/>
              </w:rPr>
              <w:t>кого, д.21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Гор</w:t>
            </w:r>
            <w:r w:rsidRPr="0066485C">
              <w:rPr>
                <w:sz w:val="16"/>
              </w:rPr>
              <w:t>ь</w:t>
            </w:r>
            <w:r w:rsidRPr="0066485C">
              <w:rPr>
                <w:sz w:val="16"/>
              </w:rPr>
              <w:t>кого, д.25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Гор</w:t>
            </w:r>
            <w:r w:rsidRPr="0066485C">
              <w:rPr>
                <w:sz w:val="16"/>
              </w:rPr>
              <w:t>ь</w:t>
            </w:r>
            <w:r w:rsidRPr="0066485C">
              <w:rPr>
                <w:sz w:val="16"/>
              </w:rPr>
              <w:t>кого, д.34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Гаг</w:t>
            </w:r>
            <w:r w:rsidRPr="0066485C">
              <w:rPr>
                <w:sz w:val="16"/>
              </w:rPr>
              <w:t>а</w:t>
            </w:r>
            <w:r w:rsidRPr="0066485C">
              <w:rPr>
                <w:sz w:val="16"/>
              </w:rPr>
              <w:t>рина, д.9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Маяковск</w:t>
            </w:r>
            <w:r w:rsidRPr="0066485C">
              <w:rPr>
                <w:sz w:val="16"/>
              </w:rPr>
              <w:t>о</w:t>
            </w:r>
            <w:r w:rsidRPr="0066485C">
              <w:rPr>
                <w:sz w:val="16"/>
              </w:rPr>
              <w:t>го, д.10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Кал</w:t>
            </w:r>
            <w:r w:rsidRPr="0066485C">
              <w:rPr>
                <w:sz w:val="16"/>
              </w:rPr>
              <w:t>и</w:t>
            </w:r>
            <w:r w:rsidRPr="0066485C">
              <w:rPr>
                <w:sz w:val="16"/>
              </w:rPr>
              <w:t>нина,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Кал</w:t>
            </w:r>
            <w:r w:rsidRPr="0066485C">
              <w:rPr>
                <w:sz w:val="16"/>
              </w:rPr>
              <w:t>и</w:t>
            </w:r>
            <w:r w:rsidRPr="0066485C">
              <w:rPr>
                <w:sz w:val="16"/>
              </w:rPr>
              <w:t>нина, д.7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Кал</w:t>
            </w:r>
            <w:r w:rsidRPr="0066485C">
              <w:rPr>
                <w:sz w:val="16"/>
              </w:rPr>
              <w:t>и</w:t>
            </w:r>
            <w:r w:rsidRPr="0066485C">
              <w:rPr>
                <w:sz w:val="16"/>
              </w:rPr>
              <w:t>нина, д.10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В</w:t>
            </w:r>
            <w:r w:rsidRPr="0066485C">
              <w:rPr>
                <w:sz w:val="16"/>
              </w:rPr>
              <w:t>е</w:t>
            </w:r>
            <w:r w:rsidRPr="0066485C">
              <w:rPr>
                <w:sz w:val="16"/>
              </w:rPr>
              <w:t>сенняя, д.14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В</w:t>
            </w:r>
            <w:r w:rsidRPr="0066485C">
              <w:rPr>
                <w:sz w:val="16"/>
              </w:rPr>
              <w:t>е</w:t>
            </w:r>
            <w:r w:rsidRPr="0066485C">
              <w:rPr>
                <w:sz w:val="16"/>
              </w:rPr>
              <w:t>сенняя, д.22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 xml:space="preserve">ул. </w:t>
            </w:r>
            <w:proofErr w:type="spellStart"/>
            <w:r w:rsidRPr="0066485C">
              <w:rPr>
                <w:sz w:val="16"/>
              </w:rPr>
              <w:t>Кобыч</w:t>
            </w:r>
            <w:r w:rsidRPr="0066485C">
              <w:rPr>
                <w:sz w:val="16"/>
              </w:rPr>
              <w:t>е</w:t>
            </w:r>
            <w:r w:rsidRPr="0066485C">
              <w:rPr>
                <w:sz w:val="16"/>
              </w:rPr>
              <w:t>ва</w:t>
            </w:r>
            <w:proofErr w:type="spellEnd"/>
            <w:r w:rsidRPr="0066485C">
              <w:rPr>
                <w:sz w:val="16"/>
              </w:rPr>
              <w:t>, д.7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Пер. Комсомол</w:t>
            </w:r>
            <w:r w:rsidRPr="0066485C">
              <w:rPr>
                <w:sz w:val="16"/>
              </w:rPr>
              <w:t>ь</w:t>
            </w:r>
            <w:r w:rsidRPr="0066485C">
              <w:rPr>
                <w:sz w:val="16"/>
              </w:rPr>
              <w:t>ский, д.17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Пер. Комсомол</w:t>
            </w:r>
            <w:r w:rsidRPr="0066485C">
              <w:rPr>
                <w:sz w:val="16"/>
              </w:rPr>
              <w:t>ь</w:t>
            </w:r>
            <w:r w:rsidRPr="0066485C">
              <w:rPr>
                <w:sz w:val="16"/>
              </w:rPr>
              <w:t>ский, д.26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lastRenderedPageBreak/>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Пер. Комсомол</w:t>
            </w:r>
            <w:r w:rsidRPr="0066485C">
              <w:rPr>
                <w:sz w:val="16"/>
              </w:rPr>
              <w:t>ь</w:t>
            </w:r>
            <w:r w:rsidRPr="0066485C">
              <w:rPr>
                <w:sz w:val="16"/>
              </w:rPr>
              <w:t>ский, д.37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Пр</w:t>
            </w:r>
            <w:r w:rsidRPr="0066485C">
              <w:rPr>
                <w:sz w:val="16"/>
              </w:rPr>
              <w:t>а</w:t>
            </w:r>
            <w:r w:rsidRPr="0066485C">
              <w:rPr>
                <w:sz w:val="16"/>
              </w:rPr>
              <w:t>вика, д.15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Вл</w:t>
            </w:r>
            <w:r w:rsidRPr="0066485C">
              <w:rPr>
                <w:sz w:val="16"/>
              </w:rPr>
              <w:t>а</w:t>
            </w:r>
            <w:r w:rsidRPr="0066485C">
              <w:rPr>
                <w:sz w:val="16"/>
              </w:rPr>
              <w:t>сова, д.4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Вл</w:t>
            </w:r>
            <w:r w:rsidRPr="0066485C">
              <w:rPr>
                <w:sz w:val="16"/>
              </w:rPr>
              <w:t>а</w:t>
            </w:r>
            <w:r w:rsidRPr="0066485C">
              <w:rPr>
                <w:sz w:val="16"/>
              </w:rPr>
              <w:t>сова, д.12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Ис</w:t>
            </w:r>
            <w:r w:rsidRPr="0066485C">
              <w:rPr>
                <w:sz w:val="16"/>
              </w:rPr>
              <w:t>а</w:t>
            </w:r>
            <w:r w:rsidRPr="0066485C">
              <w:rPr>
                <w:sz w:val="16"/>
              </w:rPr>
              <w:t>кова, д.4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Ис</w:t>
            </w:r>
            <w:r w:rsidRPr="0066485C">
              <w:rPr>
                <w:sz w:val="16"/>
              </w:rPr>
              <w:t>а</w:t>
            </w:r>
            <w:r w:rsidRPr="0066485C">
              <w:rPr>
                <w:sz w:val="16"/>
              </w:rPr>
              <w:t>кова, д.9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Ис</w:t>
            </w:r>
            <w:r w:rsidRPr="0066485C">
              <w:rPr>
                <w:sz w:val="16"/>
              </w:rPr>
              <w:t>а</w:t>
            </w:r>
            <w:r w:rsidRPr="0066485C">
              <w:rPr>
                <w:sz w:val="16"/>
              </w:rPr>
              <w:t>кова, д.16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Ма</w:t>
            </w:r>
            <w:r w:rsidRPr="0066485C">
              <w:rPr>
                <w:sz w:val="16"/>
              </w:rPr>
              <w:t>л</w:t>
            </w:r>
            <w:r w:rsidRPr="0066485C">
              <w:rPr>
                <w:sz w:val="16"/>
              </w:rPr>
              <w:t>кова, д.3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Ма</w:t>
            </w:r>
            <w:r w:rsidRPr="0066485C">
              <w:rPr>
                <w:sz w:val="16"/>
              </w:rPr>
              <w:t>л</w:t>
            </w:r>
            <w:r w:rsidRPr="0066485C">
              <w:rPr>
                <w:sz w:val="16"/>
              </w:rPr>
              <w:t>кова, д.5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Ма</w:t>
            </w:r>
            <w:r w:rsidRPr="0066485C">
              <w:rPr>
                <w:sz w:val="16"/>
              </w:rPr>
              <w:t>л</w:t>
            </w:r>
            <w:r w:rsidRPr="0066485C">
              <w:rPr>
                <w:sz w:val="16"/>
              </w:rPr>
              <w:t>кова, д.9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Ма</w:t>
            </w:r>
            <w:r w:rsidRPr="0066485C">
              <w:rPr>
                <w:sz w:val="16"/>
              </w:rPr>
              <w:t>л</w:t>
            </w:r>
            <w:r w:rsidRPr="0066485C">
              <w:rPr>
                <w:sz w:val="16"/>
              </w:rPr>
              <w:t>кова, д.12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Мичур</w:t>
            </w:r>
            <w:r w:rsidRPr="0066485C">
              <w:rPr>
                <w:sz w:val="16"/>
              </w:rPr>
              <w:t>и</w:t>
            </w:r>
            <w:r w:rsidRPr="0066485C">
              <w:rPr>
                <w:sz w:val="16"/>
              </w:rPr>
              <w:t>на, д.12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Мичур</w:t>
            </w:r>
            <w:r w:rsidRPr="0066485C">
              <w:rPr>
                <w:sz w:val="16"/>
              </w:rPr>
              <w:t>и</w:t>
            </w:r>
            <w:r w:rsidRPr="0066485C">
              <w:rPr>
                <w:sz w:val="16"/>
              </w:rPr>
              <w:t>на, д.29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Мичур</w:t>
            </w:r>
            <w:r w:rsidRPr="0066485C">
              <w:rPr>
                <w:sz w:val="16"/>
              </w:rPr>
              <w:t>и</w:t>
            </w:r>
            <w:r w:rsidRPr="0066485C">
              <w:rPr>
                <w:sz w:val="16"/>
              </w:rPr>
              <w:t>на, д.27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Пу</w:t>
            </w:r>
            <w:r w:rsidRPr="0066485C">
              <w:rPr>
                <w:sz w:val="16"/>
              </w:rPr>
              <w:t>ш</w:t>
            </w:r>
            <w:r w:rsidRPr="0066485C">
              <w:rPr>
                <w:sz w:val="16"/>
              </w:rPr>
              <w:t>кина,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Пу</w:t>
            </w:r>
            <w:r w:rsidRPr="0066485C">
              <w:rPr>
                <w:sz w:val="16"/>
              </w:rPr>
              <w:t>ш</w:t>
            </w:r>
            <w:r w:rsidRPr="0066485C">
              <w:rPr>
                <w:sz w:val="16"/>
              </w:rPr>
              <w:t>кина, д.7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Пу</w:t>
            </w:r>
            <w:r w:rsidRPr="0066485C">
              <w:rPr>
                <w:sz w:val="16"/>
              </w:rPr>
              <w:t>ш</w:t>
            </w:r>
            <w:r w:rsidRPr="0066485C">
              <w:rPr>
                <w:sz w:val="16"/>
              </w:rPr>
              <w:t>кина, д.14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Пу</w:t>
            </w:r>
            <w:r w:rsidRPr="0066485C">
              <w:rPr>
                <w:sz w:val="16"/>
              </w:rPr>
              <w:t>ш</w:t>
            </w:r>
            <w:r w:rsidRPr="0066485C">
              <w:rPr>
                <w:sz w:val="16"/>
              </w:rPr>
              <w:t>кина, д.20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Пу</w:t>
            </w:r>
            <w:r w:rsidRPr="0066485C">
              <w:rPr>
                <w:sz w:val="16"/>
              </w:rPr>
              <w:t>ш</w:t>
            </w:r>
            <w:r w:rsidRPr="0066485C">
              <w:rPr>
                <w:sz w:val="16"/>
              </w:rPr>
              <w:t>кина, д.28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w:t>
            </w:r>
            <w:r w:rsidRPr="0066485C">
              <w:rPr>
                <w:sz w:val="16"/>
              </w:rPr>
              <w:t>н</w:t>
            </w:r>
            <w:r w:rsidRPr="0066485C">
              <w:rPr>
                <w:sz w:val="16"/>
              </w:rPr>
              <w:t>ская, д.12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Октябр</w:t>
            </w:r>
            <w:r w:rsidRPr="0066485C">
              <w:rPr>
                <w:sz w:val="16"/>
              </w:rPr>
              <w:t>ь</w:t>
            </w:r>
            <w:r w:rsidRPr="0066485C">
              <w:rPr>
                <w:sz w:val="16"/>
              </w:rPr>
              <w:t>ская, д.7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Октябр</w:t>
            </w:r>
            <w:r w:rsidRPr="0066485C">
              <w:rPr>
                <w:sz w:val="16"/>
              </w:rPr>
              <w:t>ь</w:t>
            </w:r>
            <w:r w:rsidRPr="0066485C">
              <w:rPr>
                <w:sz w:val="16"/>
              </w:rPr>
              <w:t>ская, д.14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Октябр</w:t>
            </w:r>
            <w:r w:rsidRPr="0066485C">
              <w:rPr>
                <w:sz w:val="16"/>
              </w:rPr>
              <w:t>ь</w:t>
            </w:r>
            <w:r w:rsidRPr="0066485C">
              <w:rPr>
                <w:sz w:val="16"/>
              </w:rPr>
              <w:t>ская, д.21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Депута</w:t>
            </w:r>
            <w:r w:rsidRPr="0066485C">
              <w:rPr>
                <w:sz w:val="16"/>
              </w:rPr>
              <w:t>т</w:t>
            </w:r>
            <w:r w:rsidRPr="0066485C">
              <w:rPr>
                <w:sz w:val="16"/>
              </w:rPr>
              <w:t>ская, д.12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Депута</w:t>
            </w:r>
            <w:r w:rsidRPr="0066485C">
              <w:rPr>
                <w:sz w:val="16"/>
              </w:rPr>
              <w:t>т</w:t>
            </w:r>
            <w:r w:rsidRPr="0066485C">
              <w:rPr>
                <w:sz w:val="16"/>
              </w:rPr>
              <w:t>ская, д.18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Депута</w:t>
            </w:r>
            <w:r w:rsidRPr="0066485C">
              <w:rPr>
                <w:sz w:val="16"/>
              </w:rPr>
              <w:t>т</w:t>
            </w:r>
            <w:r w:rsidRPr="0066485C">
              <w:rPr>
                <w:sz w:val="16"/>
              </w:rPr>
              <w:t>ская, д.25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Депута</w:t>
            </w:r>
            <w:r w:rsidRPr="0066485C">
              <w:rPr>
                <w:sz w:val="16"/>
              </w:rPr>
              <w:t>т</w:t>
            </w:r>
            <w:r w:rsidRPr="0066485C">
              <w:rPr>
                <w:sz w:val="16"/>
              </w:rPr>
              <w:t>ская, д.31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Пер. Раб</w:t>
            </w:r>
            <w:r w:rsidRPr="0066485C">
              <w:rPr>
                <w:sz w:val="16"/>
              </w:rPr>
              <w:t>о</w:t>
            </w:r>
            <w:r w:rsidRPr="0066485C">
              <w:rPr>
                <w:sz w:val="16"/>
              </w:rPr>
              <w:t>чий, д.8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Чап</w:t>
            </w:r>
            <w:r w:rsidRPr="0066485C">
              <w:rPr>
                <w:sz w:val="16"/>
              </w:rPr>
              <w:t>а</w:t>
            </w:r>
            <w:r w:rsidRPr="0066485C">
              <w:rPr>
                <w:sz w:val="16"/>
              </w:rPr>
              <w:t>ева, д.5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Первома</w:t>
            </w:r>
            <w:r w:rsidRPr="0066485C">
              <w:rPr>
                <w:sz w:val="16"/>
              </w:rPr>
              <w:t>й</w:t>
            </w:r>
            <w:r w:rsidRPr="0066485C">
              <w:rPr>
                <w:sz w:val="16"/>
              </w:rPr>
              <w:t>ская, д.7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Первома</w:t>
            </w:r>
            <w:r w:rsidRPr="0066485C">
              <w:rPr>
                <w:sz w:val="16"/>
              </w:rPr>
              <w:t>й</w:t>
            </w:r>
            <w:r w:rsidRPr="0066485C">
              <w:rPr>
                <w:sz w:val="16"/>
              </w:rPr>
              <w:t>ская, д.14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Первома</w:t>
            </w:r>
            <w:r w:rsidRPr="0066485C">
              <w:rPr>
                <w:sz w:val="16"/>
              </w:rPr>
              <w:t>й</w:t>
            </w:r>
            <w:r w:rsidRPr="0066485C">
              <w:rPr>
                <w:sz w:val="16"/>
              </w:rPr>
              <w:t>ская, д.20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Кир</w:t>
            </w:r>
            <w:r w:rsidRPr="0066485C">
              <w:rPr>
                <w:sz w:val="16"/>
              </w:rPr>
              <w:t>о</w:t>
            </w:r>
            <w:r w:rsidRPr="0066485C">
              <w:rPr>
                <w:sz w:val="16"/>
              </w:rPr>
              <w:t>ва, д.17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Кир</w:t>
            </w:r>
            <w:r w:rsidRPr="0066485C">
              <w:rPr>
                <w:sz w:val="16"/>
              </w:rPr>
              <w:t>о</w:t>
            </w:r>
            <w:r w:rsidRPr="0066485C">
              <w:rPr>
                <w:sz w:val="16"/>
              </w:rPr>
              <w:t>ва, д.25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Кир</w:t>
            </w:r>
            <w:r w:rsidRPr="0066485C">
              <w:rPr>
                <w:sz w:val="16"/>
              </w:rPr>
              <w:t>о</w:t>
            </w:r>
            <w:r w:rsidRPr="0066485C">
              <w:rPr>
                <w:sz w:val="16"/>
              </w:rPr>
              <w:t>ва, д.33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Кир</w:t>
            </w:r>
            <w:r w:rsidRPr="0066485C">
              <w:rPr>
                <w:sz w:val="16"/>
              </w:rPr>
              <w:t>о</w:t>
            </w:r>
            <w:r w:rsidRPr="0066485C">
              <w:rPr>
                <w:sz w:val="16"/>
              </w:rPr>
              <w:t>ва, д.41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Кир</w:t>
            </w:r>
            <w:r w:rsidRPr="0066485C">
              <w:rPr>
                <w:sz w:val="16"/>
              </w:rPr>
              <w:t>о</w:t>
            </w:r>
            <w:r w:rsidRPr="0066485C">
              <w:rPr>
                <w:sz w:val="16"/>
              </w:rPr>
              <w:t>ва, д.50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Кир</w:t>
            </w:r>
            <w:r w:rsidRPr="0066485C">
              <w:rPr>
                <w:sz w:val="16"/>
              </w:rPr>
              <w:t>о</w:t>
            </w:r>
            <w:r w:rsidRPr="0066485C">
              <w:rPr>
                <w:sz w:val="16"/>
              </w:rPr>
              <w:t>ва, д.61</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Озе</w:t>
            </w:r>
            <w:r w:rsidRPr="0066485C">
              <w:rPr>
                <w:sz w:val="16"/>
              </w:rPr>
              <w:t>р</w:t>
            </w:r>
            <w:r w:rsidRPr="0066485C">
              <w:rPr>
                <w:sz w:val="16"/>
              </w:rPr>
              <w:t>ная, д.5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w:t>
            </w:r>
            <w:r w:rsidRPr="0066485C">
              <w:rPr>
                <w:sz w:val="16"/>
              </w:rPr>
              <w:t>с</w:t>
            </w:r>
            <w:r w:rsidRPr="0066485C">
              <w:rPr>
                <w:sz w:val="16"/>
              </w:rPr>
              <w:t>ная, д.16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Ер</w:t>
            </w:r>
            <w:r w:rsidRPr="0066485C">
              <w:rPr>
                <w:sz w:val="16"/>
              </w:rPr>
              <w:t>о</w:t>
            </w:r>
            <w:r w:rsidRPr="0066485C">
              <w:rPr>
                <w:sz w:val="16"/>
              </w:rPr>
              <w:t>хина,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Ер</w:t>
            </w:r>
            <w:r w:rsidRPr="0066485C">
              <w:rPr>
                <w:sz w:val="16"/>
              </w:rPr>
              <w:t>о</w:t>
            </w:r>
            <w:r w:rsidRPr="0066485C">
              <w:rPr>
                <w:sz w:val="16"/>
              </w:rPr>
              <w:t>хина, д.6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Ер</w:t>
            </w:r>
            <w:r w:rsidRPr="0066485C">
              <w:rPr>
                <w:sz w:val="16"/>
              </w:rPr>
              <w:t>о</w:t>
            </w:r>
            <w:r w:rsidRPr="0066485C">
              <w:rPr>
                <w:sz w:val="16"/>
              </w:rPr>
              <w:t>хина, д.9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Ер</w:t>
            </w:r>
            <w:r w:rsidRPr="0066485C">
              <w:rPr>
                <w:sz w:val="16"/>
              </w:rPr>
              <w:t>о</w:t>
            </w:r>
            <w:r w:rsidRPr="0066485C">
              <w:rPr>
                <w:sz w:val="16"/>
              </w:rPr>
              <w:t>хина, д.14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Со</w:t>
            </w:r>
            <w:r w:rsidRPr="0066485C">
              <w:rPr>
                <w:sz w:val="16"/>
              </w:rPr>
              <w:t>л</w:t>
            </w:r>
            <w:r w:rsidRPr="0066485C">
              <w:rPr>
                <w:sz w:val="16"/>
              </w:rPr>
              <w:t>нечная, д.7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Кор</w:t>
            </w:r>
            <w:r w:rsidRPr="0066485C">
              <w:rPr>
                <w:sz w:val="16"/>
              </w:rPr>
              <w:t>о</w:t>
            </w:r>
            <w:r w:rsidRPr="0066485C">
              <w:rPr>
                <w:sz w:val="16"/>
              </w:rPr>
              <w:t>лева, д.9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Ел</w:t>
            </w:r>
            <w:r w:rsidRPr="0066485C">
              <w:rPr>
                <w:sz w:val="16"/>
              </w:rPr>
              <w:t>о</w:t>
            </w:r>
            <w:r w:rsidRPr="0066485C">
              <w:rPr>
                <w:sz w:val="16"/>
              </w:rPr>
              <w:t>вая, д.8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Геологич</w:t>
            </w:r>
            <w:r w:rsidRPr="0066485C">
              <w:rPr>
                <w:sz w:val="16"/>
              </w:rPr>
              <w:t>е</w:t>
            </w:r>
            <w:r w:rsidRPr="0066485C">
              <w:rPr>
                <w:sz w:val="16"/>
              </w:rPr>
              <w:t>ская, д.9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Геологич</w:t>
            </w:r>
            <w:r w:rsidRPr="0066485C">
              <w:rPr>
                <w:sz w:val="16"/>
              </w:rPr>
              <w:t>е</w:t>
            </w:r>
            <w:r w:rsidRPr="0066485C">
              <w:rPr>
                <w:sz w:val="16"/>
              </w:rPr>
              <w:t>ская, д.13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Геологич</w:t>
            </w:r>
            <w:r w:rsidRPr="0066485C">
              <w:rPr>
                <w:sz w:val="16"/>
              </w:rPr>
              <w:t>е</w:t>
            </w:r>
            <w:r w:rsidRPr="0066485C">
              <w:rPr>
                <w:sz w:val="16"/>
              </w:rPr>
              <w:t>ская, д.17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Пан</w:t>
            </w:r>
            <w:r w:rsidRPr="0066485C">
              <w:rPr>
                <w:sz w:val="16"/>
              </w:rPr>
              <w:t>ь</w:t>
            </w:r>
            <w:r w:rsidRPr="0066485C">
              <w:rPr>
                <w:sz w:val="16"/>
              </w:rPr>
              <w:t>кова, д.5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Со</w:t>
            </w:r>
            <w:r w:rsidRPr="0066485C">
              <w:rPr>
                <w:sz w:val="16"/>
              </w:rPr>
              <w:t>с</w:t>
            </w:r>
            <w:r w:rsidRPr="0066485C">
              <w:rPr>
                <w:sz w:val="16"/>
              </w:rPr>
              <w:t>новая,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Ес</w:t>
            </w:r>
            <w:r w:rsidRPr="0066485C">
              <w:rPr>
                <w:sz w:val="16"/>
              </w:rPr>
              <w:t>е</w:t>
            </w:r>
            <w:r w:rsidRPr="0066485C">
              <w:rPr>
                <w:sz w:val="16"/>
              </w:rPr>
              <w:t>нина, д.4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Д</w:t>
            </w:r>
            <w:r w:rsidRPr="0066485C">
              <w:rPr>
                <w:sz w:val="16"/>
              </w:rPr>
              <w:t>о</w:t>
            </w:r>
            <w:r w:rsidRPr="0066485C">
              <w:rPr>
                <w:sz w:val="16"/>
              </w:rPr>
              <w:t>рожная, д.6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Що</w:t>
            </w:r>
            <w:r w:rsidRPr="0066485C">
              <w:rPr>
                <w:sz w:val="16"/>
              </w:rPr>
              <w:t>р</w:t>
            </w:r>
            <w:r w:rsidRPr="0066485C">
              <w:rPr>
                <w:sz w:val="16"/>
              </w:rPr>
              <w:t>са, д.8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Чупано</w:t>
            </w:r>
            <w:r w:rsidRPr="0066485C">
              <w:rPr>
                <w:sz w:val="16"/>
              </w:rPr>
              <w:t>в</w:t>
            </w:r>
            <w:r w:rsidRPr="0066485C">
              <w:rPr>
                <w:sz w:val="16"/>
              </w:rPr>
              <w:t>ская, д.3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Чупано</w:t>
            </w:r>
            <w:r w:rsidRPr="0066485C">
              <w:rPr>
                <w:sz w:val="16"/>
              </w:rPr>
              <w:t>в</w:t>
            </w:r>
            <w:r w:rsidRPr="0066485C">
              <w:rPr>
                <w:sz w:val="16"/>
              </w:rPr>
              <w:t>ская, д.17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Чупано</w:t>
            </w:r>
            <w:r w:rsidRPr="0066485C">
              <w:rPr>
                <w:sz w:val="16"/>
              </w:rPr>
              <w:t>в</w:t>
            </w:r>
            <w:r w:rsidRPr="0066485C">
              <w:rPr>
                <w:sz w:val="16"/>
              </w:rPr>
              <w:t>ская, д.29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lastRenderedPageBreak/>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Чупано</w:t>
            </w:r>
            <w:r w:rsidRPr="0066485C">
              <w:rPr>
                <w:sz w:val="16"/>
              </w:rPr>
              <w:t>в</w:t>
            </w:r>
            <w:r w:rsidRPr="0066485C">
              <w:rPr>
                <w:sz w:val="16"/>
              </w:rPr>
              <w:t>ская, д.33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Чупано</w:t>
            </w:r>
            <w:r w:rsidRPr="0066485C">
              <w:rPr>
                <w:sz w:val="16"/>
              </w:rPr>
              <w:t>в</w:t>
            </w:r>
            <w:r w:rsidRPr="0066485C">
              <w:rPr>
                <w:sz w:val="16"/>
              </w:rPr>
              <w:t>ская, д.65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Чупано</w:t>
            </w:r>
            <w:r w:rsidRPr="0066485C">
              <w:rPr>
                <w:sz w:val="16"/>
              </w:rPr>
              <w:t>в</w:t>
            </w:r>
            <w:r w:rsidRPr="0066485C">
              <w:rPr>
                <w:sz w:val="16"/>
              </w:rPr>
              <w:t>ская, д.78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Чупано</w:t>
            </w:r>
            <w:r w:rsidRPr="0066485C">
              <w:rPr>
                <w:sz w:val="16"/>
              </w:rPr>
              <w:t>в</w:t>
            </w:r>
            <w:r w:rsidRPr="0066485C">
              <w:rPr>
                <w:sz w:val="16"/>
              </w:rPr>
              <w:t>ская, д.89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Чупано</w:t>
            </w:r>
            <w:r w:rsidRPr="0066485C">
              <w:rPr>
                <w:sz w:val="16"/>
              </w:rPr>
              <w:t>в</w:t>
            </w:r>
            <w:r w:rsidRPr="0066485C">
              <w:rPr>
                <w:sz w:val="16"/>
              </w:rPr>
              <w:t>ская, д.113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Ко</w:t>
            </w:r>
            <w:r w:rsidRPr="0066485C">
              <w:rPr>
                <w:sz w:val="16"/>
              </w:rPr>
              <w:t>л</w:t>
            </w:r>
            <w:r w:rsidRPr="0066485C">
              <w:rPr>
                <w:sz w:val="16"/>
              </w:rPr>
              <w:t>чанова, д.13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Ко</w:t>
            </w:r>
            <w:r w:rsidRPr="0066485C">
              <w:rPr>
                <w:sz w:val="16"/>
              </w:rPr>
              <w:t>л</w:t>
            </w:r>
            <w:r w:rsidRPr="0066485C">
              <w:rPr>
                <w:sz w:val="16"/>
              </w:rPr>
              <w:t>чанова, д.24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8 марта, д.3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8 марта, д.8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Раб</w:t>
            </w:r>
            <w:r w:rsidRPr="0066485C">
              <w:rPr>
                <w:sz w:val="16"/>
              </w:rPr>
              <w:t>о</w:t>
            </w:r>
            <w:r w:rsidRPr="0066485C">
              <w:rPr>
                <w:sz w:val="16"/>
              </w:rPr>
              <w:t>чая,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Раб</w:t>
            </w:r>
            <w:r w:rsidRPr="0066485C">
              <w:rPr>
                <w:sz w:val="16"/>
              </w:rPr>
              <w:t>о</w:t>
            </w:r>
            <w:r w:rsidRPr="0066485C">
              <w:rPr>
                <w:sz w:val="16"/>
              </w:rPr>
              <w:t>чая, д.6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Раб</w:t>
            </w:r>
            <w:r w:rsidRPr="0066485C">
              <w:rPr>
                <w:sz w:val="16"/>
              </w:rPr>
              <w:t>о</w:t>
            </w:r>
            <w:r w:rsidRPr="0066485C">
              <w:rPr>
                <w:sz w:val="16"/>
              </w:rPr>
              <w:t>чая, д.9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50 лет октя</w:t>
            </w:r>
            <w:r w:rsidRPr="0066485C">
              <w:rPr>
                <w:sz w:val="16"/>
              </w:rPr>
              <w:t>б</w:t>
            </w:r>
            <w:r w:rsidRPr="0066485C">
              <w:rPr>
                <w:sz w:val="16"/>
              </w:rPr>
              <w:t>ря, д.4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Пи</w:t>
            </w:r>
            <w:r w:rsidRPr="0066485C">
              <w:rPr>
                <w:sz w:val="16"/>
              </w:rPr>
              <w:t>о</w:t>
            </w:r>
            <w:r w:rsidRPr="0066485C">
              <w:rPr>
                <w:sz w:val="16"/>
              </w:rPr>
              <w:t>нерская, д.8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Пи</w:t>
            </w:r>
            <w:r w:rsidRPr="0066485C">
              <w:rPr>
                <w:sz w:val="16"/>
              </w:rPr>
              <w:t>о</w:t>
            </w:r>
            <w:r w:rsidRPr="0066485C">
              <w:rPr>
                <w:sz w:val="16"/>
              </w:rPr>
              <w:t>нерская, д.14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Молоде</w:t>
            </w:r>
            <w:r w:rsidRPr="0066485C">
              <w:rPr>
                <w:sz w:val="16"/>
              </w:rPr>
              <w:t>ж</w:t>
            </w:r>
            <w:r w:rsidRPr="0066485C">
              <w:rPr>
                <w:sz w:val="16"/>
              </w:rPr>
              <w:t>ная, д.9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Молоде</w:t>
            </w:r>
            <w:r w:rsidRPr="0066485C">
              <w:rPr>
                <w:sz w:val="16"/>
              </w:rPr>
              <w:t>ж</w:t>
            </w:r>
            <w:r w:rsidRPr="0066485C">
              <w:rPr>
                <w:sz w:val="16"/>
              </w:rPr>
              <w:t>ная, д.18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Ре</w:t>
            </w:r>
            <w:r w:rsidRPr="0066485C">
              <w:rPr>
                <w:sz w:val="16"/>
              </w:rPr>
              <w:t>ч</w:t>
            </w:r>
            <w:r w:rsidRPr="0066485C">
              <w:rPr>
                <w:sz w:val="16"/>
              </w:rPr>
              <w:t>ников, д.7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Ре</w:t>
            </w:r>
            <w:r w:rsidRPr="0066485C">
              <w:rPr>
                <w:sz w:val="16"/>
              </w:rPr>
              <w:t>ч</w:t>
            </w:r>
            <w:r w:rsidRPr="0066485C">
              <w:rPr>
                <w:sz w:val="16"/>
              </w:rPr>
              <w:t>ников, д.12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Стр</w:t>
            </w:r>
            <w:r w:rsidRPr="0066485C">
              <w:rPr>
                <w:sz w:val="16"/>
              </w:rPr>
              <w:t>о</w:t>
            </w:r>
            <w:r w:rsidRPr="0066485C">
              <w:rPr>
                <w:sz w:val="16"/>
              </w:rPr>
              <w:t>ителей,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Стр</w:t>
            </w:r>
            <w:r w:rsidRPr="0066485C">
              <w:rPr>
                <w:sz w:val="16"/>
              </w:rPr>
              <w:t>о</w:t>
            </w:r>
            <w:r w:rsidRPr="0066485C">
              <w:rPr>
                <w:sz w:val="16"/>
              </w:rPr>
              <w:t>ителей, д.7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Стр</w:t>
            </w:r>
            <w:r w:rsidRPr="0066485C">
              <w:rPr>
                <w:sz w:val="16"/>
              </w:rPr>
              <w:t>о</w:t>
            </w:r>
            <w:r w:rsidRPr="0066485C">
              <w:rPr>
                <w:sz w:val="16"/>
              </w:rPr>
              <w:t>ителей, д.13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Стр</w:t>
            </w:r>
            <w:r w:rsidRPr="0066485C">
              <w:rPr>
                <w:sz w:val="16"/>
              </w:rPr>
              <w:t>о</w:t>
            </w:r>
            <w:r w:rsidRPr="0066485C">
              <w:rPr>
                <w:sz w:val="16"/>
              </w:rPr>
              <w:t>ителей, д.18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Стр</w:t>
            </w:r>
            <w:r w:rsidRPr="0066485C">
              <w:rPr>
                <w:sz w:val="16"/>
              </w:rPr>
              <w:t>о</w:t>
            </w:r>
            <w:r w:rsidRPr="0066485C">
              <w:rPr>
                <w:sz w:val="16"/>
              </w:rPr>
              <w:t>ителей, д.22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Дан</w:t>
            </w:r>
            <w:r w:rsidRPr="0066485C">
              <w:rPr>
                <w:sz w:val="16"/>
              </w:rPr>
              <w:t>и</w:t>
            </w:r>
            <w:r w:rsidRPr="0066485C">
              <w:rPr>
                <w:sz w:val="16"/>
              </w:rPr>
              <w:t>лина, д.5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Мира, д.5</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Луговая, д.3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Луговая, д.8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Луговая, д.16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Луговая, д.22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Миш</w:t>
            </w:r>
            <w:r w:rsidRPr="0066485C">
              <w:rPr>
                <w:sz w:val="16"/>
              </w:rPr>
              <w:t>а</w:t>
            </w:r>
            <w:r w:rsidRPr="0066485C">
              <w:rPr>
                <w:sz w:val="16"/>
              </w:rPr>
              <w:t>рина, д.6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Миш</w:t>
            </w:r>
            <w:r w:rsidRPr="0066485C">
              <w:rPr>
                <w:sz w:val="16"/>
              </w:rPr>
              <w:t>а</w:t>
            </w:r>
            <w:r w:rsidRPr="0066485C">
              <w:rPr>
                <w:sz w:val="16"/>
              </w:rPr>
              <w:t>рина, д.14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Миш</w:t>
            </w:r>
            <w:r w:rsidRPr="0066485C">
              <w:rPr>
                <w:sz w:val="16"/>
              </w:rPr>
              <w:t>а</w:t>
            </w:r>
            <w:r w:rsidRPr="0066485C">
              <w:rPr>
                <w:sz w:val="16"/>
              </w:rPr>
              <w:t>рина, д.27</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Карла Мар</w:t>
            </w:r>
            <w:r w:rsidRPr="0066485C">
              <w:rPr>
                <w:sz w:val="16"/>
              </w:rPr>
              <w:t>к</w:t>
            </w:r>
            <w:r w:rsidRPr="0066485C">
              <w:rPr>
                <w:sz w:val="16"/>
              </w:rPr>
              <w:t>са,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Набере</w:t>
            </w:r>
            <w:r w:rsidRPr="0066485C">
              <w:rPr>
                <w:sz w:val="16"/>
              </w:rPr>
              <w:t>ж</w:t>
            </w:r>
            <w:r w:rsidRPr="0066485C">
              <w:rPr>
                <w:sz w:val="16"/>
              </w:rPr>
              <w:t>ная, д.29</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Куйб</w:t>
            </w:r>
            <w:r w:rsidRPr="0066485C">
              <w:rPr>
                <w:sz w:val="16"/>
              </w:rPr>
              <w:t>ы</w:t>
            </w:r>
            <w:r w:rsidRPr="0066485C">
              <w:rPr>
                <w:sz w:val="16"/>
              </w:rPr>
              <w:t>шева, д.10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Пролета</w:t>
            </w:r>
            <w:r w:rsidRPr="0066485C">
              <w:rPr>
                <w:sz w:val="16"/>
              </w:rPr>
              <w:t>р</w:t>
            </w:r>
            <w:r w:rsidRPr="0066485C">
              <w:rPr>
                <w:sz w:val="16"/>
              </w:rPr>
              <w:t>ская, д.4</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Пролета</w:t>
            </w:r>
            <w:r w:rsidRPr="0066485C">
              <w:rPr>
                <w:sz w:val="16"/>
              </w:rPr>
              <w:t>р</w:t>
            </w:r>
            <w:r w:rsidRPr="0066485C">
              <w:rPr>
                <w:sz w:val="16"/>
              </w:rPr>
              <w:t>ская, д.12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Пролета</w:t>
            </w:r>
            <w:r w:rsidRPr="0066485C">
              <w:rPr>
                <w:sz w:val="16"/>
              </w:rPr>
              <w:t>р</w:t>
            </w:r>
            <w:r w:rsidRPr="0066485C">
              <w:rPr>
                <w:sz w:val="16"/>
              </w:rPr>
              <w:t>ская, д.20</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nil"/>
              <w:bottom w:val="nil"/>
              <w:right w:val="single" w:sz="4" w:space="0" w:color="000000"/>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Полевая, д.3</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nil"/>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single" w:sz="4" w:space="0" w:color="auto"/>
              <w:left w:val="single" w:sz="4" w:space="0" w:color="auto"/>
              <w:bottom w:val="single" w:sz="4" w:space="0" w:color="auto"/>
              <w:right w:val="single" w:sz="4" w:space="0" w:color="auto"/>
            </w:tcBorders>
            <w:vAlign w:val="center"/>
            <w:hideMark/>
          </w:tcPr>
          <w:p w:rsidR="00B91BA3" w:rsidRPr="0066485C" w:rsidRDefault="00B91BA3" w:rsidP="00590ED3">
            <w:pPr>
              <w:jc w:val="both"/>
              <w:rPr>
                <w:sz w:val="16"/>
              </w:rPr>
            </w:pPr>
            <w:r w:rsidRPr="0066485C">
              <w:rPr>
                <w:sz w:val="16"/>
              </w:rPr>
              <w:t>Жигаловское МО</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bottom"/>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Жилой се</w:t>
            </w:r>
            <w:r w:rsidRPr="0066485C">
              <w:rPr>
                <w:sz w:val="16"/>
              </w:rPr>
              <w:t>к</w:t>
            </w:r>
            <w:r w:rsidRPr="0066485C">
              <w:rPr>
                <w:sz w:val="16"/>
              </w:rPr>
              <w:t>тор</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Левина</w:t>
            </w:r>
            <w:proofErr w:type="gramStart"/>
            <w:r w:rsidRPr="0066485C">
              <w:rPr>
                <w:sz w:val="16"/>
              </w:rPr>
              <w:t xml:space="preserve"> ,</w:t>
            </w:r>
            <w:proofErr w:type="gramEnd"/>
            <w:r w:rsidRPr="0066485C">
              <w:rPr>
                <w:sz w:val="16"/>
              </w:rPr>
              <w:t xml:space="preserve"> д.18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nil"/>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single" w:sz="4" w:space="0" w:color="auto"/>
              <w:bottom w:val="single" w:sz="4" w:space="0" w:color="auto"/>
              <w:right w:val="single" w:sz="4" w:space="0" w:color="auto"/>
            </w:tcBorders>
            <w:vAlign w:val="center"/>
            <w:hideMark/>
          </w:tcPr>
          <w:p w:rsidR="00B91BA3" w:rsidRPr="0066485C" w:rsidRDefault="00B91BA3" w:rsidP="00590ED3">
            <w:pPr>
              <w:jc w:val="both"/>
              <w:rPr>
                <w:sz w:val="16"/>
              </w:rPr>
            </w:pPr>
            <w:r w:rsidRPr="0066485C">
              <w:rPr>
                <w:sz w:val="16"/>
              </w:rPr>
              <w:t>ОГБУЗ «Жигаловская районная бол</w:t>
            </w:r>
            <w:r w:rsidRPr="0066485C">
              <w:rPr>
                <w:sz w:val="16"/>
              </w:rPr>
              <w:t>ь</w:t>
            </w:r>
            <w:r w:rsidRPr="0066485C">
              <w:rPr>
                <w:sz w:val="16"/>
              </w:rPr>
              <w:t>ница»</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center"/>
            <w:hideMark/>
          </w:tcPr>
          <w:p w:rsidR="00B91BA3" w:rsidRPr="0066485C" w:rsidRDefault="00B91BA3" w:rsidP="00590ED3">
            <w:pPr>
              <w:jc w:val="both"/>
              <w:rPr>
                <w:sz w:val="16"/>
              </w:rPr>
            </w:pPr>
            <w:r w:rsidRPr="0066485C">
              <w:rPr>
                <w:sz w:val="16"/>
              </w:rPr>
              <w:t>7</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7 объе</w:t>
            </w:r>
            <w:r w:rsidRPr="0066485C">
              <w:rPr>
                <w:sz w:val="16"/>
              </w:rPr>
              <w:t>к</w:t>
            </w:r>
            <w:r w:rsidRPr="0066485C">
              <w:rPr>
                <w:sz w:val="16"/>
              </w:rPr>
              <w:t>тов</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Сове</w:t>
            </w:r>
            <w:r w:rsidRPr="0066485C">
              <w:rPr>
                <w:sz w:val="16"/>
              </w:rPr>
              <w:t>т</w:t>
            </w:r>
            <w:r w:rsidRPr="0066485C">
              <w:rPr>
                <w:sz w:val="16"/>
              </w:rPr>
              <w:t>ская, д.46</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nil"/>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single" w:sz="4" w:space="0" w:color="auto"/>
              <w:bottom w:val="single" w:sz="4" w:space="0" w:color="auto"/>
              <w:right w:val="single" w:sz="4" w:space="0" w:color="auto"/>
            </w:tcBorders>
            <w:vAlign w:val="center"/>
            <w:hideMark/>
          </w:tcPr>
          <w:p w:rsidR="00B91BA3" w:rsidRPr="0066485C" w:rsidRDefault="00B91BA3" w:rsidP="00590ED3">
            <w:pPr>
              <w:jc w:val="both"/>
              <w:rPr>
                <w:sz w:val="16"/>
              </w:rPr>
            </w:pPr>
            <w:r w:rsidRPr="0066485C">
              <w:rPr>
                <w:sz w:val="16"/>
              </w:rPr>
              <w:t>ПАО  Сбербанк</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center"/>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1 объект</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Сове</w:t>
            </w:r>
            <w:r w:rsidRPr="0066485C">
              <w:rPr>
                <w:sz w:val="16"/>
              </w:rPr>
              <w:t>т</w:t>
            </w:r>
            <w:r w:rsidRPr="0066485C">
              <w:rPr>
                <w:sz w:val="16"/>
              </w:rPr>
              <w:t>ская, д.88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nil"/>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nil"/>
              <w:left w:val="single" w:sz="4" w:space="0" w:color="auto"/>
              <w:bottom w:val="single" w:sz="4" w:space="0" w:color="auto"/>
              <w:right w:val="single" w:sz="4" w:space="0" w:color="auto"/>
            </w:tcBorders>
            <w:vAlign w:val="center"/>
            <w:hideMark/>
          </w:tcPr>
          <w:p w:rsidR="00B91BA3" w:rsidRPr="0066485C" w:rsidRDefault="00B91BA3" w:rsidP="00590ED3">
            <w:pPr>
              <w:jc w:val="both"/>
              <w:rPr>
                <w:sz w:val="16"/>
              </w:rPr>
            </w:pPr>
            <w:r w:rsidRPr="0066485C">
              <w:rPr>
                <w:sz w:val="16"/>
              </w:rPr>
              <w:t>Военный городок М</w:t>
            </w:r>
            <w:r w:rsidRPr="0066485C">
              <w:rPr>
                <w:sz w:val="16"/>
              </w:rPr>
              <w:t>и</w:t>
            </w:r>
            <w:r w:rsidRPr="0066485C">
              <w:rPr>
                <w:sz w:val="16"/>
              </w:rPr>
              <w:t>нистерства Об</w:t>
            </w:r>
            <w:r w:rsidRPr="0066485C">
              <w:rPr>
                <w:sz w:val="16"/>
              </w:rPr>
              <w:t>о</w:t>
            </w:r>
            <w:r w:rsidRPr="0066485C">
              <w:rPr>
                <w:sz w:val="16"/>
              </w:rPr>
              <w:t>роны РФ</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center"/>
            <w:hideMark/>
          </w:tcPr>
          <w:p w:rsidR="00B91BA3" w:rsidRPr="0066485C" w:rsidRDefault="00B91BA3" w:rsidP="00590ED3">
            <w:pPr>
              <w:jc w:val="both"/>
              <w:rPr>
                <w:sz w:val="16"/>
              </w:rPr>
            </w:pPr>
            <w:r w:rsidRPr="0066485C">
              <w:rPr>
                <w:sz w:val="16"/>
              </w:rPr>
              <w:t>3</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1 объект</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Еловая, д.2</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nil"/>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single" w:sz="8" w:space="0" w:color="auto"/>
              <w:left w:val="single" w:sz="8" w:space="0" w:color="auto"/>
              <w:bottom w:val="nil"/>
              <w:right w:val="single" w:sz="8" w:space="0" w:color="auto"/>
            </w:tcBorders>
            <w:vAlign w:val="center"/>
            <w:hideMark/>
          </w:tcPr>
          <w:p w:rsidR="00B91BA3" w:rsidRPr="0066485C" w:rsidRDefault="00B91BA3" w:rsidP="00590ED3">
            <w:pPr>
              <w:jc w:val="both"/>
              <w:rPr>
                <w:sz w:val="16"/>
              </w:rPr>
            </w:pPr>
            <w:r w:rsidRPr="0066485C">
              <w:rPr>
                <w:sz w:val="16"/>
              </w:rPr>
              <w:t>АО «</w:t>
            </w:r>
            <w:proofErr w:type="spellStart"/>
            <w:r w:rsidRPr="0066485C">
              <w:rPr>
                <w:sz w:val="16"/>
              </w:rPr>
              <w:t>Иркутскнефт</w:t>
            </w:r>
            <w:r w:rsidRPr="0066485C">
              <w:rPr>
                <w:sz w:val="16"/>
              </w:rPr>
              <w:t>е</w:t>
            </w:r>
            <w:r w:rsidRPr="0066485C">
              <w:rPr>
                <w:sz w:val="16"/>
              </w:rPr>
              <w:t>продукт</w:t>
            </w:r>
            <w:proofErr w:type="spellEnd"/>
            <w:r w:rsidRPr="0066485C">
              <w:rPr>
                <w:sz w:val="16"/>
              </w:rPr>
              <w:t>»</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center"/>
            <w:hideMark/>
          </w:tcPr>
          <w:p w:rsidR="00B91BA3" w:rsidRPr="0066485C" w:rsidRDefault="00B91BA3" w:rsidP="00590ED3">
            <w:pPr>
              <w:jc w:val="both"/>
              <w:rPr>
                <w:sz w:val="16"/>
              </w:rPr>
            </w:pPr>
            <w:r w:rsidRPr="0066485C">
              <w:rPr>
                <w:sz w:val="16"/>
              </w:rPr>
              <w:t>3</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1 объект</w:t>
            </w:r>
          </w:p>
        </w:tc>
      </w:tr>
      <w:tr w:rsidR="00C417B8" w:rsidRPr="0066485C" w:rsidTr="00C417B8">
        <w:trPr>
          <w:trHeight w:val="20"/>
        </w:trPr>
        <w:tc>
          <w:tcPr>
            <w:tcW w:w="660" w:type="pct"/>
            <w:tcBorders>
              <w:top w:val="nil"/>
              <w:left w:val="single" w:sz="4" w:space="0" w:color="000000"/>
              <w:bottom w:val="single" w:sz="4" w:space="0" w:color="000000"/>
              <w:right w:val="single" w:sz="4" w:space="0" w:color="000000"/>
            </w:tcBorders>
            <w:shd w:val="clear" w:color="auto" w:fill="FFFFFF"/>
            <w:hideMark/>
          </w:tcPr>
          <w:p w:rsidR="00B91BA3" w:rsidRPr="0066485C" w:rsidRDefault="00B91BA3" w:rsidP="00590ED3">
            <w:pPr>
              <w:jc w:val="both"/>
              <w:rPr>
                <w:sz w:val="16"/>
              </w:rPr>
            </w:pPr>
            <w:r w:rsidRPr="0066485C">
              <w:rPr>
                <w:sz w:val="16"/>
              </w:rPr>
              <w:t>Жигало</w:t>
            </w:r>
            <w:r w:rsidRPr="0066485C">
              <w:rPr>
                <w:sz w:val="16"/>
              </w:rPr>
              <w:t>в</w:t>
            </w:r>
            <w:r w:rsidRPr="0066485C">
              <w:rPr>
                <w:sz w:val="16"/>
              </w:rPr>
              <w:t>ское МО</w:t>
            </w:r>
          </w:p>
        </w:tc>
        <w:tc>
          <w:tcPr>
            <w:tcW w:w="613" w:type="pct"/>
            <w:tcBorders>
              <w:top w:val="nil"/>
              <w:left w:val="nil"/>
              <w:bottom w:val="single" w:sz="4" w:space="0" w:color="000000"/>
              <w:right w:val="nil"/>
            </w:tcBorders>
            <w:hideMark/>
          </w:tcPr>
          <w:p w:rsidR="00B91BA3" w:rsidRPr="0066485C" w:rsidRDefault="00B91BA3" w:rsidP="00590ED3">
            <w:pPr>
              <w:jc w:val="both"/>
              <w:rPr>
                <w:sz w:val="16"/>
              </w:rPr>
            </w:pPr>
            <w:r w:rsidRPr="0066485C">
              <w:rPr>
                <w:sz w:val="16"/>
              </w:rPr>
              <w:t>ул. Сове</w:t>
            </w:r>
            <w:r w:rsidRPr="0066485C">
              <w:rPr>
                <w:sz w:val="16"/>
              </w:rPr>
              <w:t>т</w:t>
            </w:r>
            <w:r w:rsidRPr="0066485C">
              <w:rPr>
                <w:sz w:val="16"/>
              </w:rPr>
              <w:t>ская, д.28</w:t>
            </w:r>
          </w:p>
        </w:tc>
        <w:tc>
          <w:tcPr>
            <w:tcW w:w="552" w:type="pct"/>
            <w:tcBorders>
              <w:top w:val="nil"/>
              <w:left w:val="single" w:sz="4" w:space="0" w:color="auto"/>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105° 9.5846' 0"</w:t>
            </w:r>
          </w:p>
        </w:tc>
        <w:tc>
          <w:tcPr>
            <w:tcW w:w="491" w:type="pct"/>
            <w:tcBorders>
              <w:top w:val="nil"/>
              <w:left w:val="nil"/>
              <w:bottom w:val="single" w:sz="4" w:space="0" w:color="auto"/>
              <w:right w:val="single" w:sz="4" w:space="0" w:color="auto"/>
            </w:tcBorders>
            <w:noWrap/>
            <w:vAlign w:val="center"/>
            <w:hideMark/>
          </w:tcPr>
          <w:p w:rsidR="00B91BA3" w:rsidRPr="0066485C" w:rsidRDefault="00B91BA3" w:rsidP="00590ED3">
            <w:pPr>
              <w:jc w:val="both"/>
              <w:rPr>
                <w:bCs/>
                <w:sz w:val="16"/>
              </w:rPr>
            </w:pPr>
            <w:r w:rsidRPr="0066485C">
              <w:rPr>
                <w:bCs/>
                <w:sz w:val="16"/>
              </w:rPr>
              <w:t>54° 48.538' 0"</w:t>
            </w:r>
          </w:p>
        </w:tc>
        <w:tc>
          <w:tcPr>
            <w:tcW w:w="429" w:type="pct"/>
            <w:tcBorders>
              <w:top w:val="nil"/>
              <w:left w:val="nil"/>
              <w:bottom w:val="single" w:sz="4" w:space="0" w:color="000000"/>
              <w:right w:val="nil"/>
            </w:tcBorders>
            <w:vAlign w:val="center"/>
            <w:hideMark/>
          </w:tcPr>
          <w:p w:rsidR="00B91BA3" w:rsidRPr="0066485C" w:rsidRDefault="00B91BA3" w:rsidP="00590ED3">
            <w:pPr>
              <w:jc w:val="both"/>
              <w:rPr>
                <w:sz w:val="16"/>
              </w:rPr>
            </w:pPr>
            <w:r w:rsidRPr="0066485C">
              <w:rPr>
                <w:sz w:val="16"/>
              </w:rPr>
              <w:t>подд</w:t>
            </w:r>
            <w:r w:rsidRPr="0066485C">
              <w:rPr>
                <w:sz w:val="16"/>
              </w:rPr>
              <w:t>о</w:t>
            </w:r>
            <w:r w:rsidRPr="0066485C">
              <w:rPr>
                <w:sz w:val="16"/>
              </w:rPr>
              <w:t>ны</w:t>
            </w:r>
          </w:p>
        </w:tc>
        <w:tc>
          <w:tcPr>
            <w:tcW w:w="795" w:type="pct"/>
            <w:tcBorders>
              <w:top w:val="single" w:sz="4" w:space="0" w:color="auto"/>
              <w:left w:val="single" w:sz="4" w:space="0" w:color="auto"/>
              <w:bottom w:val="single" w:sz="4" w:space="0" w:color="auto"/>
              <w:right w:val="single" w:sz="4" w:space="0" w:color="auto"/>
            </w:tcBorders>
            <w:noWrap/>
            <w:vAlign w:val="center"/>
            <w:hideMark/>
          </w:tcPr>
          <w:p w:rsidR="00B91BA3" w:rsidRPr="0066485C" w:rsidRDefault="00B91BA3" w:rsidP="00590ED3">
            <w:pPr>
              <w:jc w:val="both"/>
              <w:rPr>
                <w:sz w:val="16"/>
              </w:rPr>
            </w:pPr>
            <w:r w:rsidRPr="0066485C">
              <w:rPr>
                <w:sz w:val="16"/>
              </w:rPr>
              <w:t>Судебный департ</w:t>
            </w:r>
            <w:r w:rsidRPr="0066485C">
              <w:rPr>
                <w:sz w:val="16"/>
              </w:rPr>
              <w:t>а</w:t>
            </w:r>
            <w:r w:rsidRPr="0066485C">
              <w:rPr>
                <w:sz w:val="16"/>
              </w:rPr>
              <w:t>мент</w:t>
            </w:r>
          </w:p>
        </w:tc>
        <w:tc>
          <w:tcPr>
            <w:tcW w:w="307" w:type="pct"/>
            <w:tcBorders>
              <w:top w:val="nil"/>
              <w:left w:val="nil"/>
              <w:bottom w:val="single" w:sz="4" w:space="0" w:color="000000"/>
              <w:right w:val="single" w:sz="4" w:space="0" w:color="000000"/>
            </w:tcBorders>
            <w:hideMark/>
          </w:tcPr>
          <w:p w:rsidR="00B91BA3" w:rsidRPr="0066485C" w:rsidRDefault="00B91BA3" w:rsidP="00590ED3">
            <w:pPr>
              <w:jc w:val="both"/>
              <w:rPr>
                <w:sz w:val="16"/>
              </w:rPr>
            </w:pPr>
            <w:r w:rsidRPr="0066485C">
              <w:rPr>
                <w:sz w:val="16"/>
              </w:rPr>
              <w:t>0,75</w:t>
            </w:r>
          </w:p>
        </w:tc>
        <w:tc>
          <w:tcPr>
            <w:tcW w:w="368"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м</w:t>
            </w:r>
            <w:r w:rsidRPr="0066485C">
              <w:rPr>
                <w:sz w:val="16"/>
              </w:rPr>
              <w:t>е</w:t>
            </w:r>
            <w:r w:rsidRPr="0066485C">
              <w:rPr>
                <w:sz w:val="16"/>
              </w:rPr>
              <w:t>талл</w:t>
            </w:r>
          </w:p>
        </w:tc>
        <w:tc>
          <w:tcPr>
            <w:tcW w:w="245" w:type="pct"/>
            <w:tcBorders>
              <w:top w:val="nil"/>
              <w:left w:val="nil"/>
              <w:bottom w:val="single" w:sz="4" w:space="0" w:color="000000"/>
              <w:right w:val="single" w:sz="4" w:space="0" w:color="000000"/>
            </w:tcBorders>
            <w:noWrap/>
            <w:vAlign w:val="center"/>
            <w:hideMark/>
          </w:tcPr>
          <w:p w:rsidR="00B91BA3" w:rsidRPr="0066485C" w:rsidRDefault="00B91BA3" w:rsidP="00590ED3">
            <w:pPr>
              <w:jc w:val="both"/>
              <w:rPr>
                <w:sz w:val="16"/>
              </w:rPr>
            </w:pPr>
            <w:r w:rsidRPr="0066485C">
              <w:rPr>
                <w:sz w:val="16"/>
              </w:rPr>
              <w:t>1</w:t>
            </w:r>
          </w:p>
        </w:tc>
        <w:tc>
          <w:tcPr>
            <w:tcW w:w="540" w:type="pct"/>
            <w:tcBorders>
              <w:top w:val="nil"/>
              <w:left w:val="nil"/>
              <w:bottom w:val="single" w:sz="4" w:space="0" w:color="000000"/>
              <w:right w:val="single" w:sz="4" w:space="0" w:color="000000"/>
            </w:tcBorders>
            <w:vAlign w:val="center"/>
            <w:hideMark/>
          </w:tcPr>
          <w:p w:rsidR="00B91BA3" w:rsidRPr="0066485C" w:rsidRDefault="00B91BA3" w:rsidP="00590ED3">
            <w:pPr>
              <w:jc w:val="both"/>
              <w:rPr>
                <w:sz w:val="16"/>
              </w:rPr>
            </w:pPr>
            <w:r w:rsidRPr="0066485C">
              <w:rPr>
                <w:sz w:val="16"/>
              </w:rPr>
              <w:t>1 объект</w:t>
            </w:r>
          </w:p>
        </w:tc>
      </w:tr>
    </w:tbl>
    <w:p w:rsidR="00B91BA3" w:rsidRDefault="00B91BA3" w:rsidP="00590ED3">
      <w:pPr>
        <w:pStyle w:val="af9"/>
        <w:spacing w:before="0" w:after="0"/>
        <w:ind w:left="0" w:right="0" w:firstLine="567"/>
        <w:jc w:val="both"/>
        <w:rPr>
          <w:rStyle w:val="a5"/>
          <w:rFonts w:ascii="Times New Roman" w:hAnsi="Times New Roman" w:cs="Times New Roman"/>
          <w:b w:val="0"/>
          <w:color w:val="auto"/>
          <w:sz w:val="20"/>
          <w:szCs w:val="20"/>
        </w:rPr>
      </w:pPr>
    </w:p>
    <w:p w:rsidR="003C0F86" w:rsidRDefault="003C0F86" w:rsidP="00590ED3">
      <w:pPr>
        <w:pStyle w:val="af9"/>
        <w:spacing w:before="0" w:after="0"/>
        <w:ind w:left="0" w:right="0" w:firstLine="567"/>
        <w:jc w:val="both"/>
        <w:rPr>
          <w:rStyle w:val="a5"/>
          <w:rFonts w:ascii="Times New Roman" w:hAnsi="Times New Roman" w:cs="Times New Roman"/>
          <w:b w:val="0"/>
          <w:color w:val="auto"/>
          <w:sz w:val="20"/>
          <w:szCs w:val="20"/>
        </w:rPr>
      </w:pPr>
    </w:p>
    <w:p w:rsidR="003C0F86" w:rsidRDefault="003C0F86" w:rsidP="00590ED3">
      <w:pPr>
        <w:pStyle w:val="af9"/>
        <w:spacing w:before="0" w:after="0"/>
        <w:ind w:left="0" w:right="0" w:firstLine="567"/>
        <w:jc w:val="both"/>
        <w:rPr>
          <w:rStyle w:val="a5"/>
          <w:rFonts w:ascii="Times New Roman" w:hAnsi="Times New Roman" w:cs="Times New Roman"/>
          <w:b w:val="0"/>
          <w:color w:val="auto"/>
          <w:sz w:val="20"/>
          <w:szCs w:val="20"/>
        </w:rPr>
      </w:pPr>
    </w:p>
    <w:p w:rsidR="003C0F86" w:rsidRDefault="003C0F86" w:rsidP="00590ED3">
      <w:pPr>
        <w:pStyle w:val="af9"/>
        <w:spacing w:before="0" w:after="0"/>
        <w:ind w:left="0" w:right="0" w:firstLine="567"/>
        <w:jc w:val="both"/>
        <w:rPr>
          <w:rStyle w:val="a5"/>
          <w:rFonts w:ascii="Times New Roman" w:hAnsi="Times New Roman" w:cs="Times New Roman"/>
          <w:b w:val="0"/>
          <w:color w:val="auto"/>
          <w:sz w:val="20"/>
          <w:szCs w:val="20"/>
        </w:rPr>
      </w:pPr>
    </w:p>
    <w:p w:rsidR="003C0F86" w:rsidRPr="000B55FC" w:rsidRDefault="003C0F86" w:rsidP="00590ED3">
      <w:pPr>
        <w:pStyle w:val="af9"/>
        <w:spacing w:before="0" w:after="0"/>
        <w:ind w:left="0" w:right="0" w:firstLine="567"/>
        <w:jc w:val="both"/>
        <w:rPr>
          <w:rStyle w:val="a5"/>
          <w:rFonts w:ascii="Times New Roman" w:hAnsi="Times New Roman" w:cs="Times New Roman"/>
          <w:b w:val="0"/>
          <w:color w:val="auto"/>
          <w:sz w:val="20"/>
          <w:szCs w:val="20"/>
        </w:rPr>
      </w:pPr>
    </w:p>
    <w:p w:rsidR="00B91BA3" w:rsidRPr="000B55FC" w:rsidRDefault="0066485C" w:rsidP="00590ED3">
      <w:pPr>
        <w:pStyle w:val="af9"/>
        <w:spacing w:before="0" w:after="0"/>
        <w:ind w:left="0" w:right="0" w:firstLine="567"/>
        <w:jc w:val="both"/>
        <w:rPr>
          <w:rStyle w:val="a5"/>
          <w:rFonts w:ascii="Times New Roman" w:hAnsi="Times New Roman" w:cs="Times New Roman"/>
          <w:b w:val="0"/>
          <w:color w:val="auto"/>
          <w:sz w:val="20"/>
          <w:szCs w:val="20"/>
        </w:rPr>
      </w:pPr>
      <w:r w:rsidRPr="000B55FC">
        <w:rPr>
          <w:rFonts w:ascii="Times New Roman" w:hAnsi="Times New Roman" w:cs="Times New Roman"/>
          <w:noProof/>
          <w:color w:val="auto"/>
          <w:sz w:val="20"/>
          <w:szCs w:val="20"/>
        </w:rPr>
        <w:lastRenderedPageBreak/>
        <mc:AlternateContent>
          <mc:Choice Requires="wps">
            <w:drawing>
              <wp:anchor distT="0" distB="0" distL="114300" distR="114300" simplePos="0" relativeHeight="251659264" behindDoc="0" locked="0" layoutInCell="1" allowOverlap="1" wp14:anchorId="1B30F5E6" wp14:editId="40563B8A">
                <wp:simplePos x="0" y="0"/>
                <wp:positionH relativeFrom="column">
                  <wp:posOffset>362585</wp:posOffset>
                </wp:positionH>
                <wp:positionV relativeFrom="paragraph">
                  <wp:posOffset>29210</wp:posOffset>
                </wp:positionV>
                <wp:extent cx="6638925" cy="409575"/>
                <wp:effectExtent l="0" t="0" r="28575" b="28575"/>
                <wp:wrapNone/>
                <wp:docPr id="2" name="Поле 2"/>
                <wp:cNvGraphicFramePr/>
                <a:graphic xmlns:a="http://schemas.openxmlformats.org/drawingml/2006/main">
                  <a:graphicData uri="http://schemas.microsoft.com/office/word/2010/wordprocessingShape">
                    <wps:wsp>
                      <wps:cNvSpPr txBox="1"/>
                      <wps:spPr>
                        <a:xfrm>
                          <a:off x="0" y="0"/>
                          <a:ext cx="6638925" cy="409575"/>
                        </a:xfrm>
                        <a:prstGeom prst="rect">
                          <a:avLst/>
                        </a:prstGeom>
                        <a:solidFill>
                          <a:sysClr val="window" lastClr="FFFFFF"/>
                        </a:solidFill>
                        <a:ln w="6350">
                          <a:solidFill>
                            <a:prstClr val="black"/>
                          </a:solidFill>
                        </a:ln>
                      </wps:spPr>
                      <wps:txbx>
                        <w:txbxContent>
                          <w:p w:rsidR="00590ED3" w:rsidRPr="0066485C" w:rsidRDefault="00590ED3" w:rsidP="00B91BA3">
                            <w:pPr>
                              <w:jc w:val="center"/>
                              <w:rPr>
                                <w:szCs w:val="28"/>
                              </w:rPr>
                            </w:pPr>
                            <w:r w:rsidRPr="0066485C">
                              <w:rPr>
                                <w:szCs w:val="28"/>
                              </w:rPr>
                              <w:t>СХЕМА</w:t>
                            </w:r>
                          </w:p>
                          <w:p w:rsidR="00590ED3" w:rsidRPr="0066485C" w:rsidRDefault="00590ED3" w:rsidP="00B91BA3">
                            <w:pPr>
                              <w:jc w:val="center"/>
                              <w:rPr>
                                <w:rFonts w:asciiTheme="minorHAnsi" w:hAnsiTheme="minorHAnsi" w:cstheme="minorBidi"/>
                                <w:sz w:val="16"/>
                                <w:szCs w:val="22"/>
                              </w:rPr>
                            </w:pPr>
                            <w:r w:rsidRPr="0066485C">
                              <w:rPr>
                                <w:sz w:val="14"/>
                              </w:rPr>
                              <w:t xml:space="preserve"> </w:t>
                            </w:r>
                            <w:r w:rsidRPr="0066485C">
                              <w:t>мест размещения контейнерных площадок для сбора ТКО на территории Жигаловского муниц</w:t>
                            </w:r>
                            <w:r w:rsidRPr="0066485C">
                              <w:t>и</w:t>
                            </w:r>
                            <w:r w:rsidRPr="0066485C">
                              <w:t>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28.55pt;margin-top:2.3pt;width:522.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" fillcolor="window" strokeweight=".5pt">
                <v:textbox>
                  <w:txbxContent>
                    <w:p w:rsidR="00590ED3" w:rsidRPr="0066485C" w:rsidRDefault="00590ED3" w:rsidP="00B91BA3">
                      <w:pPr>
                        <w:jc w:val="center"/>
                        <w:rPr>
                          <w:szCs w:val="28"/>
                        </w:rPr>
                      </w:pPr>
                      <w:r w:rsidRPr="0066485C">
                        <w:rPr>
                          <w:szCs w:val="28"/>
                        </w:rPr>
                        <w:t>СХЕМА</w:t>
                      </w:r>
                    </w:p>
                    <w:p w:rsidR="00590ED3" w:rsidRPr="0066485C" w:rsidRDefault="00590ED3" w:rsidP="00B91BA3">
                      <w:pPr>
                        <w:jc w:val="center"/>
                        <w:rPr>
                          <w:rFonts w:asciiTheme="minorHAnsi" w:hAnsiTheme="minorHAnsi" w:cstheme="minorBidi"/>
                          <w:sz w:val="16"/>
                          <w:szCs w:val="22"/>
                        </w:rPr>
                      </w:pPr>
                      <w:r w:rsidRPr="0066485C">
                        <w:rPr>
                          <w:sz w:val="14"/>
                        </w:rPr>
                        <w:t xml:space="preserve"> </w:t>
                      </w:r>
                      <w:r w:rsidRPr="0066485C">
                        <w:t>мест размещения контейнерных площадок для сбора ТКО на территории Жигаловского муниц</w:t>
                      </w:r>
                      <w:r w:rsidRPr="0066485C">
                        <w:t>и</w:t>
                      </w:r>
                      <w:r w:rsidRPr="0066485C">
                        <w:t>пального образования</w:t>
                      </w:r>
                    </w:p>
                  </w:txbxContent>
                </v:textbox>
              </v:shape>
            </w:pict>
          </mc:Fallback>
        </mc:AlternateContent>
      </w:r>
    </w:p>
    <w:p w:rsidR="00B91BA3" w:rsidRPr="000B55FC" w:rsidRDefault="00B91BA3" w:rsidP="00590ED3">
      <w:pPr>
        <w:pStyle w:val="af9"/>
        <w:spacing w:before="0" w:after="0"/>
        <w:ind w:left="0" w:right="0" w:firstLine="567"/>
        <w:jc w:val="both"/>
        <w:rPr>
          <w:rStyle w:val="a5"/>
          <w:rFonts w:ascii="Times New Roman" w:hAnsi="Times New Roman" w:cs="Times New Roman"/>
          <w:b w:val="0"/>
          <w:color w:val="auto"/>
          <w:sz w:val="20"/>
          <w:szCs w:val="20"/>
        </w:rPr>
      </w:pPr>
    </w:p>
    <w:p w:rsidR="00B91BA3" w:rsidRPr="000B55FC" w:rsidRDefault="00B91BA3" w:rsidP="00590ED3">
      <w:pPr>
        <w:pStyle w:val="af9"/>
        <w:spacing w:before="0" w:after="0"/>
        <w:ind w:left="0" w:right="0" w:firstLine="567"/>
        <w:jc w:val="both"/>
        <w:rPr>
          <w:rStyle w:val="a5"/>
          <w:rFonts w:ascii="Times New Roman" w:hAnsi="Times New Roman" w:cs="Times New Roman"/>
          <w:b w:val="0"/>
          <w:color w:val="auto"/>
          <w:sz w:val="20"/>
          <w:szCs w:val="20"/>
        </w:rPr>
      </w:pPr>
    </w:p>
    <w:p w:rsidR="00B91BA3" w:rsidRPr="000B55FC" w:rsidRDefault="00B91BA3" w:rsidP="00590ED3">
      <w:pPr>
        <w:pStyle w:val="af9"/>
        <w:spacing w:before="0" w:after="0"/>
        <w:ind w:left="0" w:right="0" w:firstLine="567"/>
        <w:jc w:val="both"/>
        <w:rPr>
          <w:rStyle w:val="a5"/>
          <w:rFonts w:ascii="Times New Roman" w:hAnsi="Times New Roman" w:cs="Times New Roman"/>
          <w:b w:val="0"/>
          <w:color w:val="auto"/>
          <w:sz w:val="20"/>
          <w:szCs w:val="20"/>
        </w:rPr>
      </w:pPr>
      <w:r w:rsidRPr="000B55FC">
        <w:rPr>
          <w:rFonts w:ascii="Times New Roman" w:hAnsi="Times New Roman" w:cs="Times New Roman"/>
          <w:noProof/>
          <w:color w:val="auto"/>
          <w:sz w:val="20"/>
          <w:szCs w:val="20"/>
        </w:rPr>
        <w:drawing>
          <wp:inline distT="0" distB="0" distL="0" distR="0" wp14:anchorId="473705CF" wp14:editId="24E6A686">
            <wp:extent cx="6715125" cy="43361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2375" cy="4340812"/>
                    </a:xfrm>
                    <a:prstGeom prst="rect">
                      <a:avLst/>
                    </a:prstGeom>
                    <a:noFill/>
                    <a:ln>
                      <a:noFill/>
                    </a:ln>
                  </pic:spPr>
                </pic:pic>
              </a:graphicData>
            </a:graphic>
          </wp:inline>
        </w:drawing>
      </w:r>
    </w:p>
    <w:p w:rsidR="00B91BA3" w:rsidRDefault="00B91BA3" w:rsidP="00590ED3">
      <w:pPr>
        <w:pStyle w:val="af9"/>
        <w:spacing w:before="0" w:after="0"/>
        <w:ind w:left="0" w:right="0" w:firstLine="567"/>
        <w:jc w:val="both"/>
        <w:rPr>
          <w:rStyle w:val="a5"/>
          <w:rFonts w:ascii="Times New Roman" w:hAnsi="Times New Roman" w:cs="Times New Roman"/>
          <w:b w:val="0"/>
          <w:color w:val="auto"/>
          <w:sz w:val="20"/>
          <w:szCs w:val="20"/>
        </w:rPr>
      </w:pPr>
    </w:p>
    <w:tbl>
      <w:tblPr>
        <w:tblW w:w="0" w:type="auto"/>
        <w:jc w:val="center"/>
        <w:tblLook w:val="00A0" w:firstRow="1" w:lastRow="0" w:firstColumn="1" w:lastColumn="0" w:noHBand="0" w:noVBand="0"/>
      </w:tblPr>
      <w:tblGrid>
        <w:gridCol w:w="5069"/>
        <w:gridCol w:w="5069"/>
      </w:tblGrid>
      <w:tr w:rsidR="00590ED3" w:rsidRPr="00590ED3" w:rsidTr="00590ED3">
        <w:trPr>
          <w:jc w:val="center"/>
        </w:trPr>
        <w:tc>
          <w:tcPr>
            <w:tcW w:w="10138" w:type="dxa"/>
            <w:gridSpan w:val="2"/>
          </w:tcPr>
          <w:p w:rsidR="00590ED3" w:rsidRPr="00590ED3" w:rsidRDefault="00590ED3" w:rsidP="00590ED3">
            <w:pPr>
              <w:pStyle w:val="3"/>
              <w:ind w:firstLine="709"/>
              <w:rPr>
                <w:rStyle w:val="a5"/>
                <w:sz w:val="20"/>
                <w:szCs w:val="20"/>
              </w:rPr>
            </w:pPr>
            <w:r w:rsidRPr="00590ED3">
              <w:rPr>
                <w:rStyle w:val="a5"/>
                <w:sz w:val="20"/>
                <w:szCs w:val="20"/>
              </w:rPr>
              <w:t>АДМИНИСТРАЦИЯ</w:t>
            </w:r>
          </w:p>
          <w:p w:rsidR="00590ED3" w:rsidRPr="00590ED3" w:rsidRDefault="00590ED3" w:rsidP="00590ED3">
            <w:pPr>
              <w:pStyle w:val="3"/>
              <w:ind w:firstLine="709"/>
              <w:rPr>
                <w:rStyle w:val="a5"/>
                <w:sz w:val="20"/>
                <w:szCs w:val="20"/>
              </w:rPr>
            </w:pPr>
            <w:r w:rsidRPr="00590ED3">
              <w:rPr>
                <w:rStyle w:val="a5"/>
                <w:sz w:val="20"/>
                <w:szCs w:val="20"/>
              </w:rPr>
              <w:t>ЖИГАЛОВСКОГО МУНИЦИПАЛЬНОГО ОБРАЗОВАНИЯ</w:t>
            </w:r>
          </w:p>
          <w:p w:rsidR="00590ED3" w:rsidRPr="00590ED3" w:rsidRDefault="00590ED3" w:rsidP="00590ED3">
            <w:pPr>
              <w:ind w:firstLine="709"/>
              <w:jc w:val="center"/>
              <w:rPr>
                <w:rStyle w:val="a5"/>
              </w:rPr>
            </w:pPr>
            <w:r w:rsidRPr="00590ED3">
              <w:rPr>
                <w:rStyle w:val="a5"/>
              </w:rPr>
              <w:t>ПОСТАНОВЛЕНИЕ</w:t>
            </w:r>
          </w:p>
        </w:tc>
      </w:tr>
      <w:tr w:rsidR="00590ED3" w:rsidRPr="00590ED3" w:rsidTr="00590ED3">
        <w:trPr>
          <w:jc w:val="center"/>
        </w:trPr>
        <w:tc>
          <w:tcPr>
            <w:tcW w:w="5069" w:type="dxa"/>
          </w:tcPr>
          <w:p w:rsidR="00590ED3" w:rsidRPr="00590ED3" w:rsidRDefault="00590ED3" w:rsidP="00590ED3">
            <w:pPr>
              <w:rPr>
                <w:rStyle w:val="a5"/>
                <w:b w:val="0"/>
              </w:rPr>
            </w:pPr>
            <w:r w:rsidRPr="00590ED3">
              <w:rPr>
                <w:rStyle w:val="a5"/>
                <w:b w:val="0"/>
                <w:u w:val="single"/>
              </w:rPr>
              <w:t>__26.03.2019г.</w:t>
            </w:r>
            <w:r w:rsidRPr="00590ED3">
              <w:rPr>
                <w:rStyle w:val="a5"/>
                <w:b w:val="0"/>
              </w:rPr>
              <w:t xml:space="preserve">  </w:t>
            </w:r>
            <w:r w:rsidRPr="00590ED3">
              <w:rPr>
                <w:rStyle w:val="a5"/>
                <w:b w:val="0"/>
                <w:u w:val="single"/>
              </w:rPr>
              <w:t xml:space="preserve"> №  26__</w:t>
            </w:r>
          </w:p>
        </w:tc>
        <w:tc>
          <w:tcPr>
            <w:tcW w:w="5069" w:type="dxa"/>
          </w:tcPr>
          <w:p w:rsidR="00590ED3" w:rsidRPr="00590ED3" w:rsidRDefault="00590ED3" w:rsidP="00590ED3">
            <w:pPr>
              <w:rPr>
                <w:rStyle w:val="a5"/>
                <w:b w:val="0"/>
              </w:rPr>
            </w:pPr>
            <w:r w:rsidRPr="00590ED3">
              <w:rPr>
                <w:rStyle w:val="a5"/>
                <w:b w:val="0"/>
              </w:rPr>
              <w:t xml:space="preserve">                                                      </w:t>
            </w:r>
            <w:proofErr w:type="spellStart"/>
            <w:r w:rsidRPr="00590ED3">
              <w:rPr>
                <w:rStyle w:val="a5"/>
                <w:b w:val="0"/>
              </w:rPr>
              <w:t>р.п</w:t>
            </w:r>
            <w:proofErr w:type="gramStart"/>
            <w:r w:rsidRPr="00590ED3">
              <w:rPr>
                <w:rStyle w:val="a5"/>
                <w:b w:val="0"/>
              </w:rPr>
              <w:t>.Ж</w:t>
            </w:r>
            <w:proofErr w:type="gramEnd"/>
            <w:r w:rsidRPr="00590ED3">
              <w:rPr>
                <w:rStyle w:val="a5"/>
                <w:b w:val="0"/>
              </w:rPr>
              <w:t>игалово</w:t>
            </w:r>
            <w:proofErr w:type="spellEnd"/>
          </w:p>
        </w:tc>
      </w:tr>
    </w:tbl>
    <w:p w:rsidR="00590ED3" w:rsidRPr="00590ED3" w:rsidRDefault="00590ED3" w:rsidP="00590ED3">
      <w:pPr>
        <w:ind w:firstLine="709"/>
        <w:jc w:val="both"/>
        <w:rPr>
          <w:bCs/>
          <w:lang w:eastAsia="x-none"/>
        </w:rPr>
      </w:pPr>
      <w:r w:rsidRPr="00590ED3">
        <w:rPr>
          <w:bCs/>
          <w:lang w:eastAsia="x-none"/>
        </w:rPr>
        <w:t xml:space="preserve">Об изменении признака владения </w:t>
      </w:r>
      <w:proofErr w:type="spellStart"/>
      <w:r w:rsidRPr="00590ED3">
        <w:rPr>
          <w:bCs/>
          <w:lang w:eastAsia="x-none"/>
        </w:rPr>
        <w:t>адресообразующих</w:t>
      </w:r>
      <w:proofErr w:type="spellEnd"/>
      <w:r w:rsidRPr="00590ED3">
        <w:rPr>
          <w:bCs/>
          <w:lang w:eastAsia="x-none"/>
        </w:rPr>
        <w:t xml:space="preserve"> элементов </w:t>
      </w:r>
      <w:proofErr w:type="gramStart"/>
      <w:r w:rsidRPr="00590ED3">
        <w:rPr>
          <w:bCs/>
          <w:lang w:eastAsia="x-none"/>
        </w:rPr>
        <w:t>в</w:t>
      </w:r>
      <w:proofErr w:type="gramEnd"/>
    </w:p>
    <w:p w:rsidR="00590ED3" w:rsidRPr="00590ED3" w:rsidRDefault="00590ED3" w:rsidP="00590ED3">
      <w:pPr>
        <w:ind w:firstLine="709"/>
        <w:jc w:val="both"/>
        <w:rPr>
          <w:bCs/>
          <w:lang w:eastAsia="x-none"/>
        </w:rPr>
      </w:pPr>
      <w:r w:rsidRPr="00590ED3">
        <w:rPr>
          <w:bCs/>
          <w:lang w:eastAsia="x-none"/>
        </w:rPr>
        <w:t>Жигаловского муниципальном</w:t>
      </w:r>
      <w:r>
        <w:rPr>
          <w:bCs/>
          <w:lang w:eastAsia="x-none"/>
        </w:rPr>
        <w:t xml:space="preserve"> </w:t>
      </w:r>
      <w:proofErr w:type="gramStart"/>
      <w:r w:rsidRPr="00590ED3">
        <w:rPr>
          <w:bCs/>
          <w:lang w:eastAsia="x-none"/>
        </w:rPr>
        <w:t>образовании</w:t>
      </w:r>
      <w:proofErr w:type="gramEnd"/>
    </w:p>
    <w:p w:rsidR="00590ED3" w:rsidRPr="00590ED3" w:rsidRDefault="00590ED3" w:rsidP="00590ED3">
      <w:pPr>
        <w:ind w:firstLine="709"/>
        <w:jc w:val="both"/>
      </w:pPr>
    </w:p>
    <w:p w:rsidR="00590ED3" w:rsidRPr="00590ED3" w:rsidRDefault="00590ED3" w:rsidP="00590ED3">
      <w:pPr>
        <w:ind w:firstLine="567"/>
        <w:jc w:val="both"/>
      </w:pPr>
      <w:r w:rsidRPr="00590ED3">
        <w:t xml:space="preserve"> </w:t>
      </w:r>
      <w:proofErr w:type="gramStart"/>
      <w:r w:rsidRPr="00590ED3">
        <w:t>Во исполнение Федерального закона от 28.12.2013 № 443-ФЗ «О Федеральной информационной адресной системе и о вн</w:t>
      </w:r>
      <w:r w:rsidRPr="00590ED3">
        <w:t>е</w:t>
      </w:r>
      <w:r w:rsidRPr="00590ED3">
        <w:t>сении изменений в Федеральный закон «Об общих при</w:t>
      </w:r>
      <w:r w:rsidRPr="00590ED3">
        <w:t>н</w:t>
      </w:r>
      <w:r w:rsidRPr="00590ED3">
        <w:t>ципах организации местного самоуправления в Российской Федерации», постановления Правительства Российской Федерации от 19.11.2014 № 1221 «Об утверждении Правил присво</w:t>
      </w:r>
      <w:r w:rsidRPr="00590ED3">
        <w:t>е</w:t>
      </w:r>
      <w:r w:rsidRPr="00590ED3">
        <w:t>ния, изменения и аннулирования адресов», постановления Правительства Российской Федерации от 22.05.2015 № 492 «О составе сведений об адр</w:t>
      </w:r>
      <w:r w:rsidRPr="00590ED3">
        <w:t>е</w:t>
      </w:r>
      <w:r w:rsidRPr="00590ED3">
        <w:t>сах, размещаемых в государственном адресном реестре</w:t>
      </w:r>
      <w:proofErr w:type="gramEnd"/>
      <w:r w:rsidRPr="00590ED3">
        <w:t xml:space="preserve">, </w:t>
      </w:r>
      <w:proofErr w:type="gramStart"/>
      <w:r w:rsidRPr="00590ED3">
        <w:t>порядке межведомственного информационного взаимодействия при вед</w:t>
      </w:r>
      <w:r w:rsidRPr="00590ED3">
        <w:t>е</w:t>
      </w:r>
      <w:r w:rsidRPr="00590ED3">
        <w:t>нии государственного адресного реестра, руководствуясь статьей 14 Федерального закона № 131 -ФЗ «Об общих принципах орг</w:t>
      </w:r>
      <w:r w:rsidRPr="00590ED3">
        <w:t>а</w:t>
      </w:r>
      <w:r w:rsidRPr="00590ED3">
        <w:t>низации местного самоуправления в Российской Федерации» от 06.10.2003г, Уставом  Жигаловского муниципального образов</w:t>
      </w:r>
      <w:r w:rsidRPr="00590ED3">
        <w:t>а</w:t>
      </w:r>
      <w:r w:rsidRPr="00590ED3">
        <w:t>ния</w:t>
      </w:r>
      <w:r>
        <w:t xml:space="preserve"> </w:t>
      </w:r>
      <w:r w:rsidRPr="00590ED3">
        <w:t>Администрация Жигаловского муниципального образования постановляет:</w:t>
      </w:r>
      <w:proofErr w:type="gramEnd"/>
    </w:p>
    <w:p w:rsidR="00590ED3" w:rsidRPr="00590ED3" w:rsidRDefault="00590ED3" w:rsidP="00590ED3">
      <w:pPr>
        <w:ind w:firstLine="567"/>
        <w:jc w:val="both"/>
      </w:pPr>
      <w:r w:rsidRPr="00590ED3">
        <w:t>1.  В рамках проведенной инвентаризации внести изменения в адресные объекты:</w:t>
      </w:r>
    </w:p>
    <w:p w:rsidR="00590ED3" w:rsidRPr="00590ED3" w:rsidRDefault="00590ED3" w:rsidP="00590ED3">
      <w:pPr>
        <w:numPr>
          <w:ilvl w:val="0"/>
          <w:numId w:val="29"/>
        </w:numPr>
        <w:ind w:left="0" w:firstLine="567"/>
        <w:jc w:val="both"/>
        <w:rPr>
          <w:bCs/>
        </w:rPr>
      </w:pPr>
      <w:r w:rsidRPr="00590ED3">
        <w:rPr>
          <w:bCs/>
        </w:rPr>
        <w:t>Дому № 16А расположенному по адресу: Российская Федерация, Иркутская область, Жигаловский муниципал</w:t>
      </w:r>
      <w:r w:rsidRPr="00590ED3">
        <w:rPr>
          <w:bCs/>
        </w:rPr>
        <w:t>ь</w:t>
      </w:r>
      <w:r w:rsidRPr="00590ED3">
        <w:rPr>
          <w:bCs/>
        </w:rPr>
        <w:t>ный район, городское поселение Жигаловское, Жигалово рабочий поселок, 8 Марта улица, изменить признак владения с «домовл</w:t>
      </w:r>
      <w:r w:rsidRPr="00590ED3">
        <w:rPr>
          <w:bCs/>
        </w:rPr>
        <w:t>а</w:t>
      </w:r>
      <w:r w:rsidRPr="00590ED3">
        <w:rPr>
          <w:bCs/>
        </w:rPr>
        <w:t>дение» на «дом».</w:t>
      </w:r>
    </w:p>
    <w:p w:rsidR="00590ED3" w:rsidRPr="00590ED3" w:rsidRDefault="00590ED3" w:rsidP="00590ED3">
      <w:pPr>
        <w:numPr>
          <w:ilvl w:val="0"/>
          <w:numId w:val="29"/>
        </w:numPr>
        <w:ind w:left="0" w:firstLine="567"/>
        <w:jc w:val="both"/>
        <w:rPr>
          <w:bCs/>
        </w:rPr>
      </w:pPr>
      <w:r w:rsidRPr="00590ED3">
        <w:rPr>
          <w:bCs/>
        </w:rPr>
        <w:t xml:space="preserve"> Дому № 1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Береговая улица, изменить признак владения с «домовлад</w:t>
      </w:r>
      <w:r w:rsidRPr="00590ED3">
        <w:rPr>
          <w:bCs/>
        </w:rPr>
        <w:t>е</w:t>
      </w:r>
      <w:r w:rsidRPr="00590ED3">
        <w:rPr>
          <w:bCs/>
        </w:rPr>
        <w:t>ние» на «дом».</w:t>
      </w:r>
    </w:p>
    <w:p w:rsidR="00590ED3" w:rsidRPr="00590ED3" w:rsidRDefault="00590ED3" w:rsidP="00590ED3">
      <w:pPr>
        <w:numPr>
          <w:ilvl w:val="0"/>
          <w:numId w:val="29"/>
        </w:numPr>
        <w:ind w:left="0" w:firstLine="567"/>
        <w:jc w:val="both"/>
        <w:rPr>
          <w:bCs/>
        </w:rPr>
      </w:pPr>
      <w:r w:rsidRPr="00590ED3">
        <w:rPr>
          <w:bCs/>
        </w:rPr>
        <w:t>Дому № 10 расположенному по адресу: Российская Федерация, Иркутская о</w:t>
      </w:r>
      <w:r w:rsidRPr="00590ED3">
        <w:rPr>
          <w:bCs/>
        </w:rPr>
        <w:t>б</w:t>
      </w:r>
      <w:r w:rsidRPr="00590ED3">
        <w:rPr>
          <w:bCs/>
        </w:rPr>
        <w:t>ласть, Жигаловский муниципальный район, городское поселение Жигаловское, Жигалово р</w:t>
      </w:r>
      <w:r w:rsidRPr="00590ED3">
        <w:rPr>
          <w:bCs/>
        </w:rPr>
        <w:t>а</w:t>
      </w:r>
      <w:r w:rsidRPr="00590ED3">
        <w:rPr>
          <w:bCs/>
        </w:rPr>
        <w:t>бочий поселок, Буфер улица, изменить признак владения с «домовладение» на «дом».</w:t>
      </w:r>
    </w:p>
    <w:p w:rsidR="00590ED3" w:rsidRPr="00590ED3" w:rsidRDefault="00590ED3" w:rsidP="00590ED3">
      <w:pPr>
        <w:numPr>
          <w:ilvl w:val="0"/>
          <w:numId w:val="29"/>
        </w:numPr>
        <w:ind w:left="0" w:firstLine="567"/>
        <w:jc w:val="both"/>
        <w:rPr>
          <w:bCs/>
        </w:rPr>
      </w:pPr>
      <w:r w:rsidRPr="00590ED3">
        <w:rPr>
          <w:bCs/>
        </w:rPr>
        <w:t>Дому № 1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Весенняя улица, изменить признак владения с «домовлад</w:t>
      </w:r>
      <w:r w:rsidRPr="00590ED3">
        <w:rPr>
          <w:bCs/>
        </w:rPr>
        <w:t>е</w:t>
      </w:r>
      <w:r w:rsidRPr="00590ED3">
        <w:rPr>
          <w:bCs/>
        </w:rPr>
        <w:t>ние» на «дом».</w:t>
      </w:r>
    </w:p>
    <w:p w:rsidR="00590ED3" w:rsidRPr="00590ED3" w:rsidRDefault="00590ED3" w:rsidP="00590ED3">
      <w:pPr>
        <w:numPr>
          <w:ilvl w:val="0"/>
          <w:numId w:val="29"/>
        </w:numPr>
        <w:ind w:left="0" w:firstLine="567"/>
        <w:jc w:val="both"/>
        <w:rPr>
          <w:bCs/>
        </w:rPr>
      </w:pPr>
      <w:r w:rsidRPr="00590ED3">
        <w:rPr>
          <w:bCs/>
        </w:rPr>
        <w:t>Домам №№ 1а, 2, 2а, 26, 3, 4, 4а, 6, 6а, 7, 7а, 11, 14, 24 расположенным по адресу: Российская Федерация, Ирку</w:t>
      </w:r>
      <w:r w:rsidRPr="00590ED3">
        <w:rPr>
          <w:bCs/>
        </w:rPr>
        <w:t>т</w:t>
      </w:r>
      <w:r w:rsidRPr="00590ED3">
        <w:rPr>
          <w:bCs/>
        </w:rPr>
        <w:t>ская область, Жигаловский мун</w:t>
      </w:r>
      <w:r w:rsidRPr="00590ED3">
        <w:rPr>
          <w:bCs/>
        </w:rPr>
        <w:t>и</w:t>
      </w:r>
      <w:r w:rsidRPr="00590ED3">
        <w:rPr>
          <w:bCs/>
        </w:rPr>
        <w:t>ципальный район, городское поселение Жигаловское, Жигалово рабочий поселок, Власова улица, изменить признак влад</w:t>
      </w:r>
      <w:r w:rsidRPr="00590ED3">
        <w:rPr>
          <w:bCs/>
        </w:rPr>
        <w:t>е</w:t>
      </w:r>
      <w:r w:rsidRPr="00590ED3">
        <w:rPr>
          <w:bCs/>
        </w:rPr>
        <w:t>ния с «домовладение» на «дом».</w:t>
      </w:r>
    </w:p>
    <w:p w:rsidR="00590ED3" w:rsidRPr="00590ED3" w:rsidRDefault="00590ED3" w:rsidP="00590ED3">
      <w:pPr>
        <w:numPr>
          <w:ilvl w:val="0"/>
          <w:numId w:val="29"/>
        </w:numPr>
        <w:ind w:left="0" w:firstLine="567"/>
        <w:jc w:val="both"/>
        <w:rPr>
          <w:bCs/>
        </w:rPr>
      </w:pPr>
      <w:r w:rsidRPr="00590ED3">
        <w:rPr>
          <w:bCs/>
        </w:rPr>
        <w:t>Домам №№ 3, 5, 7, 9 расположенным по адресу: Российская Федерация, Иркутская область, Жигаловский муниц</w:t>
      </w:r>
      <w:r w:rsidRPr="00590ED3">
        <w:rPr>
          <w:bCs/>
        </w:rPr>
        <w:t>и</w:t>
      </w:r>
      <w:r w:rsidRPr="00590ED3">
        <w:rPr>
          <w:bCs/>
        </w:rPr>
        <w:t>пальный район, городское поселение Жигаловское, Жигалово рабочий поселок, Гагарина улица, изменить признак владения с «д</w:t>
      </w:r>
      <w:r w:rsidRPr="00590ED3">
        <w:rPr>
          <w:bCs/>
        </w:rPr>
        <w:t>о</w:t>
      </w:r>
      <w:r w:rsidRPr="00590ED3">
        <w:rPr>
          <w:bCs/>
        </w:rPr>
        <w:t>мовладение» на «дом».</w:t>
      </w:r>
    </w:p>
    <w:p w:rsidR="00590ED3" w:rsidRPr="00590ED3" w:rsidRDefault="00590ED3" w:rsidP="00590ED3">
      <w:pPr>
        <w:numPr>
          <w:ilvl w:val="0"/>
          <w:numId w:val="29"/>
        </w:numPr>
        <w:ind w:left="0" w:firstLine="567"/>
        <w:jc w:val="both"/>
        <w:rPr>
          <w:bCs/>
        </w:rPr>
      </w:pPr>
      <w:r w:rsidRPr="00590ED3">
        <w:rPr>
          <w:bCs/>
        </w:rPr>
        <w:lastRenderedPageBreak/>
        <w:t>Дому № 3а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Геологическая улица, изменить признак владения с «дом</w:t>
      </w:r>
      <w:r w:rsidRPr="00590ED3">
        <w:rPr>
          <w:bCs/>
        </w:rPr>
        <w:t>о</w:t>
      </w:r>
      <w:r w:rsidRPr="00590ED3">
        <w:rPr>
          <w:bCs/>
        </w:rPr>
        <w:t>владение» на «дом».</w:t>
      </w:r>
    </w:p>
    <w:p w:rsidR="00590ED3" w:rsidRPr="00590ED3" w:rsidRDefault="00590ED3" w:rsidP="00590ED3">
      <w:pPr>
        <w:numPr>
          <w:ilvl w:val="0"/>
          <w:numId w:val="29"/>
        </w:numPr>
        <w:ind w:left="0" w:firstLine="567"/>
        <w:jc w:val="both"/>
        <w:rPr>
          <w:bCs/>
        </w:rPr>
      </w:pPr>
      <w:r w:rsidRPr="00590ED3">
        <w:rPr>
          <w:bCs/>
        </w:rPr>
        <w:t>Домам №№ 3, 30, 31, 32, 33, 34, 35, 37, 39 расположенным по адресу: Российская Федерация, Иркутская область, Жигаловский муниципальный район, городское поселение Жигаловское, Жигалово рабочий поселок, Горького улица, изменить признак владения с «д</w:t>
      </w:r>
      <w:r w:rsidRPr="00590ED3">
        <w:rPr>
          <w:bCs/>
        </w:rPr>
        <w:t>о</w:t>
      </w:r>
      <w:r w:rsidRPr="00590ED3">
        <w:rPr>
          <w:bCs/>
        </w:rPr>
        <w:t>мовладение» на «дом».</w:t>
      </w:r>
    </w:p>
    <w:p w:rsidR="00590ED3" w:rsidRPr="00590ED3" w:rsidRDefault="00590ED3" w:rsidP="00590ED3">
      <w:pPr>
        <w:numPr>
          <w:ilvl w:val="0"/>
          <w:numId w:val="29"/>
        </w:numPr>
        <w:ind w:left="0" w:firstLine="567"/>
        <w:jc w:val="both"/>
        <w:rPr>
          <w:bCs/>
        </w:rPr>
      </w:pPr>
      <w:r w:rsidRPr="00590ED3">
        <w:rPr>
          <w:bCs/>
        </w:rPr>
        <w:t>Дому № 2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Данилина улица, изменить признак владения с «домовлад</w:t>
      </w:r>
      <w:r w:rsidRPr="00590ED3">
        <w:rPr>
          <w:bCs/>
        </w:rPr>
        <w:t>е</w:t>
      </w:r>
      <w:r w:rsidRPr="00590ED3">
        <w:rPr>
          <w:bCs/>
        </w:rPr>
        <w:t>ние» на «дом».</w:t>
      </w:r>
    </w:p>
    <w:p w:rsidR="00590ED3" w:rsidRPr="00590ED3" w:rsidRDefault="00590ED3" w:rsidP="00590ED3">
      <w:pPr>
        <w:numPr>
          <w:ilvl w:val="0"/>
          <w:numId w:val="29"/>
        </w:numPr>
        <w:ind w:left="0" w:firstLine="567"/>
        <w:jc w:val="both"/>
        <w:rPr>
          <w:bCs/>
        </w:rPr>
      </w:pPr>
      <w:r w:rsidRPr="00590ED3">
        <w:rPr>
          <w:bCs/>
        </w:rPr>
        <w:t>Дому № 5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Дорожная улица, изменить признак владения с «домовлад</w:t>
      </w:r>
      <w:r w:rsidRPr="00590ED3">
        <w:rPr>
          <w:bCs/>
        </w:rPr>
        <w:t>е</w:t>
      </w:r>
      <w:r w:rsidRPr="00590ED3">
        <w:rPr>
          <w:bCs/>
        </w:rPr>
        <w:t>ние» на «дом».</w:t>
      </w:r>
    </w:p>
    <w:p w:rsidR="00590ED3" w:rsidRPr="00590ED3" w:rsidRDefault="00590ED3" w:rsidP="00590ED3">
      <w:pPr>
        <w:numPr>
          <w:ilvl w:val="0"/>
          <w:numId w:val="29"/>
        </w:numPr>
        <w:ind w:left="0" w:firstLine="567"/>
        <w:jc w:val="both"/>
        <w:rPr>
          <w:bCs/>
        </w:rPr>
      </w:pPr>
      <w:r w:rsidRPr="00590ED3">
        <w:rPr>
          <w:bCs/>
        </w:rPr>
        <w:t xml:space="preserve">Домам №№ 1, 2, 5, 8, 10, 12 расположенным по адресу: </w:t>
      </w:r>
      <w:proofErr w:type="gramStart"/>
      <w:r w:rsidRPr="00590ED3">
        <w:rPr>
          <w:bCs/>
        </w:rPr>
        <w:t>Российская Федерация, Иркутская область, Жигаловский муниципальный район, городское поселение Жигаловское, Жигалово рабочий поселок, Еловая улица, изменить признак владения с «домовладение», «владение» на «дом».</w:t>
      </w:r>
      <w:proofErr w:type="gramEnd"/>
    </w:p>
    <w:p w:rsidR="00590ED3" w:rsidRPr="00590ED3" w:rsidRDefault="00590ED3" w:rsidP="00590ED3">
      <w:pPr>
        <w:numPr>
          <w:ilvl w:val="0"/>
          <w:numId w:val="29"/>
        </w:numPr>
        <w:ind w:left="0" w:firstLine="567"/>
        <w:jc w:val="both"/>
        <w:rPr>
          <w:bCs/>
        </w:rPr>
      </w:pPr>
      <w:r w:rsidRPr="00590ED3">
        <w:rPr>
          <w:bCs/>
        </w:rPr>
        <w:t>Дому № 16 расположенному по адресу: Российская Федерация, Иркутская о</w:t>
      </w:r>
      <w:r w:rsidRPr="00590ED3">
        <w:rPr>
          <w:bCs/>
        </w:rPr>
        <w:t>б</w:t>
      </w:r>
      <w:r w:rsidRPr="00590ED3">
        <w:rPr>
          <w:bCs/>
        </w:rPr>
        <w:t>ласть, Жигаловский муниципальный район, городское поселение Жигаловское, Жигалово рабочий поселок, Ерохина улица, изменить признак владения с «домовлад</w:t>
      </w:r>
      <w:r w:rsidRPr="00590ED3">
        <w:rPr>
          <w:bCs/>
        </w:rPr>
        <w:t>е</w:t>
      </w:r>
      <w:r w:rsidRPr="00590ED3">
        <w:rPr>
          <w:bCs/>
        </w:rPr>
        <w:t>ние» на «дом».</w:t>
      </w:r>
    </w:p>
    <w:p w:rsidR="00590ED3" w:rsidRPr="00590ED3" w:rsidRDefault="00590ED3" w:rsidP="00590ED3">
      <w:pPr>
        <w:numPr>
          <w:ilvl w:val="0"/>
          <w:numId w:val="29"/>
        </w:numPr>
        <w:ind w:left="0" w:firstLine="567"/>
        <w:jc w:val="both"/>
        <w:rPr>
          <w:bCs/>
        </w:rPr>
      </w:pPr>
      <w:r w:rsidRPr="00590ED3">
        <w:rPr>
          <w:bCs/>
        </w:rPr>
        <w:t>Домам №№ 1, 2, 3, 4, 5, 6, 7, 8, 9, 10, 11, 12, 13, 14, 15, 16, 17, 18, 19, 20, 22 расп</w:t>
      </w:r>
      <w:r w:rsidRPr="00590ED3">
        <w:rPr>
          <w:bCs/>
        </w:rPr>
        <w:t>о</w:t>
      </w:r>
      <w:r w:rsidRPr="00590ED3">
        <w:rPr>
          <w:bCs/>
        </w:rPr>
        <w:t>ложенным по адресу: Российская Федерация, Иркутская область, Жигаловский муниципальный район, городское поселение Жигаловское, Жигалово рабочий пос</w:t>
      </w:r>
      <w:r w:rsidRPr="00590ED3">
        <w:rPr>
          <w:bCs/>
        </w:rPr>
        <w:t>е</w:t>
      </w:r>
      <w:r w:rsidRPr="00590ED3">
        <w:rPr>
          <w:bCs/>
        </w:rPr>
        <w:t>лок, им. Г.Т. Сазонова улица, изменить признак владения с «дом</w:t>
      </w:r>
      <w:r w:rsidRPr="00590ED3">
        <w:rPr>
          <w:bCs/>
        </w:rPr>
        <w:t>о</w:t>
      </w:r>
      <w:r w:rsidRPr="00590ED3">
        <w:rPr>
          <w:bCs/>
        </w:rPr>
        <w:t>владение», на «дом».</w:t>
      </w:r>
    </w:p>
    <w:p w:rsidR="00590ED3" w:rsidRPr="00590ED3" w:rsidRDefault="00590ED3" w:rsidP="00590ED3">
      <w:pPr>
        <w:numPr>
          <w:ilvl w:val="0"/>
          <w:numId w:val="29"/>
        </w:numPr>
        <w:ind w:left="0" w:firstLine="567"/>
        <w:jc w:val="both"/>
        <w:rPr>
          <w:bCs/>
        </w:rPr>
      </w:pPr>
      <w:r w:rsidRPr="00590ED3">
        <w:rPr>
          <w:bCs/>
        </w:rPr>
        <w:t>Домам №№ 1, 3, 4, 8, 18 расположенным по адресу: Российская Федерация, Иркутская область, Жигаловский м</w:t>
      </w:r>
      <w:r w:rsidRPr="00590ED3">
        <w:rPr>
          <w:bCs/>
        </w:rPr>
        <w:t>у</w:t>
      </w:r>
      <w:r w:rsidRPr="00590ED3">
        <w:rPr>
          <w:bCs/>
        </w:rPr>
        <w:t>ниципальный район, городское поселение Жигаловское, Жигалово рабочий поселок, Исакова улица, изменить пр</w:t>
      </w:r>
      <w:r w:rsidRPr="00590ED3">
        <w:rPr>
          <w:bCs/>
        </w:rPr>
        <w:t>и</w:t>
      </w:r>
      <w:r w:rsidRPr="00590ED3">
        <w:rPr>
          <w:bCs/>
        </w:rPr>
        <w:t>знак владения с «домовладение»,   на «дом».</w:t>
      </w:r>
    </w:p>
    <w:p w:rsidR="00590ED3" w:rsidRPr="00590ED3" w:rsidRDefault="00590ED3" w:rsidP="00590ED3">
      <w:pPr>
        <w:numPr>
          <w:ilvl w:val="0"/>
          <w:numId w:val="29"/>
        </w:numPr>
        <w:ind w:left="0" w:firstLine="567"/>
        <w:jc w:val="both"/>
        <w:rPr>
          <w:bCs/>
        </w:rPr>
      </w:pPr>
      <w:r w:rsidRPr="00590ED3">
        <w:rPr>
          <w:bCs/>
        </w:rPr>
        <w:t xml:space="preserve">Домам №№  21, 25 расположенным по адресу: </w:t>
      </w:r>
      <w:proofErr w:type="gramStart"/>
      <w:r w:rsidRPr="00590ED3">
        <w:rPr>
          <w:bCs/>
        </w:rPr>
        <w:t>Российская Федерация, Иркутская область, Жигаловский муниц</w:t>
      </w:r>
      <w:r w:rsidRPr="00590ED3">
        <w:rPr>
          <w:bCs/>
        </w:rPr>
        <w:t>и</w:t>
      </w:r>
      <w:r w:rsidRPr="00590ED3">
        <w:rPr>
          <w:bCs/>
        </w:rPr>
        <w:t>пальный район, городское поселение Жигаловское, Жигалово рабочий поселок, Каландарашвили улица, изменить признак влад</w:t>
      </w:r>
      <w:r w:rsidRPr="00590ED3">
        <w:rPr>
          <w:bCs/>
        </w:rPr>
        <w:t>е</w:t>
      </w:r>
      <w:r w:rsidRPr="00590ED3">
        <w:rPr>
          <w:bCs/>
        </w:rPr>
        <w:t>ния с «домовладение», «владение» на «дом».</w:t>
      </w:r>
      <w:proofErr w:type="gramEnd"/>
    </w:p>
    <w:p w:rsidR="00590ED3" w:rsidRPr="00590ED3" w:rsidRDefault="00590ED3" w:rsidP="00590ED3">
      <w:pPr>
        <w:numPr>
          <w:ilvl w:val="0"/>
          <w:numId w:val="29"/>
        </w:numPr>
        <w:ind w:left="0" w:firstLine="567"/>
        <w:jc w:val="both"/>
        <w:rPr>
          <w:bCs/>
        </w:rPr>
      </w:pPr>
      <w:r w:rsidRPr="00590ED3">
        <w:rPr>
          <w:bCs/>
        </w:rPr>
        <w:t>Домам №№  1А, 11Б расположенным по адресу: Российская Федерация, Иркутская область, Жигаловский муниц</w:t>
      </w:r>
      <w:r w:rsidRPr="00590ED3">
        <w:rPr>
          <w:bCs/>
        </w:rPr>
        <w:t>и</w:t>
      </w:r>
      <w:r w:rsidRPr="00590ED3">
        <w:rPr>
          <w:bCs/>
        </w:rPr>
        <w:t>пальный район, городское поселение Жигаловское, Жигалово рабочий поселок, Калинина улица, изменить признак владения с «домовладение», на «дом».</w:t>
      </w:r>
    </w:p>
    <w:p w:rsidR="00590ED3" w:rsidRPr="00590ED3" w:rsidRDefault="00590ED3" w:rsidP="00590ED3">
      <w:pPr>
        <w:numPr>
          <w:ilvl w:val="0"/>
          <w:numId w:val="29"/>
        </w:numPr>
        <w:ind w:left="0" w:firstLine="567"/>
        <w:jc w:val="both"/>
        <w:rPr>
          <w:bCs/>
        </w:rPr>
      </w:pPr>
      <w:r w:rsidRPr="00590ED3">
        <w:rPr>
          <w:bCs/>
        </w:rPr>
        <w:t>Домам №№ 1Б, 30А, 5А, 30, 35, 41А расположенным по адресу: Российская Федерация, Иркутская область, Жиг</w:t>
      </w:r>
      <w:r w:rsidRPr="00590ED3">
        <w:rPr>
          <w:bCs/>
        </w:rPr>
        <w:t>а</w:t>
      </w:r>
      <w:r w:rsidRPr="00590ED3">
        <w:rPr>
          <w:bCs/>
        </w:rPr>
        <w:t>ловский муниципальный район, городское поселение Жиг</w:t>
      </w:r>
      <w:r w:rsidRPr="00590ED3">
        <w:rPr>
          <w:bCs/>
        </w:rPr>
        <w:t>а</w:t>
      </w:r>
      <w:r w:rsidRPr="00590ED3">
        <w:rPr>
          <w:bCs/>
        </w:rPr>
        <w:t>ловское, Жигалово рабочий поселок, Кирова улица, изменить признак владения с «домовл</w:t>
      </w:r>
      <w:r w:rsidRPr="00590ED3">
        <w:rPr>
          <w:bCs/>
        </w:rPr>
        <w:t>а</w:t>
      </w:r>
      <w:r w:rsidRPr="00590ED3">
        <w:rPr>
          <w:bCs/>
        </w:rPr>
        <w:t>дение», на «дом».</w:t>
      </w:r>
    </w:p>
    <w:p w:rsidR="00590ED3" w:rsidRPr="00590ED3" w:rsidRDefault="00590ED3" w:rsidP="00590ED3">
      <w:pPr>
        <w:numPr>
          <w:ilvl w:val="0"/>
          <w:numId w:val="29"/>
        </w:numPr>
        <w:ind w:left="0" w:firstLine="567"/>
        <w:jc w:val="both"/>
        <w:rPr>
          <w:bCs/>
        </w:rPr>
      </w:pPr>
      <w:r w:rsidRPr="00590ED3">
        <w:rPr>
          <w:bCs/>
        </w:rPr>
        <w:t>Домам №№ 1, 3, 5, 9 расположенным по адресу: Российская Федерация, Иркутская область, Жигаловский муниц</w:t>
      </w:r>
      <w:r w:rsidRPr="00590ED3">
        <w:rPr>
          <w:bCs/>
        </w:rPr>
        <w:t>и</w:t>
      </w:r>
      <w:r w:rsidRPr="00590ED3">
        <w:rPr>
          <w:bCs/>
        </w:rPr>
        <w:t xml:space="preserve">пальный район, городское поселение Жигаловское, Жигалово рабочий поселок, </w:t>
      </w:r>
      <w:proofErr w:type="spellStart"/>
      <w:r w:rsidRPr="00590ED3">
        <w:rPr>
          <w:bCs/>
        </w:rPr>
        <w:t>Кобычева</w:t>
      </w:r>
      <w:proofErr w:type="spellEnd"/>
      <w:r w:rsidRPr="00590ED3">
        <w:rPr>
          <w:bCs/>
        </w:rPr>
        <w:t xml:space="preserve"> улица, изменить признак владения с «домовладение», на «дом».</w:t>
      </w:r>
    </w:p>
    <w:p w:rsidR="00590ED3" w:rsidRPr="00590ED3" w:rsidRDefault="00590ED3" w:rsidP="00590ED3">
      <w:pPr>
        <w:numPr>
          <w:ilvl w:val="0"/>
          <w:numId w:val="29"/>
        </w:numPr>
        <w:ind w:left="0" w:firstLine="567"/>
        <w:jc w:val="both"/>
        <w:rPr>
          <w:bCs/>
        </w:rPr>
      </w:pPr>
      <w:r w:rsidRPr="00590ED3">
        <w:rPr>
          <w:bCs/>
        </w:rPr>
        <w:t>Домам №№ 5, 20, 21, 22 расположенным по адресу: Российская Федерация, Иркутская область, Жигаловский м</w:t>
      </w:r>
      <w:r w:rsidRPr="00590ED3">
        <w:rPr>
          <w:bCs/>
        </w:rPr>
        <w:t>у</w:t>
      </w:r>
      <w:r w:rsidRPr="00590ED3">
        <w:rPr>
          <w:bCs/>
        </w:rPr>
        <w:t>ниципальный район, городское поселение Жигаловское, Жигалово рабочий поселок, Колчанова улица, изменить пр</w:t>
      </w:r>
      <w:r w:rsidRPr="00590ED3">
        <w:rPr>
          <w:bCs/>
        </w:rPr>
        <w:t>и</w:t>
      </w:r>
      <w:r w:rsidRPr="00590ED3">
        <w:rPr>
          <w:bCs/>
        </w:rPr>
        <w:t>знак владения с «домовладение», на «дом».</w:t>
      </w:r>
    </w:p>
    <w:p w:rsidR="00590ED3" w:rsidRPr="00590ED3" w:rsidRDefault="00590ED3" w:rsidP="00590ED3">
      <w:pPr>
        <w:numPr>
          <w:ilvl w:val="0"/>
          <w:numId w:val="29"/>
        </w:numPr>
        <w:ind w:left="0" w:firstLine="567"/>
        <w:jc w:val="both"/>
        <w:rPr>
          <w:bCs/>
        </w:rPr>
      </w:pPr>
      <w:r w:rsidRPr="00590ED3">
        <w:rPr>
          <w:bCs/>
        </w:rPr>
        <w:t>Домам №№ 14, 15 расположенным по адресу: Российская Федерация, Иркутская область, Жигаловский муниц</w:t>
      </w:r>
      <w:r w:rsidRPr="00590ED3">
        <w:rPr>
          <w:bCs/>
        </w:rPr>
        <w:t>и</w:t>
      </w:r>
      <w:r w:rsidRPr="00590ED3">
        <w:rPr>
          <w:bCs/>
        </w:rPr>
        <w:t>пальный район, городское поселение Жигаловское, Жигалово рабочий поселок, Королева улица, изменить признак владения с «д</w:t>
      </w:r>
      <w:r w:rsidRPr="00590ED3">
        <w:rPr>
          <w:bCs/>
        </w:rPr>
        <w:t>о</w:t>
      </w:r>
      <w:r w:rsidRPr="00590ED3">
        <w:rPr>
          <w:bCs/>
        </w:rPr>
        <w:t>мовладение», на «дом».</w:t>
      </w:r>
    </w:p>
    <w:p w:rsidR="00590ED3" w:rsidRPr="00590ED3" w:rsidRDefault="00590ED3" w:rsidP="00590ED3">
      <w:pPr>
        <w:numPr>
          <w:ilvl w:val="0"/>
          <w:numId w:val="29"/>
        </w:numPr>
        <w:ind w:left="0" w:firstLine="567"/>
        <w:rPr>
          <w:bCs/>
        </w:rPr>
      </w:pPr>
      <w:r w:rsidRPr="00590ED3">
        <w:rPr>
          <w:bCs/>
        </w:rPr>
        <w:t>Дому № 5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Левина улица, изменить признак владения с «домовладение» на «дом».</w:t>
      </w:r>
    </w:p>
    <w:p w:rsidR="00590ED3" w:rsidRPr="00590ED3" w:rsidRDefault="00590ED3" w:rsidP="00590ED3">
      <w:pPr>
        <w:numPr>
          <w:ilvl w:val="0"/>
          <w:numId w:val="29"/>
        </w:numPr>
        <w:ind w:left="0" w:firstLine="567"/>
        <w:rPr>
          <w:bCs/>
        </w:rPr>
      </w:pPr>
      <w:r w:rsidRPr="00590ED3">
        <w:rPr>
          <w:bCs/>
        </w:rPr>
        <w:t>Домам №№ 1А, 2А расположенным по адресу: Российская Федерация, Иркутская область, Жигаловский муниц</w:t>
      </w:r>
      <w:r w:rsidRPr="00590ED3">
        <w:rPr>
          <w:bCs/>
        </w:rPr>
        <w:t>и</w:t>
      </w:r>
      <w:r w:rsidRPr="00590ED3">
        <w:rPr>
          <w:bCs/>
        </w:rPr>
        <w:t>пальный район, городское поселение Жигаловское, Жигалово рабочий поселок, Ленина улица, изменить признак владения с «д</w:t>
      </w:r>
      <w:r w:rsidRPr="00590ED3">
        <w:rPr>
          <w:bCs/>
        </w:rPr>
        <w:t>о</w:t>
      </w:r>
      <w:r w:rsidRPr="00590ED3">
        <w:rPr>
          <w:bCs/>
        </w:rPr>
        <w:t>мовладение», на «дом».</w:t>
      </w:r>
    </w:p>
    <w:p w:rsidR="00590ED3" w:rsidRPr="00590ED3" w:rsidRDefault="00590ED3" w:rsidP="00590ED3">
      <w:pPr>
        <w:numPr>
          <w:ilvl w:val="0"/>
          <w:numId w:val="29"/>
        </w:numPr>
        <w:ind w:left="0" w:firstLine="567"/>
        <w:rPr>
          <w:bCs/>
        </w:rPr>
      </w:pPr>
      <w:r w:rsidRPr="00590ED3">
        <w:rPr>
          <w:bCs/>
        </w:rPr>
        <w:t>Домам №№ 3, 8А, 13, 36, 39А расположенным по адресу: Российская Федерация, Иркутская область, Жигаловский муниципальный район, городское поселение Жигаловское, Жигалово рабочий поселок, Луговая ул</w:t>
      </w:r>
      <w:r w:rsidRPr="00590ED3">
        <w:rPr>
          <w:bCs/>
        </w:rPr>
        <w:t>и</w:t>
      </w:r>
      <w:r w:rsidRPr="00590ED3">
        <w:rPr>
          <w:bCs/>
        </w:rPr>
        <w:t>ца, изменить признак владения с «домовладение», на «дом».</w:t>
      </w:r>
    </w:p>
    <w:p w:rsidR="00590ED3" w:rsidRPr="00590ED3" w:rsidRDefault="00590ED3" w:rsidP="00590ED3">
      <w:pPr>
        <w:numPr>
          <w:ilvl w:val="0"/>
          <w:numId w:val="29"/>
        </w:numPr>
        <w:ind w:left="0" w:firstLine="567"/>
        <w:rPr>
          <w:bCs/>
        </w:rPr>
      </w:pPr>
      <w:r w:rsidRPr="00590ED3">
        <w:rPr>
          <w:bCs/>
        </w:rPr>
        <w:t>Домам №№ 1, 1А, 3, 5, 7, 13 расположенным по адресу: Российская Федерация, Иркутская область, Жигаловский муниципальный район, городское поселение Жигаловское, Жигалово рабочий поселок, Малкова улица, изменить признак владения с «домовладение», на «дом».</w:t>
      </w:r>
    </w:p>
    <w:p w:rsidR="00590ED3" w:rsidRPr="00590ED3" w:rsidRDefault="00590ED3" w:rsidP="00590ED3">
      <w:pPr>
        <w:numPr>
          <w:ilvl w:val="0"/>
          <w:numId w:val="29"/>
        </w:numPr>
        <w:ind w:left="0" w:firstLine="567"/>
        <w:rPr>
          <w:bCs/>
        </w:rPr>
      </w:pPr>
      <w:r w:rsidRPr="00590ED3">
        <w:rPr>
          <w:bCs/>
        </w:rPr>
        <w:t>Домам №№ 1, 3 расположенным по адресу: Российская Федерация, Иркутская область, Жигаловский муниципал</w:t>
      </w:r>
      <w:r w:rsidRPr="00590ED3">
        <w:rPr>
          <w:bCs/>
        </w:rPr>
        <w:t>ь</w:t>
      </w:r>
      <w:r w:rsidRPr="00590ED3">
        <w:rPr>
          <w:bCs/>
        </w:rPr>
        <w:t>ный район, городское поселение Жигаловское, Жигалово рабочий поселок, Мельничная улица, изменить признак владения с «д</w:t>
      </w:r>
      <w:r w:rsidRPr="00590ED3">
        <w:rPr>
          <w:bCs/>
        </w:rPr>
        <w:t>о</w:t>
      </w:r>
      <w:r w:rsidRPr="00590ED3">
        <w:rPr>
          <w:bCs/>
        </w:rPr>
        <w:t>мовладение», на «дом».</w:t>
      </w:r>
    </w:p>
    <w:p w:rsidR="00590ED3" w:rsidRPr="00590ED3" w:rsidRDefault="00590ED3" w:rsidP="00590ED3">
      <w:pPr>
        <w:numPr>
          <w:ilvl w:val="0"/>
          <w:numId w:val="29"/>
        </w:numPr>
        <w:ind w:left="0" w:firstLine="567"/>
        <w:rPr>
          <w:bCs/>
        </w:rPr>
      </w:pPr>
      <w:r w:rsidRPr="00590ED3">
        <w:rPr>
          <w:bCs/>
        </w:rPr>
        <w:t>Домам №№ 1, 4, 7А, 8 расположенным по адресу: Российская Федерация, Иркутская область, Жигаловский мун</w:t>
      </w:r>
      <w:r w:rsidRPr="00590ED3">
        <w:rPr>
          <w:bCs/>
        </w:rPr>
        <w:t>и</w:t>
      </w:r>
      <w:r w:rsidRPr="00590ED3">
        <w:rPr>
          <w:bCs/>
        </w:rPr>
        <w:t>ципальный район, городское поселение Жигаловское, Жиг</w:t>
      </w:r>
      <w:r w:rsidRPr="00590ED3">
        <w:rPr>
          <w:bCs/>
        </w:rPr>
        <w:t>а</w:t>
      </w:r>
      <w:r w:rsidRPr="00590ED3">
        <w:rPr>
          <w:bCs/>
        </w:rPr>
        <w:t>лово рабочий поселок, Мичурина улица, изменить признак владения с «домовладение», на «дом».</w:t>
      </w:r>
    </w:p>
    <w:p w:rsidR="00590ED3" w:rsidRPr="00590ED3" w:rsidRDefault="00590ED3" w:rsidP="00590ED3">
      <w:pPr>
        <w:numPr>
          <w:ilvl w:val="0"/>
          <w:numId w:val="29"/>
        </w:numPr>
        <w:ind w:left="0" w:firstLine="567"/>
        <w:rPr>
          <w:bCs/>
        </w:rPr>
      </w:pPr>
      <w:r w:rsidRPr="00590ED3">
        <w:rPr>
          <w:bCs/>
        </w:rPr>
        <w:t xml:space="preserve">Домам №№ 1, 3, 7, 11, 12, 13, 15, 19, 21, 23, 27, 31, 33 расположенным по адресу: </w:t>
      </w:r>
      <w:proofErr w:type="gramStart"/>
      <w:r w:rsidRPr="00590ED3">
        <w:rPr>
          <w:bCs/>
        </w:rPr>
        <w:t>Российская Федерация, Ирку</w:t>
      </w:r>
      <w:r w:rsidRPr="00590ED3">
        <w:rPr>
          <w:bCs/>
        </w:rPr>
        <w:t>т</w:t>
      </w:r>
      <w:r w:rsidRPr="00590ED3">
        <w:rPr>
          <w:bCs/>
        </w:rPr>
        <w:t>ская область, Жигаловский муниципальный район, городское поселение Жигаловское, Жигалово рабочий поселок, Мишарина ул</w:t>
      </w:r>
      <w:r w:rsidRPr="00590ED3">
        <w:rPr>
          <w:bCs/>
        </w:rPr>
        <w:t>и</w:t>
      </w:r>
      <w:r w:rsidRPr="00590ED3">
        <w:rPr>
          <w:bCs/>
        </w:rPr>
        <w:t>ца, изменить признак владения с «домовладение», «владение» на «дом».</w:t>
      </w:r>
      <w:proofErr w:type="gramEnd"/>
    </w:p>
    <w:p w:rsidR="00590ED3" w:rsidRPr="00590ED3" w:rsidRDefault="00590ED3" w:rsidP="00590ED3">
      <w:pPr>
        <w:numPr>
          <w:ilvl w:val="0"/>
          <w:numId w:val="29"/>
        </w:numPr>
        <w:ind w:left="0" w:firstLine="567"/>
        <w:rPr>
          <w:bCs/>
        </w:rPr>
      </w:pPr>
      <w:r w:rsidRPr="00590ED3">
        <w:rPr>
          <w:bCs/>
        </w:rPr>
        <w:t>Дому № 9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Молодежная улица, изменить признак владения с «домовл</w:t>
      </w:r>
      <w:r w:rsidRPr="00590ED3">
        <w:rPr>
          <w:bCs/>
        </w:rPr>
        <w:t>а</w:t>
      </w:r>
      <w:r w:rsidRPr="00590ED3">
        <w:rPr>
          <w:bCs/>
        </w:rPr>
        <w:t>дение» на «дом».</w:t>
      </w:r>
    </w:p>
    <w:p w:rsidR="00590ED3" w:rsidRPr="00590ED3" w:rsidRDefault="00590ED3" w:rsidP="00590ED3">
      <w:pPr>
        <w:numPr>
          <w:ilvl w:val="0"/>
          <w:numId w:val="29"/>
        </w:numPr>
        <w:ind w:left="0" w:firstLine="567"/>
        <w:jc w:val="both"/>
        <w:rPr>
          <w:bCs/>
        </w:rPr>
      </w:pPr>
      <w:r w:rsidRPr="00590ED3">
        <w:rPr>
          <w:bCs/>
        </w:rPr>
        <w:lastRenderedPageBreak/>
        <w:t>Домам №№ 62, 73в расположенным по адресу: Российская Федерация, Иркутская область, Жигаловский муниц</w:t>
      </w:r>
      <w:r w:rsidRPr="00590ED3">
        <w:rPr>
          <w:bCs/>
        </w:rPr>
        <w:t>и</w:t>
      </w:r>
      <w:r w:rsidRPr="00590ED3">
        <w:rPr>
          <w:bCs/>
        </w:rPr>
        <w:t>пальный район, городское поселение Жигаловское, Жигалово рабочий поселок, Неугодниковская улица, изменить признак влад</w:t>
      </w:r>
      <w:r w:rsidRPr="00590ED3">
        <w:rPr>
          <w:bCs/>
        </w:rPr>
        <w:t>е</w:t>
      </w:r>
      <w:r w:rsidRPr="00590ED3">
        <w:rPr>
          <w:bCs/>
        </w:rPr>
        <w:t>ния с «домовладение», на «дом».</w:t>
      </w:r>
    </w:p>
    <w:p w:rsidR="00590ED3" w:rsidRPr="00590ED3" w:rsidRDefault="00590ED3" w:rsidP="00590ED3">
      <w:pPr>
        <w:numPr>
          <w:ilvl w:val="0"/>
          <w:numId w:val="29"/>
        </w:numPr>
        <w:ind w:left="0" w:firstLine="567"/>
        <w:jc w:val="both"/>
        <w:rPr>
          <w:bCs/>
        </w:rPr>
      </w:pPr>
      <w:r w:rsidRPr="00590ED3">
        <w:rPr>
          <w:bCs/>
        </w:rPr>
        <w:t>Дому № 2А расположенному по адресу: Российская Федерация, Иркутская о</w:t>
      </w:r>
      <w:r w:rsidRPr="00590ED3">
        <w:rPr>
          <w:bCs/>
        </w:rPr>
        <w:t>б</w:t>
      </w:r>
      <w:r w:rsidRPr="00590ED3">
        <w:rPr>
          <w:bCs/>
        </w:rPr>
        <w:t>ласть, Жигаловский муниципальный район, городское поселение Жигаловское, Жигалово рабочий поселок, Озерная улица, изменить признак владения с «домовлад</w:t>
      </w:r>
      <w:r w:rsidRPr="00590ED3">
        <w:rPr>
          <w:bCs/>
        </w:rPr>
        <w:t>е</w:t>
      </w:r>
      <w:r w:rsidRPr="00590ED3">
        <w:rPr>
          <w:bCs/>
        </w:rPr>
        <w:t>ние» на «дом».</w:t>
      </w:r>
    </w:p>
    <w:p w:rsidR="00590ED3" w:rsidRPr="00590ED3" w:rsidRDefault="00590ED3" w:rsidP="00590ED3">
      <w:pPr>
        <w:numPr>
          <w:ilvl w:val="0"/>
          <w:numId w:val="29"/>
        </w:numPr>
        <w:ind w:left="0" w:firstLine="567"/>
        <w:jc w:val="both"/>
        <w:rPr>
          <w:bCs/>
        </w:rPr>
      </w:pPr>
      <w:r w:rsidRPr="00590ED3">
        <w:rPr>
          <w:bCs/>
        </w:rPr>
        <w:t>Дому № 1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Панькова улица, изменить признак владения с «домовлад</w:t>
      </w:r>
      <w:r w:rsidRPr="00590ED3">
        <w:rPr>
          <w:bCs/>
        </w:rPr>
        <w:t>е</w:t>
      </w:r>
      <w:r w:rsidRPr="00590ED3">
        <w:rPr>
          <w:bCs/>
        </w:rPr>
        <w:t>ние» на «дом».</w:t>
      </w:r>
    </w:p>
    <w:p w:rsidR="00590ED3" w:rsidRPr="00590ED3" w:rsidRDefault="00590ED3" w:rsidP="00590ED3">
      <w:pPr>
        <w:numPr>
          <w:ilvl w:val="0"/>
          <w:numId w:val="29"/>
        </w:numPr>
        <w:ind w:left="0" w:firstLine="567"/>
        <w:jc w:val="both"/>
        <w:rPr>
          <w:bCs/>
        </w:rPr>
      </w:pPr>
      <w:r w:rsidRPr="00590ED3">
        <w:rPr>
          <w:bCs/>
        </w:rPr>
        <w:t xml:space="preserve">Домам №№ 17, 6, 74 </w:t>
      </w:r>
      <w:proofErr w:type="gramStart"/>
      <w:r w:rsidRPr="00590ED3">
        <w:rPr>
          <w:bCs/>
        </w:rPr>
        <w:t>в</w:t>
      </w:r>
      <w:proofErr w:type="gramEnd"/>
      <w:r w:rsidRPr="00590ED3">
        <w:rPr>
          <w:bCs/>
        </w:rPr>
        <w:t xml:space="preserve"> расположенным по адресу: </w:t>
      </w:r>
      <w:proofErr w:type="gramStart"/>
      <w:r w:rsidRPr="00590ED3">
        <w:rPr>
          <w:bCs/>
        </w:rPr>
        <w:t>Российская Федерация, Иркутская область, Жигаловский мун</w:t>
      </w:r>
      <w:r w:rsidRPr="00590ED3">
        <w:rPr>
          <w:bCs/>
        </w:rPr>
        <w:t>и</w:t>
      </w:r>
      <w:r w:rsidRPr="00590ED3">
        <w:rPr>
          <w:bCs/>
        </w:rPr>
        <w:t>ципальный район, городское поселение Жигаловское, Жиг</w:t>
      </w:r>
      <w:r w:rsidRPr="00590ED3">
        <w:rPr>
          <w:bCs/>
        </w:rPr>
        <w:t>а</w:t>
      </w:r>
      <w:r w:rsidRPr="00590ED3">
        <w:rPr>
          <w:bCs/>
        </w:rPr>
        <w:t>лово рабочий поселок, Партизанская улица, изменить признак владения с «домовладение», «владение» на «дом».</w:t>
      </w:r>
      <w:proofErr w:type="gramEnd"/>
    </w:p>
    <w:p w:rsidR="00590ED3" w:rsidRPr="00590ED3" w:rsidRDefault="00590ED3" w:rsidP="00590ED3">
      <w:pPr>
        <w:numPr>
          <w:ilvl w:val="0"/>
          <w:numId w:val="29"/>
        </w:numPr>
        <w:ind w:left="0" w:firstLine="567"/>
        <w:jc w:val="both"/>
        <w:rPr>
          <w:bCs/>
        </w:rPr>
      </w:pPr>
      <w:r w:rsidRPr="00590ED3">
        <w:rPr>
          <w:bCs/>
        </w:rPr>
        <w:t>Дому № 1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Первомайская улица, изменить признак владения с «дом</w:t>
      </w:r>
      <w:r w:rsidRPr="00590ED3">
        <w:rPr>
          <w:bCs/>
        </w:rPr>
        <w:t>о</w:t>
      </w:r>
      <w:r w:rsidRPr="00590ED3">
        <w:rPr>
          <w:bCs/>
        </w:rPr>
        <w:t>владение» на «дом».</w:t>
      </w:r>
    </w:p>
    <w:p w:rsidR="00590ED3" w:rsidRPr="00590ED3" w:rsidRDefault="00590ED3" w:rsidP="00590ED3">
      <w:pPr>
        <w:numPr>
          <w:ilvl w:val="0"/>
          <w:numId w:val="29"/>
        </w:numPr>
        <w:ind w:left="0" w:firstLine="567"/>
        <w:jc w:val="both"/>
        <w:rPr>
          <w:bCs/>
        </w:rPr>
      </w:pPr>
      <w:r w:rsidRPr="00590ED3">
        <w:rPr>
          <w:bCs/>
        </w:rPr>
        <w:t>Домам №№ 1, 2, 3, 4, 5, 6, 7, 8, 9, 10, 11, 12, 13, 14 расположенным по адресу: Российская Федерация, Иркутская область, Жигаловский муниципальный район, городское поселение Жигаловское, Жигалово рабочий поселок, Пихтовая улица, и</w:t>
      </w:r>
      <w:r w:rsidRPr="00590ED3">
        <w:rPr>
          <w:bCs/>
        </w:rPr>
        <w:t>з</w:t>
      </w:r>
      <w:r w:rsidRPr="00590ED3">
        <w:rPr>
          <w:bCs/>
        </w:rPr>
        <w:t>менить признак владения с «домовладение», на «дом».</w:t>
      </w:r>
    </w:p>
    <w:p w:rsidR="00590ED3" w:rsidRPr="00590ED3" w:rsidRDefault="00590ED3" w:rsidP="00590ED3">
      <w:pPr>
        <w:numPr>
          <w:ilvl w:val="0"/>
          <w:numId w:val="29"/>
        </w:numPr>
        <w:ind w:left="0" w:firstLine="567"/>
        <w:jc w:val="both"/>
        <w:rPr>
          <w:bCs/>
        </w:rPr>
      </w:pPr>
      <w:r w:rsidRPr="00590ED3">
        <w:rPr>
          <w:bCs/>
        </w:rPr>
        <w:t>Дому № 1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Подстанция улица, изменить признак владения с «домовл</w:t>
      </w:r>
      <w:r w:rsidRPr="00590ED3">
        <w:rPr>
          <w:bCs/>
        </w:rPr>
        <w:t>а</w:t>
      </w:r>
      <w:r w:rsidRPr="00590ED3">
        <w:rPr>
          <w:bCs/>
        </w:rPr>
        <w:t>дение» на «дом».</w:t>
      </w:r>
    </w:p>
    <w:p w:rsidR="00590ED3" w:rsidRPr="00590ED3" w:rsidRDefault="00590ED3" w:rsidP="00590ED3">
      <w:pPr>
        <w:numPr>
          <w:ilvl w:val="0"/>
          <w:numId w:val="29"/>
        </w:numPr>
        <w:ind w:left="0" w:firstLine="567"/>
        <w:jc w:val="both"/>
        <w:rPr>
          <w:bCs/>
        </w:rPr>
      </w:pPr>
      <w:r w:rsidRPr="00590ED3">
        <w:rPr>
          <w:bCs/>
        </w:rPr>
        <w:t xml:space="preserve">Домам №№ 1, 3, 4 расположенным по адресу: </w:t>
      </w:r>
      <w:proofErr w:type="gramStart"/>
      <w:r w:rsidRPr="00590ED3">
        <w:rPr>
          <w:bCs/>
        </w:rPr>
        <w:t>Российская Федерация, Иркутская область, Жигаловский муниц</w:t>
      </w:r>
      <w:r w:rsidRPr="00590ED3">
        <w:rPr>
          <w:bCs/>
        </w:rPr>
        <w:t>и</w:t>
      </w:r>
      <w:r w:rsidRPr="00590ED3">
        <w:rPr>
          <w:bCs/>
        </w:rPr>
        <w:t>пальный район, городское поселение Жигаловское, Жигалово рабочий поселок, Полевая улица, изменить признак владения с «д</w:t>
      </w:r>
      <w:r w:rsidRPr="00590ED3">
        <w:rPr>
          <w:bCs/>
        </w:rPr>
        <w:t>о</w:t>
      </w:r>
      <w:r w:rsidRPr="00590ED3">
        <w:rPr>
          <w:bCs/>
        </w:rPr>
        <w:t>мовладение», «владение» на «дом».</w:t>
      </w:r>
      <w:proofErr w:type="gramEnd"/>
    </w:p>
    <w:p w:rsidR="00590ED3" w:rsidRPr="00590ED3" w:rsidRDefault="00590ED3" w:rsidP="00590ED3">
      <w:pPr>
        <w:numPr>
          <w:ilvl w:val="0"/>
          <w:numId w:val="29"/>
        </w:numPr>
        <w:ind w:left="0" w:firstLine="567"/>
        <w:jc w:val="both"/>
        <w:rPr>
          <w:bCs/>
        </w:rPr>
      </w:pPr>
      <w:r w:rsidRPr="00590ED3">
        <w:rPr>
          <w:bCs/>
        </w:rPr>
        <w:t>Дому № 7 расположенному по адресу: Российская Федерация, Иркутская область, Жигаловский муниципальный район, городское поселение Жигаловское, Жигалово рабочий поселок, Пушкина улица, изменить признак владения с «домовлад</w:t>
      </w:r>
      <w:r w:rsidRPr="00590ED3">
        <w:rPr>
          <w:bCs/>
        </w:rPr>
        <w:t>е</w:t>
      </w:r>
      <w:r w:rsidRPr="00590ED3">
        <w:rPr>
          <w:bCs/>
        </w:rPr>
        <w:t>ние» на «дом».</w:t>
      </w:r>
    </w:p>
    <w:p w:rsidR="00590ED3" w:rsidRPr="00590ED3" w:rsidRDefault="00590ED3" w:rsidP="00590ED3">
      <w:pPr>
        <w:numPr>
          <w:ilvl w:val="0"/>
          <w:numId w:val="29"/>
        </w:numPr>
        <w:ind w:left="0" w:firstLine="567"/>
        <w:jc w:val="both"/>
        <w:rPr>
          <w:bCs/>
        </w:rPr>
      </w:pPr>
      <w:r w:rsidRPr="00590ED3">
        <w:rPr>
          <w:bCs/>
        </w:rPr>
        <w:t>Домам №№ 9, 15 расположенным по адресу: Российская Федерация, Иркутская область, Жигаловский муниц</w:t>
      </w:r>
      <w:r w:rsidRPr="00590ED3">
        <w:rPr>
          <w:bCs/>
        </w:rPr>
        <w:t>и</w:t>
      </w:r>
      <w:r w:rsidRPr="00590ED3">
        <w:rPr>
          <w:bCs/>
        </w:rPr>
        <w:t>пальный район, городское поселение Жигаловское, Жигалово рабочий поселок, Рабочая улица, изменить признак владения с «д</w:t>
      </w:r>
      <w:r w:rsidRPr="00590ED3">
        <w:rPr>
          <w:bCs/>
        </w:rPr>
        <w:t>о</w:t>
      </w:r>
      <w:r w:rsidRPr="00590ED3">
        <w:rPr>
          <w:bCs/>
        </w:rPr>
        <w:t>мовладение», на «дом».</w:t>
      </w:r>
    </w:p>
    <w:p w:rsidR="00590ED3" w:rsidRPr="00590ED3" w:rsidRDefault="00590ED3" w:rsidP="00590ED3">
      <w:pPr>
        <w:numPr>
          <w:ilvl w:val="0"/>
          <w:numId w:val="29"/>
        </w:numPr>
        <w:ind w:left="0" w:firstLine="567"/>
        <w:jc w:val="both"/>
        <w:rPr>
          <w:bCs/>
        </w:rPr>
      </w:pPr>
      <w:r w:rsidRPr="00590ED3">
        <w:rPr>
          <w:bCs/>
        </w:rPr>
        <w:t>Домам №№ 1, 2, 4, 6, 10, 12 расположенным по адресу: Российская Федерация, Иркутская область, Жигаловский муниципальный район, городское поселение Жигаловское, Жигалово рабочий поселок, Рабочий переулок, изменить признак вл</w:t>
      </w:r>
      <w:r w:rsidRPr="00590ED3">
        <w:rPr>
          <w:bCs/>
        </w:rPr>
        <w:t>а</w:t>
      </w:r>
      <w:r w:rsidRPr="00590ED3">
        <w:rPr>
          <w:bCs/>
        </w:rPr>
        <w:t>дения с «домовладение», на «дом».</w:t>
      </w:r>
    </w:p>
    <w:p w:rsidR="00590ED3" w:rsidRPr="00590ED3" w:rsidRDefault="00590ED3" w:rsidP="00590ED3">
      <w:pPr>
        <w:numPr>
          <w:ilvl w:val="0"/>
          <w:numId w:val="29"/>
        </w:numPr>
        <w:ind w:left="0" w:firstLine="567"/>
        <w:jc w:val="both"/>
        <w:rPr>
          <w:bCs/>
        </w:rPr>
      </w:pPr>
      <w:r w:rsidRPr="00590ED3">
        <w:rPr>
          <w:bCs/>
        </w:rPr>
        <w:t>Домам №№  1А, 2А расположенным по адресу: Российская Федерация, Иркутская область, Жигаловский муниц</w:t>
      </w:r>
      <w:r w:rsidRPr="00590ED3">
        <w:rPr>
          <w:bCs/>
        </w:rPr>
        <w:t>и</w:t>
      </w:r>
      <w:r w:rsidRPr="00590ED3">
        <w:rPr>
          <w:bCs/>
        </w:rPr>
        <w:t>пальный район, городское поселение Жигаловское, Жигалово рабочий поселок, Речников улица, изменить признак владения с «д</w:t>
      </w:r>
      <w:r w:rsidRPr="00590ED3">
        <w:rPr>
          <w:bCs/>
        </w:rPr>
        <w:t>о</w:t>
      </w:r>
      <w:r w:rsidRPr="00590ED3">
        <w:rPr>
          <w:bCs/>
        </w:rPr>
        <w:t>мовладение», на «дом».</w:t>
      </w:r>
    </w:p>
    <w:p w:rsidR="00590ED3" w:rsidRPr="00590ED3" w:rsidRDefault="00590ED3" w:rsidP="00590ED3">
      <w:pPr>
        <w:numPr>
          <w:ilvl w:val="0"/>
          <w:numId w:val="29"/>
        </w:numPr>
        <w:ind w:left="0" w:firstLine="567"/>
        <w:jc w:val="both"/>
        <w:rPr>
          <w:bCs/>
        </w:rPr>
      </w:pPr>
      <w:r w:rsidRPr="00590ED3">
        <w:rPr>
          <w:bCs/>
        </w:rPr>
        <w:t xml:space="preserve">Домам №№ 2, 8 расположенным по адресу: </w:t>
      </w:r>
      <w:proofErr w:type="gramStart"/>
      <w:r w:rsidRPr="00590ED3">
        <w:rPr>
          <w:bCs/>
        </w:rPr>
        <w:t>Российская Федерация, Иркутская область, Жигаловский муниципал</w:t>
      </w:r>
      <w:r w:rsidRPr="00590ED3">
        <w:rPr>
          <w:bCs/>
        </w:rPr>
        <w:t>ь</w:t>
      </w:r>
      <w:r w:rsidRPr="00590ED3">
        <w:rPr>
          <w:bCs/>
        </w:rPr>
        <w:t>ный район, городское поселение Жигаловское, Жигалово рабочий поселок, Слободская улица, изменить признак владения с «дом</w:t>
      </w:r>
      <w:r w:rsidRPr="00590ED3">
        <w:rPr>
          <w:bCs/>
        </w:rPr>
        <w:t>о</w:t>
      </w:r>
      <w:r w:rsidRPr="00590ED3">
        <w:rPr>
          <w:bCs/>
        </w:rPr>
        <w:t>владение», «владение» на «дом».</w:t>
      </w:r>
      <w:proofErr w:type="gramEnd"/>
    </w:p>
    <w:p w:rsidR="00590ED3" w:rsidRPr="00590ED3" w:rsidRDefault="00590ED3" w:rsidP="00590ED3">
      <w:pPr>
        <w:numPr>
          <w:ilvl w:val="0"/>
          <w:numId w:val="29"/>
        </w:numPr>
        <w:ind w:left="0" w:firstLine="567"/>
        <w:jc w:val="both"/>
        <w:rPr>
          <w:bCs/>
        </w:rPr>
      </w:pPr>
      <w:r w:rsidRPr="00590ED3">
        <w:rPr>
          <w:bCs/>
        </w:rPr>
        <w:t>Домам №№   1А, 3, 4, 18, 20, 22, 24А, 27Б, 27В, 29, 31, 37, 39, 43, 51, 52, 53, 54, 57, 58, 59, 60, 61  расположенным по адресу: Российская Федерация, Иркутская область, Жигало</w:t>
      </w:r>
      <w:r w:rsidRPr="00590ED3">
        <w:rPr>
          <w:bCs/>
        </w:rPr>
        <w:t>в</w:t>
      </w:r>
      <w:r w:rsidRPr="00590ED3">
        <w:rPr>
          <w:bCs/>
        </w:rPr>
        <w:t>ский муниципальный район, городское поселение Жигаловское, Жигалово рабочий поселок, Советская улица, изменить признак владения с «домовлад</w:t>
      </w:r>
      <w:r w:rsidRPr="00590ED3">
        <w:rPr>
          <w:bCs/>
        </w:rPr>
        <w:t>е</w:t>
      </w:r>
      <w:r w:rsidRPr="00590ED3">
        <w:rPr>
          <w:bCs/>
        </w:rPr>
        <w:t>ние», на «дом».</w:t>
      </w:r>
    </w:p>
    <w:p w:rsidR="00590ED3" w:rsidRPr="00590ED3" w:rsidRDefault="00590ED3" w:rsidP="00590ED3">
      <w:pPr>
        <w:numPr>
          <w:ilvl w:val="0"/>
          <w:numId w:val="29"/>
        </w:numPr>
        <w:ind w:left="0" w:firstLine="567"/>
        <w:jc w:val="both"/>
        <w:rPr>
          <w:bCs/>
        </w:rPr>
      </w:pPr>
      <w:r w:rsidRPr="00590ED3">
        <w:rPr>
          <w:bCs/>
        </w:rPr>
        <w:t>Домам №№   2, 3, 4, 5, 6, 7, 8, 9, 10, 11, 12, 13, 14, 15, 16, 17, 18, 19, 20, 21, 22, 23, 24, 25, 26, 27, 28 расположенным по адресу: Российская Федерация, Иркутская область, Жиг</w:t>
      </w:r>
      <w:r w:rsidRPr="00590ED3">
        <w:rPr>
          <w:bCs/>
        </w:rPr>
        <w:t>а</w:t>
      </w:r>
      <w:r w:rsidRPr="00590ED3">
        <w:rPr>
          <w:bCs/>
        </w:rPr>
        <w:t>ловский муниципальный район, городское поселение Жигаловское, Жигалово рабочий пос</w:t>
      </w:r>
      <w:r w:rsidRPr="00590ED3">
        <w:rPr>
          <w:bCs/>
        </w:rPr>
        <w:t>е</w:t>
      </w:r>
      <w:r w:rsidRPr="00590ED3">
        <w:rPr>
          <w:bCs/>
        </w:rPr>
        <w:t>лок, Степная улица, изменить признак владения с «домовладение», на «дом».</w:t>
      </w:r>
    </w:p>
    <w:p w:rsidR="00590ED3" w:rsidRPr="00590ED3" w:rsidRDefault="00590ED3" w:rsidP="00590ED3">
      <w:pPr>
        <w:numPr>
          <w:ilvl w:val="0"/>
          <w:numId w:val="29"/>
        </w:numPr>
        <w:ind w:left="0" w:firstLine="567"/>
        <w:jc w:val="both"/>
        <w:rPr>
          <w:bCs/>
        </w:rPr>
      </w:pPr>
      <w:r w:rsidRPr="00590ED3">
        <w:rPr>
          <w:bCs/>
        </w:rPr>
        <w:t>Домам №№   39, 51, 55, 55Б расположенным по адресу: Российская Федерация, Иркутская область, Жигаловский муниципальный район, городское поселение Жигаловское, Жигалово рабочий поселок, Транспортная улица, изменить признак владения с «домовлад</w:t>
      </w:r>
      <w:r w:rsidRPr="00590ED3">
        <w:rPr>
          <w:bCs/>
        </w:rPr>
        <w:t>е</w:t>
      </w:r>
      <w:r w:rsidRPr="00590ED3">
        <w:rPr>
          <w:bCs/>
        </w:rPr>
        <w:t>ние», на «дом».</w:t>
      </w:r>
    </w:p>
    <w:p w:rsidR="00590ED3" w:rsidRPr="00590ED3" w:rsidRDefault="00590ED3" w:rsidP="00590ED3">
      <w:pPr>
        <w:numPr>
          <w:ilvl w:val="0"/>
          <w:numId w:val="29"/>
        </w:numPr>
        <w:ind w:left="0" w:firstLine="567"/>
        <w:jc w:val="both"/>
        <w:rPr>
          <w:bCs/>
        </w:rPr>
      </w:pPr>
      <w:r w:rsidRPr="00590ED3">
        <w:rPr>
          <w:bCs/>
        </w:rPr>
        <w:t>Домам №№ 1, 3, 4, 5, 7, 10, 14 расположенным по адресу: Российская Федерация, Иркутская область, Жигаловский муниципальный район, городское поселение Жигаловское, Жигалово рабочий поселок, Чапаева улица, изменить пр</w:t>
      </w:r>
      <w:r w:rsidRPr="00590ED3">
        <w:rPr>
          <w:bCs/>
        </w:rPr>
        <w:t>и</w:t>
      </w:r>
      <w:r w:rsidRPr="00590ED3">
        <w:rPr>
          <w:bCs/>
        </w:rPr>
        <w:t>знак владения с «домовладение», на «дом».</w:t>
      </w:r>
    </w:p>
    <w:p w:rsidR="00590ED3" w:rsidRPr="00590ED3" w:rsidRDefault="00590ED3" w:rsidP="00590ED3">
      <w:pPr>
        <w:numPr>
          <w:ilvl w:val="0"/>
          <w:numId w:val="29"/>
        </w:numPr>
        <w:ind w:left="0" w:firstLine="567"/>
        <w:jc w:val="both"/>
        <w:rPr>
          <w:bCs/>
        </w:rPr>
      </w:pPr>
      <w:r w:rsidRPr="00590ED3">
        <w:rPr>
          <w:bCs/>
        </w:rPr>
        <w:t xml:space="preserve">Домам №№  10, 53, 87А, 176 расположенным по адресу: </w:t>
      </w:r>
      <w:proofErr w:type="gramStart"/>
      <w:r w:rsidRPr="00590ED3">
        <w:rPr>
          <w:bCs/>
        </w:rPr>
        <w:t>Российская Федерация, Иркутская область, Ж</w:t>
      </w:r>
      <w:r w:rsidRPr="00590ED3">
        <w:rPr>
          <w:bCs/>
        </w:rPr>
        <w:t>и</w:t>
      </w:r>
      <w:r w:rsidRPr="00590ED3">
        <w:rPr>
          <w:bCs/>
        </w:rPr>
        <w:t>галовский муниципальный район, городское поселение Жигаловское, Жигалово рабочий поселок, Чупановская улица, изменить признак вл</w:t>
      </w:r>
      <w:r w:rsidRPr="00590ED3">
        <w:rPr>
          <w:bCs/>
        </w:rPr>
        <w:t>а</w:t>
      </w:r>
      <w:r w:rsidRPr="00590ED3">
        <w:rPr>
          <w:bCs/>
        </w:rPr>
        <w:t>дения с «домовладение», «владение» на «дом».</w:t>
      </w:r>
      <w:proofErr w:type="gramEnd"/>
    </w:p>
    <w:p w:rsidR="00590ED3" w:rsidRPr="00590ED3" w:rsidRDefault="00590ED3" w:rsidP="00590ED3">
      <w:pPr>
        <w:numPr>
          <w:ilvl w:val="0"/>
          <w:numId w:val="29"/>
        </w:numPr>
        <w:ind w:left="0" w:firstLine="567"/>
        <w:jc w:val="both"/>
        <w:rPr>
          <w:bCs/>
        </w:rPr>
      </w:pPr>
      <w:r w:rsidRPr="00590ED3">
        <w:rPr>
          <w:bCs/>
        </w:rPr>
        <w:t>Домам №№  1, 2, 3, 4, 5, 6, 7, 8, 9, 10, 11, 12, 13, 14, 15, 16, 17, 18, 19, 20, 21, 22, 23, 24, 26  расположенным по адр</w:t>
      </w:r>
      <w:r w:rsidRPr="00590ED3">
        <w:rPr>
          <w:bCs/>
        </w:rPr>
        <w:t>е</w:t>
      </w:r>
      <w:r w:rsidRPr="00590ED3">
        <w:rPr>
          <w:bCs/>
        </w:rPr>
        <w:t>су: Российская Федерация, Иркутская область, Жигаловский муниципальный район, городское поселение Жигаловское, Жигалово рабочий поселок, Юбилейная улица, изменить признак владения с «д</w:t>
      </w:r>
      <w:r w:rsidRPr="00590ED3">
        <w:rPr>
          <w:bCs/>
        </w:rPr>
        <w:t>о</w:t>
      </w:r>
      <w:r w:rsidRPr="00590ED3">
        <w:rPr>
          <w:bCs/>
        </w:rPr>
        <w:t>мовладение», на «дом».</w:t>
      </w:r>
    </w:p>
    <w:p w:rsidR="00590ED3" w:rsidRPr="00590ED3" w:rsidRDefault="00590ED3" w:rsidP="00590ED3">
      <w:pPr>
        <w:numPr>
          <w:ilvl w:val="0"/>
          <w:numId w:val="30"/>
        </w:numPr>
        <w:ind w:left="0" w:firstLine="567"/>
        <w:jc w:val="both"/>
        <w:rPr>
          <w:bCs/>
        </w:rPr>
      </w:pPr>
      <w:r w:rsidRPr="00590ED3">
        <w:rPr>
          <w:bCs/>
        </w:rPr>
        <w:t>Уточнить соответствующие сведения в Федеральной Информацио</w:t>
      </w:r>
      <w:r w:rsidRPr="00590ED3">
        <w:rPr>
          <w:bCs/>
        </w:rPr>
        <w:t>н</w:t>
      </w:r>
      <w:r w:rsidRPr="00590ED3">
        <w:rPr>
          <w:bCs/>
        </w:rPr>
        <w:t>ной Адресной Системе.</w:t>
      </w:r>
    </w:p>
    <w:p w:rsidR="00590ED3" w:rsidRPr="00590ED3" w:rsidRDefault="00590ED3" w:rsidP="00590ED3">
      <w:pPr>
        <w:ind w:firstLine="567"/>
        <w:jc w:val="both"/>
        <w:rPr>
          <w:rStyle w:val="a5"/>
          <w:b w:val="0"/>
        </w:rPr>
      </w:pPr>
    </w:p>
    <w:p w:rsidR="00590ED3" w:rsidRPr="00590ED3" w:rsidRDefault="00590ED3" w:rsidP="00590ED3">
      <w:pPr>
        <w:ind w:firstLine="567"/>
        <w:jc w:val="both"/>
        <w:rPr>
          <w:rStyle w:val="a5"/>
          <w:b w:val="0"/>
        </w:rPr>
      </w:pPr>
      <w:proofErr w:type="spellStart"/>
      <w:r w:rsidRPr="00590ED3">
        <w:rPr>
          <w:rStyle w:val="a5"/>
          <w:b w:val="0"/>
        </w:rPr>
        <w:t>И.о</w:t>
      </w:r>
      <w:proofErr w:type="spellEnd"/>
      <w:r w:rsidRPr="00590ED3">
        <w:rPr>
          <w:rStyle w:val="a5"/>
          <w:b w:val="0"/>
        </w:rPr>
        <w:t>. главы Жигаловского муниципального образования                                              Д.Ю. Стрелов</w:t>
      </w:r>
    </w:p>
    <w:p w:rsidR="00590ED3" w:rsidRPr="000B55FC" w:rsidRDefault="00590ED3" w:rsidP="00590ED3">
      <w:pPr>
        <w:pStyle w:val="af9"/>
        <w:spacing w:before="0" w:after="0"/>
        <w:ind w:left="0" w:right="0" w:firstLine="567"/>
        <w:jc w:val="both"/>
        <w:rPr>
          <w:rStyle w:val="a5"/>
          <w:rFonts w:ascii="Times New Roman" w:hAnsi="Times New Roman" w:cs="Times New Roman"/>
          <w:b w:val="0"/>
          <w:color w:val="auto"/>
          <w:sz w:val="20"/>
          <w:szCs w:val="20"/>
        </w:rPr>
      </w:pPr>
    </w:p>
    <w:p w:rsidR="00B91BA3" w:rsidRPr="000B55FC" w:rsidRDefault="00B91BA3" w:rsidP="00590ED3">
      <w:pPr>
        <w:keepNext/>
        <w:ind w:firstLine="567"/>
        <w:jc w:val="center"/>
        <w:rPr>
          <w:bCs/>
        </w:rPr>
      </w:pPr>
      <w:r w:rsidRPr="000B55FC">
        <w:rPr>
          <w:bCs/>
        </w:rPr>
        <w:t>АДМИНИСТРАЦИЯ</w:t>
      </w:r>
    </w:p>
    <w:p w:rsidR="00B91BA3" w:rsidRPr="000B55FC" w:rsidRDefault="00B91BA3" w:rsidP="00590ED3">
      <w:pPr>
        <w:keepNext/>
        <w:ind w:firstLine="567"/>
        <w:jc w:val="center"/>
      </w:pPr>
      <w:r w:rsidRPr="000B55FC">
        <w:t>ЖИГАЛОВСКОГО МУНИЦИПАЛЬНОГО ОБРАЗОВАНИЯ</w:t>
      </w:r>
    </w:p>
    <w:p w:rsidR="00B91BA3" w:rsidRPr="000B55FC" w:rsidRDefault="00B91BA3" w:rsidP="00590ED3">
      <w:pPr>
        <w:keepNext/>
        <w:tabs>
          <w:tab w:val="left" w:pos="3140"/>
          <w:tab w:val="center" w:pos="4749"/>
        </w:tabs>
        <w:ind w:firstLine="567"/>
        <w:jc w:val="center"/>
        <w:rPr>
          <w:bCs/>
        </w:rPr>
      </w:pPr>
      <w:r w:rsidRPr="000B55FC">
        <w:rPr>
          <w:bCs/>
        </w:rPr>
        <w:t>ПОСТАНОВЛЕНИЕ</w:t>
      </w:r>
    </w:p>
    <w:p w:rsidR="00B91BA3" w:rsidRPr="000B55FC" w:rsidRDefault="00B91BA3" w:rsidP="00590ED3">
      <w:pPr>
        <w:ind w:firstLine="567"/>
        <w:jc w:val="center"/>
        <w:rPr>
          <w:bCs/>
        </w:rPr>
      </w:pPr>
      <w:r w:rsidRPr="000B55FC">
        <w:t>28.03.</w:t>
      </w:r>
      <w:r w:rsidRPr="000B55FC">
        <w:rPr>
          <w:bCs/>
        </w:rPr>
        <w:t xml:space="preserve">2019г. №  27                                   </w:t>
      </w:r>
      <w:r w:rsidR="0066485C">
        <w:rPr>
          <w:bCs/>
        </w:rPr>
        <w:t xml:space="preserve">                                                                            </w:t>
      </w:r>
      <w:r w:rsidRPr="000B55FC">
        <w:rPr>
          <w:bCs/>
        </w:rPr>
        <w:t xml:space="preserve">                                          </w:t>
      </w:r>
      <w:proofErr w:type="spellStart"/>
      <w:r w:rsidRPr="000B55FC">
        <w:rPr>
          <w:bCs/>
        </w:rPr>
        <w:t>р.п</w:t>
      </w:r>
      <w:proofErr w:type="gramStart"/>
      <w:r w:rsidRPr="000B55FC">
        <w:rPr>
          <w:bCs/>
        </w:rPr>
        <w:t>.Ж</w:t>
      </w:r>
      <w:proofErr w:type="gramEnd"/>
      <w:r w:rsidRPr="000B55FC">
        <w:rPr>
          <w:bCs/>
        </w:rPr>
        <w:t>игалово</w:t>
      </w:r>
      <w:proofErr w:type="spellEnd"/>
    </w:p>
    <w:p w:rsidR="00B91BA3" w:rsidRPr="000B55FC" w:rsidRDefault="00B91BA3" w:rsidP="00590ED3">
      <w:pPr>
        <w:ind w:firstLine="567"/>
        <w:jc w:val="both"/>
      </w:pPr>
      <w:r w:rsidRPr="000B55FC">
        <w:t>О внесении изменения в постановление</w:t>
      </w:r>
      <w:r w:rsidR="0066485C">
        <w:t xml:space="preserve"> </w:t>
      </w:r>
      <w:r w:rsidRPr="000B55FC">
        <w:t>Администрации Жигаловского МО</w:t>
      </w:r>
    </w:p>
    <w:p w:rsidR="00B91BA3" w:rsidRPr="000B55FC" w:rsidRDefault="00B91BA3" w:rsidP="00590ED3">
      <w:pPr>
        <w:ind w:firstLine="567"/>
        <w:jc w:val="both"/>
      </w:pPr>
      <w:r w:rsidRPr="000B55FC">
        <w:t xml:space="preserve">от 09.02.2018 № 11 </w:t>
      </w:r>
      <w:bookmarkStart w:id="5" w:name="_Hlk5122786"/>
      <w:r w:rsidRPr="000B55FC">
        <w:t>«Об утверждении</w:t>
      </w:r>
      <w:r w:rsidR="0066485C">
        <w:t xml:space="preserve"> </w:t>
      </w:r>
      <w:r w:rsidRPr="000B55FC">
        <w:t>муниципальной программы</w:t>
      </w:r>
    </w:p>
    <w:p w:rsidR="00B91BA3" w:rsidRPr="000B55FC" w:rsidRDefault="00B91BA3" w:rsidP="00590ED3">
      <w:pPr>
        <w:ind w:firstLine="567"/>
        <w:jc w:val="both"/>
      </w:pPr>
      <w:r w:rsidRPr="000B55FC">
        <w:t>«Формирование комфортной городской</w:t>
      </w:r>
      <w:r w:rsidR="0066485C">
        <w:t xml:space="preserve"> </w:t>
      </w:r>
      <w:r w:rsidRPr="000B55FC">
        <w:t>среды на территории Жигаловского</w:t>
      </w:r>
    </w:p>
    <w:p w:rsidR="00B91BA3" w:rsidRPr="000B55FC" w:rsidRDefault="00B91BA3" w:rsidP="00590ED3">
      <w:pPr>
        <w:ind w:firstLine="567"/>
        <w:jc w:val="both"/>
      </w:pPr>
      <w:r w:rsidRPr="000B55FC">
        <w:lastRenderedPageBreak/>
        <w:t>муниципального образования на 2018-2022 годы»</w:t>
      </w:r>
      <w:bookmarkEnd w:id="5"/>
    </w:p>
    <w:p w:rsidR="00B91BA3" w:rsidRPr="000B55FC" w:rsidRDefault="00B91BA3" w:rsidP="00590ED3">
      <w:pPr>
        <w:widowControl w:val="0"/>
        <w:ind w:firstLine="567"/>
        <w:jc w:val="both"/>
        <w:rPr>
          <w:lang w:bidi="ru-RU"/>
        </w:rPr>
      </w:pPr>
    </w:p>
    <w:p w:rsidR="00B91BA3" w:rsidRPr="000B55FC" w:rsidRDefault="00B91BA3" w:rsidP="00590ED3">
      <w:pPr>
        <w:widowControl w:val="0"/>
        <w:tabs>
          <w:tab w:val="left" w:pos="5726"/>
        </w:tabs>
        <w:ind w:firstLine="567"/>
        <w:jc w:val="both"/>
      </w:pPr>
      <w:r w:rsidRPr="000B55FC">
        <w:rPr>
          <w:lang w:bidi="ru-RU"/>
        </w:rPr>
        <w:t>В целях приведения в соответствии с действующим законодательством Российской Федерации, в соотве</w:t>
      </w:r>
      <w:r w:rsidRPr="000B55FC">
        <w:rPr>
          <w:lang w:bidi="ru-RU"/>
        </w:rPr>
        <w:t>т</w:t>
      </w:r>
      <w:r w:rsidRPr="000B55FC">
        <w:rPr>
          <w:lang w:bidi="ru-RU"/>
        </w:rPr>
        <w:t xml:space="preserve">ствии с Бюджетным кодексом Российской Федерации, </w:t>
      </w:r>
      <w:proofErr w:type="gramStart"/>
      <w:r w:rsidRPr="000B55FC">
        <w:rPr>
          <w:lang w:bidi="ru-RU"/>
        </w:rPr>
        <w:t>руководствуясь Уставом Жигаловского муниципального образования</w:t>
      </w:r>
      <w:r w:rsidR="0066485C">
        <w:rPr>
          <w:lang w:bidi="ru-RU"/>
        </w:rPr>
        <w:t xml:space="preserve"> </w:t>
      </w:r>
      <w:r w:rsidRPr="000B55FC">
        <w:t>Администрация Жигало</w:t>
      </w:r>
      <w:r w:rsidRPr="000B55FC">
        <w:t>в</w:t>
      </w:r>
      <w:r w:rsidRPr="000B55FC">
        <w:t>ского муниципального</w:t>
      </w:r>
      <w:proofErr w:type="gramEnd"/>
      <w:r w:rsidRPr="000B55FC">
        <w:t xml:space="preserve"> образования постановляет:</w:t>
      </w:r>
    </w:p>
    <w:p w:rsidR="00B91BA3" w:rsidRPr="000B55FC" w:rsidRDefault="00B91BA3" w:rsidP="00590ED3">
      <w:pPr>
        <w:widowControl w:val="0"/>
        <w:shd w:val="clear" w:color="auto" w:fill="FFFFFF"/>
        <w:tabs>
          <w:tab w:val="left" w:pos="0"/>
        </w:tabs>
        <w:ind w:firstLine="567"/>
        <w:jc w:val="both"/>
        <w:rPr>
          <w:lang w:bidi="ru-RU"/>
        </w:rPr>
      </w:pPr>
      <w:r w:rsidRPr="000B55FC">
        <w:rPr>
          <w:lang w:bidi="ru-RU"/>
        </w:rPr>
        <w:t>1.Внести в постановление администрации Жигаловского муниципального</w:t>
      </w:r>
      <w:r w:rsidR="0066485C">
        <w:rPr>
          <w:lang w:bidi="ru-RU"/>
        </w:rPr>
        <w:t xml:space="preserve"> </w:t>
      </w:r>
      <w:r w:rsidRPr="000B55FC">
        <w:rPr>
          <w:lang w:bidi="ru-RU"/>
        </w:rPr>
        <w:t>образования от 09.02.2018 № 11 «Об утверждении муниципальной программы</w:t>
      </w:r>
      <w:r w:rsidR="0066485C">
        <w:rPr>
          <w:lang w:bidi="ru-RU"/>
        </w:rPr>
        <w:t xml:space="preserve"> </w:t>
      </w:r>
      <w:r w:rsidRPr="000B55FC">
        <w:rPr>
          <w:lang w:bidi="ru-RU"/>
        </w:rPr>
        <w:t>«Формирование комфортной городской среды на территории Жигаловского</w:t>
      </w:r>
      <w:r w:rsidR="0066485C">
        <w:rPr>
          <w:lang w:bidi="ru-RU"/>
        </w:rPr>
        <w:t xml:space="preserve"> </w:t>
      </w:r>
      <w:r w:rsidRPr="000B55FC">
        <w:rPr>
          <w:lang w:bidi="ru-RU"/>
        </w:rPr>
        <w:t>муниципального образов</w:t>
      </w:r>
      <w:r w:rsidRPr="000B55FC">
        <w:rPr>
          <w:lang w:bidi="ru-RU"/>
        </w:rPr>
        <w:t>а</w:t>
      </w:r>
      <w:r w:rsidRPr="000B55FC">
        <w:rPr>
          <w:lang w:bidi="ru-RU"/>
        </w:rPr>
        <w:t>ния на 2018-2022 годы» следующие изменения:</w:t>
      </w:r>
    </w:p>
    <w:p w:rsidR="00B91BA3" w:rsidRPr="000B55FC" w:rsidRDefault="00B91BA3" w:rsidP="00590ED3">
      <w:pPr>
        <w:widowControl w:val="0"/>
        <w:tabs>
          <w:tab w:val="left" w:pos="0"/>
        </w:tabs>
        <w:ind w:firstLine="567"/>
        <w:jc w:val="both"/>
        <w:rPr>
          <w:lang w:bidi="ru-RU"/>
        </w:rPr>
      </w:pPr>
      <w:r w:rsidRPr="000B55FC">
        <w:rPr>
          <w:lang w:bidi="ru-RU"/>
        </w:rPr>
        <w:t>1) в индивидуализированном заголовке цифры «2022» заменить цифрами «2024»;</w:t>
      </w:r>
    </w:p>
    <w:p w:rsidR="00B91BA3" w:rsidRPr="000B55FC" w:rsidRDefault="00B91BA3" w:rsidP="00590ED3">
      <w:pPr>
        <w:widowControl w:val="0"/>
        <w:tabs>
          <w:tab w:val="left" w:pos="0"/>
        </w:tabs>
        <w:ind w:firstLine="567"/>
        <w:jc w:val="both"/>
        <w:rPr>
          <w:lang w:bidi="ru-RU"/>
        </w:rPr>
      </w:pPr>
      <w:r w:rsidRPr="000B55FC">
        <w:rPr>
          <w:lang w:bidi="ru-RU"/>
        </w:rPr>
        <w:t>2) в пункте 1 цифры «2022» заменить цифрами «2024»;</w:t>
      </w:r>
    </w:p>
    <w:p w:rsidR="00B91BA3" w:rsidRPr="000B55FC" w:rsidRDefault="00B91BA3" w:rsidP="00590ED3">
      <w:pPr>
        <w:widowControl w:val="0"/>
        <w:shd w:val="clear" w:color="auto" w:fill="FFFFFF"/>
        <w:tabs>
          <w:tab w:val="left" w:pos="0"/>
        </w:tabs>
        <w:ind w:firstLine="567"/>
        <w:jc w:val="both"/>
        <w:rPr>
          <w:lang w:bidi="ru-RU"/>
        </w:rPr>
      </w:pPr>
      <w:r w:rsidRPr="000B55FC">
        <w:rPr>
          <w:lang w:bidi="ru-RU"/>
        </w:rPr>
        <w:t>3) муниципальную программу «Об утверждении муниципальной</w:t>
      </w:r>
      <w:r w:rsidR="0066485C">
        <w:rPr>
          <w:lang w:bidi="ru-RU"/>
        </w:rPr>
        <w:t xml:space="preserve"> </w:t>
      </w:r>
      <w:r w:rsidRPr="000B55FC">
        <w:rPr>
          <w:lang w:bidi="ru-RU"/>
        </w:rPr>
        <w:t>программы «Формирование комфортной городской среды на территории Жигаловского муниципального образования на 2018-2022 годы», изложить в новой редакции (прилагается).</w:t>
      </w:r>
    </w:p>
    <w:p w:rsidR="00B91BA3" w:rsidRPr="000B55FC" w:rsidRDefault="00B91BA3" w:rsidP="00590ED3">
      <w:pPr>
        <w:widowControl w:val="0"/>
        <w:tabs>
          <w:tab w:val="left" w:pos="0"/>
        </w:tabs>
        <w:ind w:firstLine="567"/>
        <w:jc w:val="both"/>
        <w:rPr>
          <w:lang w:bidi="ru-RU"/>
        </w:rPr>
      </w:pPr>
      <w:r w:rsidRPr="000B55FC">
        <w:rPr>
          <w:lang w:bidi="ru-RU"/>
        </w:rPr>
        <w:t>2. Отделу экономики и бюджета обеспечить финансирование программы</w:t>
      </w:r>
      <w:r w:rsidR="0066485C">
        <w:rPr>
          <w:lang w:bidi="ru-RU"/>
        </w:rPr>
        <w:t xml:space="preserve"> </w:t>
      </w:r>
      <w:r w:rsidRPr="000B55FC">
        <w:rPr>
          <w:lang w:bidi="ru-RU"/>
        </w:rPr>
        <w:t>за счет средств местного бюджета.</w:t>
      </w:r>
    </w:p>
    <w:p w:rsidR="00B91BA3" w:rsidRPr="000B55FC" w:rsidRDefault="00B91BA3" w:rsidP="00590ED3">
      <w:pPr>
        <w:widowControl w:val="0"/>
        <w:tabs>
          <w:tab w:val="left" w:pos="0"/>
        </w:tabs>
        <w:ind w:firstLine="567"/>
        <w:jc w:val="both"/>
        <w:rPr>
          <w:lang w:bidi="ru-RU"/>
        </w:rPr>
      </w:pPr>
      <w:r w:rsidRPr="000B55FC">
        <w:rPr>
          <w:lang w:bidi="ru-RU"/>
        </w:rPr>
        <w:t>3. Настоящее Постановление опубликовать в «Спецвыпуск Жигалово» и на официальном сайте администрации Жигаловск</w:t>
      </w:r>
      <w:r w:rsidRPr="000B55FC">
        <w:rPr>
          <w:lang w:bidi="ru-RU"/>
        </w:rPr>
        <w:t>о</w:t>
      </w:r>
      <w:r w:rsidRPr="000B55FC">
        <w:rPr>
          <w:lang w:bidi="ru-RU"/>
        </w:rPr>
        <w:t>го МО.</w:t>
      </w:r>
    </w:p>
    <w:p w:rsidR="00B91BA3" w:rsidRPr="000B55FC" w:rsidRDefault="00B91BA3" w:rsidP="00590ED3">
      <w:pPr>
        <w:widowControl w:val="0"/>
        <w:adjustRightInd w:val="0"/>
        <w:ind w:firstLine="567"/>
        <w:jc w:val="both"/>
      </w:pPr>
      <w:r w:rsidRPr="000B55FC">
        <w:rPr>
          <w:rFonts w:eastAsia="Courier New"/>
          <w:lang w:bidi="ru-RU"/>
        </w:rPr>
        <w:t>4.</w:t>
      </w:r>
      <w:r w:rsidRPr="000B55FC">
        <w:t xml:space="preserve"> </w:t>
      </w:r>
      <w:proofErr w:type="gramStart"/>
      <w:r w:rsidRPr="000B55FC">
        <w:t>Контроль за</w:t>
      </w:r>
      <w:proofErr w:type="gramEnd"/>
      <w:r w:rsidRPr="000B55FC">
        <w:t xml:space="preserve"> исполнением настоящего постановления оставляю за собой.</w:t>
      </w:r>
    </w:p>
    <w:p w:rsidR="00B91BA3" w:rsidRPr="000B55FC" w:rsidRDefault="00B91BA3" w:rsidP="00590ED3">
      <w:pPr>
        <w:widowControl w:val="0"/>
        <w:adjustRightInd w:val="0"/>
        <w:ind w:firstLine="567"/>
        <w:jc w:val="both"/>
      </w:pPr>
    </w:p>
    <w:p w:rsidR="00B91BA3" w:rsidRPr="000B55FC" w:rsidRDefault="00B91BA3" w:rsidP="00590ED3">
      <w:pPr>
        <w:widowControl w:val="0"/>
        <w:ind w:firstLine="567"/>
        <w:jc w:val="both"/>
        <w:rPr>
          <w:bCs/>
        </w:rPr>
      </w:pPr>
      <w:proofErr w:type="spellStart"/>
      <w:r w:rsidRPr="000B55FC">
        <w:rPr>
          <w:rFonts w:eastAsia="Courier New"/>
          <w:lang w:bidi="ru-RU"/>
        </w:rPr>
        <w:t>И.о</w:t>
      </w:r>
      <w:proofErr w:type="spellEnd"/>
      <w:r w:rsidRPr="000B55FC">
        <w:rPr>
          <w:rFonts w:eastAsia="Courier New"/>
          <w:lang w:bidi="ru-RU"/>
        </w:rPr>
        <w:t>. Главы Жигаловского</w:t>
      </w:r>
      <w:r w:rsidR="0066485C">
        <w:rPr>
          <w:rFonts w:eastAsia="Courier New"/>
          <w:lang w:bidi="ru-RU"/>
        </w:rPr>
        <w:t xml:space="preserve"> </w:t>
      </w:r>
      <w:r w:rsidRPr="000B55FC">
        <w:rPr>
          <w:rFonts w:eastAsia="Courier New"/>
          <w:lang w:bidi="ru-RU"/>
        </w:rPr>
        <w:t>муниципального образования                                                                Д.Ю. Стрелов</w:t>
      </w:r>
    </w:p>
    <w:p w:rsidR="00B91BA3" w:rsidRPr="000B55FC" w:rsidRDefault="00B91BA3" w:rsidP="00590ED3">
      <w:pPr>
        <w:ind w:firstLine="567"/>
        <w:jc w:val="both"/>
        <w:rPr>
          <w:bCs/>
        </w:rPr>
      </w:pPr>
    </w:p>
    <w:p w:rsidR="0066485C" w:rsidRDefault="00B91BA3" w:rsidP="00590ED3">
      <w:pPr>
        <w:ind w:firstLine="567"/>
        <w:jc w:val="right"/>
        <w:rPr>
          <w:bCs/>
        </w:rPr>
      </w:pPr>
      <w:proofErr w:type="gramStart"/>
      <w:r w:rsidRPr="000B55FC">
        <w:rPr>
          <w:bCs/>
        </w:rPr>
        <w:t>Утверждена</w:t>
      </w:r>
      <w:proofErr w:type="gramEnd"/>
      <w:r w:rsidR="0066485C">
        <w:rPr>
          <w:bCs/>
        </w:rPr>
        <w:t xml:space="preserve"> </w:t>
      </w:r>
      <w:r w:rsidRPr="000B55FC">
        <w:rPr>
          <w:bCs/>
        </w:rPr>
        <w:t xml:space="preserve">Постановлением Администрации Жигаловского </w:t>
      </w:r>
    </w:p>
    <w:p w:rsidR="00B91BA3" w:rsidRPr="000B55FC" w:rsidRDefault="00B91BA3" w:rsidP="00590ED3">
      <w:pPr>
        <w:ind w:firstLine="567"/>
        <w:jc w:val="right"/>
        <w:rPr>
          <w:bCs/>
        </w:rPr>
      </w:pPr>
      <w:r w:rsidRPr="000B55FC">
        <w:rPr>
          <w:bCs/>
        </w:rPr>
        <w:t>М</w:t>
      </w:r>
      <w:r w:rsidRPr="000B55FC">
        <w:rPr>
          <w:bCs/>
        </w:rPr>
        <w:t>у</w:t>
      </w:r>
      <w:r w:rsidRPr="000B55FC">
        <w:rPr>
          <w:bCs/>
        </w:rPr>
        <w:t>ниципального образования</w:t>
      </w:r>
      <w:r w:rsidR="0066485C">
        <w:rPr>
          <w:bCs/>
        </w:rPr>
        <w:t xml:space="preserve"> </w:t>
      </w:r>
      <w:r w:rsidRPr="000B55FC">
        <w:rPr>
          <w:bCs/>
        </w:rPr>
        <w:t>от 28.03.2019 № 27</w:t>
      </w:r>
    </w:p>
    <w:p w:rsidR="00B91BA3" w:rsidRPr="000B55FC" w:rsidRDefault="00B91BA3" w:rsidP="00590ED3">
      <w:pPr>
        <w:pStyle w:val="ConsPlusTitle"/>
        <w:widowControl/>
        <w:ind w:firstLine="567"/>
        <w:jc w:val="both"/>
        <w:rPr>
          <w:rFonts w:ascii="Times New Roman" w:hAnsi="Times New Roman" w:cs="Times New Roman"/>
          <w:b w:val="0"/>
        </w:rPr>
      </w:pPr>
    </w:p>
    <w:p w:rsidR="00B91BA3" w:rsidRPr="000B55FC" w:rsidRDefault="00B91BA3" w:rsidP="00590ED3">
      <w:pPr>
        <w:ind w:firstLine="567"/>
        <w:jc w:val="center"/>
      </w:pPr>
      <w:r w:rsidRPr="000B55FC">
        <w:t>ПАСПОРТ</w:t>
      </w:r>
      <w:r w:rsidR="0066485C">
        <w:t xml:space="preserve"> </w:t>
      </w:r>
      <w:r w:rsidRPr="000B55FC">
        <w:t>Муниципальной программы</w:t>
      </w:r>
      <w:r w:rsidR="0066485C">
        <w:t xml:space="preserve"> </w:t>
      </w:r>
      <w:r w:rsidRPr="000B55FC">
        <w:t>«Формирование современной городской среды на территории Жигаловского мун</w:t>
      </w:r>
      <w:r w:rsidRPr="000B55FC">
        <w:t>и</w:t>
      </w:r>
      <w:r w:rsidRPr="000B55FC">
        <w:t>ципального образования на 2018-2024 г</w:t>
      </w:r>
      <w:r w:rsidRPr="000B55FC">
        <w:t>о</w:t>
      </w:r>
      <w:r w:rsidRPr="000B55FC">
        <w:t>ды»</w:t>
      </w:r>
      <w:r w:rsidR="0066485C">
        <w:t xml:space="preserve"> </w:t>
      </w:r>
      <w:r w:rsidRPr="000B55FC">
        <w:t>(далее – Муниципальная программа)</w:t>
      </w:r>
    </w:p>
    <w:tbl>
      <w:tblPr>
        <w:tblW w:w="5000" w:type="pct"/>
        <w:tblCellMar>
          <w:left w:w="75" w:type="dxa"/>
          <w:right w:w="75" w:type="dxa"/>
        </w:tblCellMar>
        <w:tblLook w:val="00A0" w:firstRow="1" w:lastRow="0" w:firstColumn="1" w:lastColumn="0" w:noHBand="0" w:noVBand="0"/>
      </w:tblPr>
      <w:tblGrid>
        <w:gridCol w:w="3336"/>
        <w:gridCol w:w="8152"/>
      </w:tblGrid>
      <w:tr w:rsidR="00B91BA3" w:rsidRPr="000B55FC" w:rsidTr="0066485C">
        <w:trPr>
          <w:trHeight w:val="20"/>
        </w:trPr>
        <w:tc>
          <w:tcPr>
            <w:tcW w:w="145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r w:rsidRPr="000B55FC">
              <w:t>Ответственный исполнитель Мун</w:t>
            </w:r>
            <w:r w:rsidRPr="000B55FC">
              <w:t>и</w:t>
            </w:r>
            <w:r w:rsidRPr="000B55FC">
              <w:t>ципальной пр</w:t>
            </w:r>
            <w:r w:rsidRPr="000B55FC">
              <w:t>о</w:t>
            </w:r>
            <w:r w:rsidRPr="000B55FC">
              <w:t>граммы</w:t>
            </w:r>
          </w:p>
        </w:tc>
        <w:tc>
          <w:tcPr>
            <w:tcW w:w="354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r w:rsidRPr="000B55FC">
              <w:rPr>
                <w:lang w:eastAsia="en-US"/>
              </w:rPr>
              <w:t>Администрация Жигаловского муниципального образования</w:t>
            </w:r>
          </w:p>
        </w:tc>
      </w:tr>
      <w:tr w:rsidR="00B91BA3" w:rsidRPr="000B55FC" w:rsidTr="0066485C">
        <w:trPr>
          <w:trHeight w:val="20"/>
        </w:trPr>
        <w:tc>
          <w:tcPr>
            <w:tcW w:w="145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Соисполнители Муниципальной пр</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граммы</w:t>
            </w:r>
          </w:p>
          <w:p w:rsidR="00B91BA3" w:rsidRPr="000B55FC" w:rsidRDefault="00B91BA3" w:rsidP="00590ED3">
            <w:pPr>
              <w:jc w:val="both"/>
              <w:rPr>
                <w:lang w:eastAsia="en-US"/>
              </w:rPr>
            </w:pPr>
          </w:p>
        </w:tc>
        <w:tc>
          <w:tcPr>
            <w:tcW w:w="354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 Администрация Жигаловского муниципального образования;</w:t>
            </w:r>
          </w:p>
          <w:p w:rsidR="00B91BA3" w:rsidRPr="000B55FC" w:rsidRDefault="00B91BA3" w:rsidP="00590ED3">
            <w:pPr>
              <w:jc w:val="both"/>
              <w:rPr>
                <w:lang w:eastAsia="en-US"/>
              </w:rPr>
            </w:pPr>
            <w:r w:rsidRPr="000B55FC">
              <w:t>-Муниципальное казенное учреждение «Жигало</w:t>
            </w:r>
            <w:r w:rsidRPr="000B55FC">
              <w:t>в</w:t>
            </w:r>
            <w:r w:rsidRPr="000B55FC">
              <w:t>ское»</w:t>
            </w:r>
          </w:p>
        </w:tc>
      </w:tr>
      <w:tr w:rsidR="00B91BA3" w:rsidRPr="000B55FC" w:rsidTr="0066485C">
        <w:trPr>
          <w:trHeight w:val="20"/>
        </w:trPr>
        <w:tc>
          <w:tcPr>
            <w:tcW w:w="145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r w:rsidRPr="000B55FC">
              <w:rPr>
                <w:lang w:eastAsia="en-US"/>
              </w:rPr>
              <w:t xml:space="preserve">Цели </w:t>
            </w:r>
            <w:r w:rsidRPr="000B55FC">
              <w:t>Муниципальной програ</w:t>
            </w:r>
            <w:r w:rsidRPr="000B55FC">
              <w:t>м</w:t>
            </w:r>
            <w:r w:rsidRPr="000B55FC">
              <w:t>мы</w:t>
            </w:r>
          </w:p>
        </w:tc>
        <w:tc>
          <w:tcPr>
            <w:tcW w:w="354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r w:rsidRPr="000B55FC">
              <w:t>Повышение уровня благоустройства территории Жигаловского муниципального образов</w:t>
            </w:r>
            <w:r w:rsidRPr="000B55FC">
              <w:t>а</w:t>
            </w:r>
            <w:r w:rsidRPr="000B55FC">
              <w:t>ния</w:t>
            </w:r>
          </w:p>
        </w:tc>
      </w:tr>
      <w:tr w:rsidR="00B91BA3" w:rsidRPr="000B55FC" w:rsidTr="0066485C">
        <w:trPr>
          <w:trHeight w:val="20"/>
        </w:trPr>
        <w:tc>
          <w:tcPr>
            <w:tcW w:w="145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r w:rsidRPr="000B55FC">
              <w:rPr>
                <w:lang w:eastAsia="en-US"/>
              </w:rPr>
              <w:t xml:space="preserve">Задачи </w:t>
            </w:r>
            <w:r w:rsidRPr="000B55FC">
              <w:t>Муниципальной пр</w:t>
            </w:r>
            <w:r w:rsidRPr="000B55FC">
              <w:t>о</w:t>
            </w:r>
            <w:r w:rsidRPr="000B55FC">
              <w:t>граммы</w:t>
            </w:r>
          </w:p>
        </w:tc>
        <w:tc>
          <w:tcPr>
            <w:tcW w:w="354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1.Повышение уровня благоустройства общественных территорий (па</w:t>
            </w:r>
            <w:r w:rsidRPr="000B55FC">
              <w:t>р</w:t>
            </w:r>
            <w:r w:rsidRPr="000B55FC">
              <w:t>ки, скверы и т.д.).</w:t>
            </w:r>
          </w:p>
          <w:p w:rsidR="00B91BA3" w:rsidRPr="000B55FC" w:rsidRDefault="00B91BA3" w:rsidP="00590ED3">
            <w:pPr>
              <w:jc w:val="both"/>
            </w:pPr>
            <w:r w:rsidRPr="000B55FC">
              <w:t>2.Повышение уровня благоустройства дворовых территорий.</w:t>
            </w:r>
          </w:p>
          <w:p w:rsidR="00B91BA3" w:rsidRPr="000B55FC" w:rsidRDefault="00B91BA3" w:rsidP="00590ED3">
            <w:pPr>
              <w:jc w:val="both"/>
            </w:pPr>
            <w:r w:rsidRPr="000B55FC">
              <w:t>3.Повышение уровня вовлеченности заинтересованных граждан, орг</w:t>
            </w:r>
            <w:r w:rsidRPr="000B55FC">
              <w:t>а</w:t>
            </w:r>
            <w:r w:rsidRPr="000B55FC">
              <w:t>низаций  в реализацию мероприятий по благоустройству территории Жигаловского муниц</w:t>
            </w:r>
            <w:r w:rsidRPr="000B55FC">
              <w:t>и</w:t>
            </w:r>
            <w:r w:rsidRPr="000B55FC">
              <w:t>пального образования</w:t>
            </w:r>
          </w:p>
        </w:tc>
      </w:tr>
      <w:tr w:rsidR="00B91BA3" w:rsidRPr="000B55FC" w:rsidTr="0066485C">
        <w:trPr>
          <w:trHeight w:val="20"/>
        </w:trPr>
        <w:tc>
          <w:tcPr>
            <w:tcW w:w="145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Целевые показатели Муниципал</w:t>
            </w:r>
            <w:r w:rsidRPr="000B55FC">
              <w:rPr>
                <w:rFonts w:ascii="Times New Roman" w:hAnsi="Times New Roman" w:cs="Times New Roman"/>
                <w:color w:val="auto"/>
                <w:sz w:val="20"/>
                <w:szCs w:val="20"/>
              </w:rPr>
              <w:t>ь</w:t>
            </w:r>
            <w:r w:rsidRPr="000B55FC">
              <w:rPr>
                <w:rFonts w:ascii="Times New Roman" w:hAnsi="Times New Roman" w:cs="Times New Roman"/>
                <w:color w:val="auto"/>
                <w:sz w:val="20"/>
                <w:szCs w:val="20"/>
              </w:rPr>
              <w:t>ной пр</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граммы</w:t>
            </w:r>
          </w:p>
          <w:p w:rsidR="00B91BA3" w:rsidRPr="000B55FC" w:rsidRDefault="00B91BA3" w:rsidP="00590ED3">
            <w:pPr>
              <w:jc w:val="both"/>
              <w:rPr>
                <w:lang w:eastAsia="en-US"/>
              </w:rPr>
            </w:pPr>
          </w:p>
        </w:tc>
        <w:tc>
          <w:tcPr>
            <w:tcW w:w="354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1.Количество благоустроенных общественных те</w:t>
            </w:r>
            <w:r w:rsidRPr="000B55FC">
              <w:rPr>
                <w:rFonts w:ascii="Times New Roman" w:hAnsi="Times New Roman" w:cs="Times New Roman"/>
              </w:rPr>
              <w:t>р</w:t>
            </w:r>
            <w:r w:rsidRPr="000B55FC">
              <w:rPr>
                <w:rFonts w:ascii="Times New Roman" w:hAnsi="Times New Roman" w:cs="Times New Roman"/>
              </w:rPr>
              <w:t>риторий</w:t>
            </w:r>
          </w:p>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2.Количество благоустроенных дворовых террит</w:t>
            </w:r>
            <w:r w:rsidRPr="000B55FC">
              <w:rPr>
                <w:rFonts w:ascii="Times New Roman" w:hAnsi="Times New Roman" w:cs="Times New Roman"/>
              </w:rPr>
              <w:t>о</w:t>
            </w:r>
            <w:r w:rsidRPr="000B55FC">
              <w:rPr>
                <w:rFonts w:ascii="Times New Roman" w:hAnsi="Times New Roman" w:cs="Times New Roman"/>
              </w:rPr>
              <w:t>рий.</w:t>
            </w:r>
          </w:p>
          <w:p w:rsidR="00B91BA3" w:rsidRPr="000B55FC" w:rsidRDefault="00B91BA3" w:rsidP="00590ED3">
            <w:pPr>
              <w:pStyle w:val="ConsPlusNormal"/>
              <w:ind w:firstLine="0"/>
              <w:jc w:val="both"/>
              <w:rPr>
                <w:rFonts w:ascii="Times New Roman" w:hAnsi="Times New Roman" w:cs="Times New Roman"/>
                <w:lang w:eastAsia="en-US"/>
              </w:rPr>
            </w:pPr>
            <w:r w:rsidRPr="000B55FC">
              <w:rPr>
                <w:rFonts w:ascii="Times New Roman" w:hAnsi="Times New Roman" w:cs="Times New Roman"/>
              </w:rPr>
              <w:t>3.Вовлечение заинтересованных граждан, организаций  в реализацию мероприятий по бл</w:t>
            </w:r>
            <w:r w:rsidRPr="000B55FC">
              <w:rPr>
                <w:rFonts w:ascii="Times New Roman" w:hAnsi="Times New Roman" w:cs="Times New Roman"/>
              </w:rPr>
              <w:t>а</w:t>
            </w:r>
            <w:r w:rsidRPr="000B55FC">
              <w:rPr>
                <w:rFonts w:ascii="Times New Roman" w:hAnsi="Times New Roman" w:cs="Times New Roman"/>
              </w:rPr>
              <w:t>гоустро</w:t>
            </w:r>
            <w:r w:rsidRPr="000B55FC">
              <w:rPr>
                <w:rFonts w:ascii="Times New Roman" w:hAnsi="Times New Roman" w:cs="Times New Roman"/>
              </w:rPr>
              <w:t>й</w:t>
            </w:r>
            <w:r w:rsidRPr="000B55FC">
              <w:rPr>
                <w:rFonts w:ascii="Times New Roman" w:hAnsi="Times New Roman" w:cs="Times New Roman"/>
              </w:rPr>
              <w:t>ству.</w:t>
            </w:r>
          </w:p>
        </w:tc>
      </w:tr>
      <w:tr w:rsidR="00B91BA3" w:rsidRPr="000B55FC" w:rsidTr="0066485C">
        <w:trPr>
          <w:trHeight w:val="20"/>
        </w:trPr>
        <w:tc>
          <w:tcPr>
            <w:tcW w:w="145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Срок реализации Муниципальной пр</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граммы</w:t>
            </w:r>
          </w:p>
        </w:tc>
        <w:tc>
          <w:tcPr>
            <w:tcW w:w="354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vertAlign w:val="superscript"/>
                <w:lang w:eastAsia="en-US"/>
              </w:rPr>
            </w:pPr>
            <w:r w:rsidRPr="000B55FC">
              <w:t>2018-2024 годы</w:t>
            </w:r>
          </w:p>
        </w:tc>
      </w:tr>
      <w:tr w:rsidR="00B91BA3" w:rsidRPr="000B55FC" w:rsidTr="0066485C">
        <w:trPr>
          <w:trHeight w:val="20"/>
        </w:trPr>
        <w:tc>
          <w:tcPr>
            <w:tcW w:w="145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r w:rsidRPr="000B55FC">
              <w:rPr>
                <w:lang w:eastAsia="en-US"/>
              </w:rPr>
              <w:t xml:space="preserve">Объемы бюджетных ассигнований </w:t>
            </w:r>
            <w:r w:rsidRPr="000B55FC">
              <w:t>Муниц</w:t>
            </w:r>
            <w:r w:rsidRPr="000B55FC">
              <w:t>и</w:t>
            </w:r>
            <w:r w:rsidRPr="000B55FC">
              <w:t>пальной программы</w:t>
            </w:r>
          </w:p>
        </w:tc>
        <w:tc>
          <w:tcPr>
            <w:tcW w:w="354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r w:rsidRPr="000B55FC">
              <w:rPr>
                <w:lang w:eastAsia="en-US"/>
              </w:rPr>
              <w:t>Объем средств</w:t>
            </w:r>
            <w:proofErr w:type="gramStart"/>
            <w:r w:rsidRPr="000B55FC">
              <w:rPr>
                <w:lang w:eastAsia="en-US"/>
              </w:rPr>
              <w:t xml:space="preserve"> :</w:t>
            </w:r>
            <w:proofErr w:type="gramEnd"/>
          </w:p>
          <w:p w:rsidR="00B91BA3" w:rsidRPr="000B55FC" w:rsidRDefault="00B91BA3" w:rsidP="00590ED3">
            <w:pPr>
              <w:jc w:val="both"/>
            </w:pPr>
            <w:r w:rsidRPr="000B55FC">
              <w:t>1.на благоустройство дворовых территорий составит   1065 тыс. руб.</w:t>
            </w:r>
          </w:p>
          <w:p w:rsidR="00B91BA3" w:rsidRPr="000B55FC" w:rsidRDefault="00B91BA3" w:rsidP="00590ED3">
            <w:pPr>
              <w:tabs>
                <w:tab w:val="left" w:pos="8236"/>
              </w:tabs>
              <w:jc w:val="both"/>
            </w:pPr>
            <w:r w:rsidRPr="000B55FC">
              <w:t>в том числе средства:</w:t>
            </w:r>
          </w:p>
          <w:p w:rsidR="00B91BA3" w:rsidRPr="000B55FC" w:rsidRDefault="00B91BA3" w:rsidP="00590ED3">
            <w:pPr>
              <w:jc w:val="both"/>
            </w:pPr>
            <w:r w:rsidRPr="000B55FC">
              <w:t>Областного бюджета  –  1012 тыс. руб.,</w:t>
            </w:r>
          </w:p>
          <w:p w:rsidR="00B91BA3" w:rsidRPr="000B55FC" w:rsidRDefault="00B91BA3" w:rsidP="00590ED3">
            <w:pPr>
              <w:jc w:val="both"/>
            </w:pPr>
            <w:r w:rsidRPr="000B55FC">
              <w:t>Местного бюджета – 53,25  тыс. руб.</w:t>
            </w:r>
          </w:p>
          <w:p w:rsidR="00B91BA3" w:rsidRPr="000B55FC" w:rsidRDefault="00B91BA3" w:rsidP="00590ED3">
            <w:pPr>
              <w:jc w:val="both"/>
            </w:pPr>
            <w:r w:rsidRPr="000B55FC">
              <w:t>Внебюджетные источники – ,0 тыс.руб.</w:t>
            </w:r>
          </w:p>
          <w:p w:rsidR="00B91BA3" w:rsidRPr="000B55FC" w:rsidRDefault="00B91BA3" w:rsidP="00590ED3">
            <w:pPr>
              <w:jc w:val="both"/>
            </w:pPr>
            <w:r w:rsidRPr="000B55FC">
              <w:t>2.на благоустройство общественной территории  составит  4952 тыс. руб.</w:t>
            </w:r>
          </w:p>
          <w:p w:rsidR="00B91BA3" w:rsidRPr="000B55FC" w:rsidRDefault="00B91BA3" w:rsidP="00590ED3">
            <w:pPr>
              <w:tabs>
                <w:tab w:val="left" w:pos="8236"/>
              </w:tabs>
              <w:jc w:val="both"/>
            </w:pPr>
            <w:r w:rsidRPr="000B55FC">
              <w:t>в том числе средства:</w:t>
            </w:r>
          </w:p>
          <w:p w:rsidR="00B91BA3" w:rsidRPr="000B55FC" w:rsidRDefault="00B91BA3" w:rsidP="00590ED3">
            <w:pPr>
              <w:jc w:val="both"/>
            </w:pPr>
            <w:r w:rsidRPr="000B55FC">
              <w:t>Областного бюджета  – 4704,4  тыс. руб.,</w:t>
            </w:r>
          </w:p>
          <w:p w:rsidR="00B91BA3" w:rsidRPr="000B55FC" w:rsidRDefault="00B91BA3" w:rsidP="00590ED3">
            <w:pPr>
              <w:jc w:val="both"/>
            </w:pPr>
            <w:r w:rsidRPr="000B55FC">
              <w:t>Местного бюджета –  247,6 тыс. руб.</w:t>
            </w:r>
          </w:p>
        </w:tc>
      </w:tr>
      <w:tr w:rsidR="00B91BA3" w:rsidRPr="000B55FC" w:rsidTr="0066485C">
        <w:trPr>
          <w:trHeight w:val="20"/>
        </w:trPr>
        <w:tc>
          <w:tcPr>
            <w:tcW w:w="145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r w:rsidRPr="000B55FC">
              <w:t>Перечень основных мероприятий муниц</w:t>
            </w:r>
            <w:r w:rsidRPr="000B55FC">
              <w:t>и</w:t>
            </w:r>
            <w:r w:rsidRPr="000B55FC">
              <w:t>пальной программы</w:t>
            </w:r>
          </w:p>
        </w:tc>
        <w:tc>
          <w:tcPr>
            <w:tcW w:w="354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r w:rsidRPr="000B55FC">
              <w:rPr>
                <w:lang w:eastAsia="en-US"/>
              </w:rPr>
              <w:t>1. Благоустройство дворовых территорий многоквартирных д</w:t>
            </w:r>
            <w:r w:rsidRPr="000B55FC">
              <w:rPr>
                <w:lang w:eastAsia="en-US"/>
              </w:rPr>
              <w:t>о</w:t>
            </w:r>
            <w:r w:rsidRPr="000B55FC">
              <w:rPr>
                <w:lang w:eastAsia="en-US"/>
              </w:rPr>
              <w:t>мов.</w:t>
            </w:r>
          </w:p>
          <w:p w:rsidR="00B91BA3" w:rsidRPr="000B55FC" w:rsidRDefault="00B91BA3" w:rsidP="00590ED3">
            <w:pPr>
              <w:jc w:val="both"/>
              <w:rPr>
                <w:lang w:eastAsia="en-US"/>
              </w:rPr>
            </w:pPr>
            <w:r w:rsidRPr="000B55FC">
              <w:rPr>
                <w:lang w:eastAsia="en-US"/>
              </w:rPr>
              <w:t>2. Благоустройство общественных территорий.</w:t>
            </w:r>
          </w:p>
          <w:p w:rsidR="00B91BA3" w:rsidRPr="000B55FC" w:rsidRDefault="00B91BA3" w:rsidP="00590ED3">
            <w:pPr>
              <w:jc w:val="both"/>
              <w:rPr>
                <w:lang w:eastAsia="en-US"/>
              </w:rPr>
            </w:pPr>
            <w:r w:rsidRPr="000B55FC">
              <w:rPr>
                <w:lang w:eastAsia="en-US"/>
              </w:rPr>
              <w:t>3. Благоустройство объектов недвижимого имущества (включая объекты незаве</w:t>
            </w:r>
            <w:r w:rsidRPr="000B55FC">
              <w:rPr>
                <w:lang w:eastAsia="en-US"/>
              </w:rPr>
              <w:t>р</w:t>
            </w:r>
            <w:r w:rsidRPr="000B55FC">
              <w:rPr>
                <w:lang w:eastAsia="en-US"/>
              </w:rPr>
              <w:t>шенного строительства) и земельных участков, находящихся в собственности (пользований) юрид</w:t>
            </w:r>
            <w:r w:rsidRPr="000B55FC">
              <w:rPr>
                <w:lang w:eastAsia="en-US"/>
              </w:rPr>
              <w:t>и</w:t>
            </w:r>
            <w:r w:rsidRPr="000B55FC">
              <w:rPr>
                <w:lang w:eastAsia="en-US"/>
              </w:rPr>
              <w:t>ческих лиц и индивид</w:t>
            </w:r>
            <w:r w:rsidRPr="000B55FC">
              <w:rPr>
                <w:lang w:eastAsia="en-US"/>
              </w:rPr>
              <w:t>у</w:t>
            </w:r>
            <w:r w:rsidRPr="000B55FC">
              <w:rPr>
                <w:lang w:eastAsia="en-US"/>
              </w:rPr>
              <w:t>альных предпринимателей.</w:t>
            </w:r>
          </w:p>
          <w:p w:rsidR="00B91BA3" w:rsidRPr="000B55FC" w:rsidRDefault="00B91BA3" w:rsidP="00590ED3">
            <w:pPr>
              <w:jc w:val="both"/>
              <w:rPr>
                <w:lang w:eastAsia="en-US"/>
              </w:rPr>
            </w:pPr>
            <w:r w:rsidRPr="000B55FC">
              <w:rPr>
                <w:lang w:eastAsia="en-US"/>
              </w:rPr>
              <w:t>4. Мероприятия по инвентаризации уровня благоустройства индивидуальных ж</w:t>
            </w:r>
            <w:r w:rsidRPr="000B55FC">
              <w:rPr>
                <w:lang w:eastAsia="en-US"/>
              </w:rPr>
              <w:t>и</w:t>
            </w:r>
            <w:r w:rsidRPr="000B55FC">
              <w:rPr>
                <w:lang w:eastAsia="en-US"/>
              </w:rPr>
              <w:t>лых домов и земельных участков, предоставленных для их разм</w:t>
            </w:r>
            <w:r w:rsidRPr="000B55FC">
              <w:rPr>
                <w:lang w:eastAsia="en-US"/>
              </w:rPr>
              <w:t>е</w:t>
            </w:r>
            <w:r w:rsidRPr="000B55FC">
              <w:rPr>
                <w:lang w:eastAsia="en-US"/>
              </w:rPr>
              <w:t>щения.</w:t>
            </w:r>
          </w:p>
          <w:p w:rsidR="00B91BA3" w:rsidRPr="000B55FC" w:rsidRDefault="00B91BA3" w:rsidP="00590ED3">
            <w:pPr>
              <w:jc w:val="both"/>
              <w:rPr>
                <w:lang w:eastAsia="en-US"/>
              </w:rPr>
            </w:pPr>
            <w:r w:rsidRPr="000B55FC">
              <w:rPr>
                <w:lang w:eastAsia="en-US"/>
              </w:rPr>
              <w:t>5.Благоустройство индивидуальных жилых домов и земельных участков, пред</w:t>
            </w:r>
            <w:r w:rsidRPr="000B55FC">
              <w:rPr>
                <w:lang w:eastAsia="en-US"/>
              </w:rPr>
              <w:t>о</w:t>
            </w:r>
            <w:r w:rsidRPr="000B55FC">
              <w:rPr>
                <w:lang w:eastAsia="en-US"/>
              </w:rPr>
              <w:t>ставленных для их ра</w:t>
            </w:r>
            <w:r w:rsidRPr="000B55FC">
              <w:rPr>
                <w:lang w:eastAsia="en-US"/>
              </w:rPr>
              <w:t>з</w:t>
            </w:r>
            <w:r w:rsidRPr="000B55FC">
              <w:rPr>
                <w:lang w:eastAsia="en-US"/>
              </w:rPr>
              <w:t>мещения.</w:t>
            </w:r>
          </w:p>
          <w:p w:rsidR="00B91BA3" w:rsidRPr="000B55FC" w:rsidRDefault="00B91BA3" w:rsidP="00590ED3">
            <w:pPr>
              <w:jc w:val="both"/>
              <w:rPr>
                <w:lang w:eastAsia="en-US"/>
              </w:rPr>
            </w:pPr>
            <w:r w:rsidRPr="000B55FC">
              <w:rPr>
                <w:lang w:eastAsia="en-US"/>
              </w:rPr>
              <w:t>6. Мероприятия по проведению работ по образованию земельных участков, на которых ра</w:t>
            </w:r>
            <w:r w:rsidRPr="000B55FC">
              <w:rPr>
                <w:lang w:eastAsia="en-US"/>
              </w:rPr>
              <w:t>с</w:t>
            </w:r>
            <w:r w:rsidRPr="000B55FC">
              <w:rPr>
                <w:lang w:eastAsia="en-US"/>
              </w:rPr>
              <w:t>положены многоквартирные дома.</w:t>
            </w:r>
          </w:p>
        </w:tc>
      </w:tr>
      <w:tr w:rsidR="00B91BA3" w:rsidRPr="000B55FC" w:rsidTr="0066485C">
        <w:trPr>
          <w:trHeight w:val="20"/>
        </w:trPr>
        <w:tc>
          <w:tcPr>
            <w:tcW w:w="1452" w:type="pct"/>
            <w:tcBorders>
              <w:top w:val="nil"/>
              <w:left w:val="single" w:sz="4" w:space="0" w:color="auto"/>
              <w:bottom w:val="single" w:sz="4" w:space="0" w:color="auto"/>
              <w:right w:val="single" w:sz="4" w:space="0" w:color="auto"/>
            </w:tcBorders>
          </w:tcPr>
          <w:p w:rsidR="00B91BA3" w:rsidRPr="000B55FC" w:rsidRDefault="00B91BA3" w:rsidP="00590ED3">
            <w:pPr>
              <w:jc w:val="both"/>
              <w:rPr>
                <w:lang w:eastAsia="en-US"/>
              </w:rPr>
            </w:pPr>
            <w:r w:rsidRPr="000B55FC">
              <w:rPr>
                <w:lang w:eastAsia="en-US"/>
              </w:rPr>
              <w:t xml:space="preserve">Ожидаемые результаты реализации </w:t>
            </w:r>
            <w:r w:rsidRPr="000B55FC">
              <w:t>Муниц</w:t>
            </w:r>
            <w:r w:rsidRPr="000B55FC">
              <w:t>и</w:t>
            </w:r>
            <w:r w:rsidRPr="000B55FC">
              <w:t>пальной программы</w:t>
            </w:r>
          </w:p>
        </w:tc>
        <w:tc>
          <w:tcPr>
            <w:tcW w:w="3548" w:type="pct"/>
            <w:tcBorders>
              <w:top w:val="nil"/>
              <w:left w:val="single" w:sz="4" w:space="0" w:color="auto"/>
              <w:bottom w:val="single" w:sz="4" w:space="0" w:color="auto"/>
              <w:right w:val="single" w:sz="4" w:space="0" w:color="auto"/>
            </w:tcBorders>
          </w:tcPr>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-создание благоприятной среды обитания;</w:t>
            </w:r>
          </w:p>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-обеспечение условий для отдыха и спорта;</w:t>
            </w:r>
          </w:p>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-повышение комфортности проживания населения;</w:t>
            </w:r>
          </w:p>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-обеспечение физической, пространственной и информационной доступности зданий, с</w:t>
            </w:r>
            <w:r w:rsidRPr="000B55FC">
              <w:rPr>
                <w:rFonts w:ascii="Times New Roman" w:hAnsi="Times New Roman" w:cs="Times New Roman"/>
              </w:rPr>
              <w:t>о</w:t>
            </w:r>
            <w:r w:rsidRPr="000B55FC">
              <w:rPr>
                <w:rFonts w:ascii="Times New Roman" w:hAnsi="Times New Roman" w:cs="Times New Roman"/>
              </w:rPr>
              <w:t>оружений, дворовых и общественных территорий для инвал</w:t>
            </w:r>
            <w:r w:rsidRPr="000B55FC">
              <w:rPr>
                <w:rFonts w:ascii="Times New Roman" w:hAnsi="Times New Roman" w:cs="Times New Roman"/>
              </w:rPr>
              <w:t>и</w:t>
            </w:r>
            <w:r w:rsidRPr="000B55FC">
              <w:rPr>
                <w:rFonts w:ascii="Times New Roman" w:hAnsi="Times New Roman" w:cs="Times New Roman"/>
              </w:rPr>
              <w:t>дов и других маломобильных групп населения;</w:t>
            </w:r>
          </w:p>
          <w:p w:rsidR="00B91BA3" w:rsidRPr="000B55FC" w:rsidRDefault="00B91BA3" w:rsidP="00590ED3">
            <w:pPr>
              <w:jc w:val="both"/>
              <w:rPr>
                <w:lang w:eastAsia="en-US"/>
              </w:rPr>
            </w:pPr>
            <w:r w:rsidRPr="000B55FC">
              <w:rPr>
                <w:lang w:eastAsia="en-US"/>
              </w:rPr>
              <w:t>-увеличение благоустроенных общественных территорий до 14 единиц;</w:t>
            </w:r>
          </w:p>
          <w:p w:rsidR="00B91BA3" w:rsidRPr="000B55FC" w:rsidRDefault="00B91BA3" w:rsidP="00590ED3">
            <w:pPr>
              <w:jc w:val="both"/>
              <w:rPr>
                <w:lang w:eastAsia="en-US"/>
              </w:rPr>
            </w:pPr>
            <w:r w:rsidRPr="000B55FC">
              <w:rPr>
                <w:lang w:eastAsia="en-US"/>
              </w:rPr>
              <w:lastRenderedPageBreak/>
              <w:t>-увеличение благоустроенных дворовых террит</w:t>
            </w:r>
            <w:r w:rsidRPr="000B55FC">
              <w:rPr>
                <w:lang w:eastAsia="en-US"/>
              </w:rPr>
              <w:t>о</w:t>
            </w:r>
            <w:r w:rsidRPr="000B55FC">
              <w:rPr>
                <w:lang w:eastAsia="en-US"/>
              </w:rPr>
              <w:t>рий до 6 единиц.</w:t>
            </w:r>
          </w:p>
        </w:tc>
      </w:tr>
    </w:tbl>
    <w:p w:rsidR="00B91BA3" w:rsidRPr="000B55FC" w:rsidRDefault="00B91BA3" w:rsidP="00590ED3">
      <w:pPr>
        <w:ind w:firstLine="567"/>
        <w:jc w:val="both"/>
      </w:pPr>
      <w:r w:rsidRPr="000B55FC">
        <w:rPr>
          <w:bCs/>
        </w:rPr>
        <w:lastRenderedPageBreak/>
        <w:t xml:space="preserve">Под общественной территорией </w:t>
      </w:r>
      <w:r w:rsidRPr="000B55FC">
        <w:t>понимаются территории соответствующего функционального назначения: площади, наб</w:t>
      </w:r>
      <w:r w:rsidRPr="000B55FC">
        <w:t>е</w:t>
      </w:r>
      <w:r w:rsidRPr="000B55FC">
        <w:t>режные, улицы, пешеходные зоны, скверы, парки, иные территории.</w:t>
      </w:r>
    </w:p>
    <w:p w:rsidR="00B91BA3" w:rsidRPr="000B55FC" w:rsidRDefault="00B91BA3" w:rsidP="00590ED3">
      <w:pPr>
        <w:ind w:firstLine="567"/>
        <w:jc w:val="both"/>
      </w:pPr>
      <w:r w:rsidRPr="000B55FC">
        <w:rPr>
          <w:bCs/>
        </w:rPr>
        <w:t>Под дворовой территорией</w:t>
      </w:r>
      <w:r w:rsidRPr="000B55FC">
        <w:t xml:space="preserve"> понимается совокупность территорий, прилегающих к многоквартирным домам, с расположе</w:t>
      </w:r>
      <w:r w:rsidRPr="000B55FC">
        <w:t>н</w:t>
      </w:r>
      <w:r w:rsidRPr="000B55FC">
        <w:t>ными на них объектами, предназначе</w:t>
      </w:r>
      <w:r w:rsidRPr="000B55FC">
        <w:t>н</w:t>
      </w:r>
      <w:r w:rsidRPr="000B55FC">
        <w:t>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w:t>
      </w:r>
      <w:r w:rsidRPr="000B55FC">
        <w:t>ь</w:t>
      </w:r>
      <w:r w:rsidRPr="000B55FC">
        <w:t>ными дорогами, включая автомобильные дороги, образующие проезды к территориям, прилегающим к многоквартирным д</w:t>
      </w:r>
      <w:r w:rsidRPr="000B55FC">
        <w:t>о</w:t>
      </w:r>
      <w:r w:rsidRPr="000B55FC">
        <w:t>мам.</w:t>
      </w:r>
    </w:p>
    <w:p w:rsidR="00B91BA3" w:rsidRPr="000B55FC" w:rsidRDefault="00B91BA3" w:rsidP="00590ED3">
      <w:pPr>
        <w:ind w:firstLine="567"/>
        <w:jc w:val="both"/>
      </w:pPr>
      <w:r w:rsidRPr="000B55FC">
        <w:rPr>
          <w:bCs/>
        </w:rPr>
        <w:t>Минимальный перечень видов работ</w:t>
      </w:r>
      <w:r w:rsidRPr="000B55FC">
        <w:t xml:space="preserve"> по благоустройству: ремонт дворовых проездов, обеспечение освещения дворовых те</w:t>
      </w:r>
      <w:r w:rsidRPr="000B55FC">
        <w:t>р</w:t>
      </w:r>
      <w:r w:rsidRPr="000B55FC">
        <w:t>риторий, установка скамеек, урн, обустройство дренажа (при необходимости).</w:t>
      </w:r>
    </w:p>
    <w:p w:rsidR="00B91BA3" w:rsidRPr="000B55FC" w:rsidRDefault="00B91BA3" w:rsidP="00590ED3">
      <w:pPr>
        <w:ind w:firstLine="567"/>
        <w:jc w:val="both"/>
      </w:pPr>
      <w:r w:rsidRPr="000B55FC">
        <w:rPr>
          <w:bCs/>
        </w:rPr>
        <w:t>Перечень дополнительных видов работ</w:t>
      </w:r>
      <w:r w:rsidRPr="000B55FC">
        <w:t>: (при условии желания их иметь на территории): оборудование детских и (или) спо</w:t>
      </w:r>
      <w:r w:rsidRPr="000B55FC">
        <w:t>р</w:t>
      </w:r>
      <w:r w:rsidRPr="000B55FC">
        <w:t>тивных площадок, автомобильных парковок, озеленение территории и иные виды работ.</w:t>
      </w:r>
    </w:p>
    <w:p w:rsidR="00B91BA3" w:rsidRDefault="00B91BA3" w:rsidP="00590ED3">
      <w:pPr>
        <w:ind w:firstLine="567"/>
        <w:jc w:val="both"/>
      </w:pPr>
      <w:r w:rsidRPr="000B55FC">
        <w:t>Документацию для участия в муниципальной программе готовят рабочие группы. Руководители - члены Коми</w:t>
      </w:r>
      <w:r w:rsidRPr="000B55FC">
        <w:t>с</w:t>
      </w:r>
      <w:r w:rsidRPr="000B55FC">
        <w:t>сии. В состав входят члены совета каждого дома и старший по дому.</w:t>
      </w:r>
    </w:p>
    <w:p w:rsidR="0066485C" w:rsidRPr="000B55FC" w:rsidRDefault="0066485C" w:rsidP="00590ED3">
      <w:pPr>
        <w:ind w:firstLine="567"/>
        <w:jc w:val="both"/>
      </w:pPr>
    </w:p>
    <w:p w:rsidR="00B91BA3" w:rsidRPr="000B55FC" w:rsidRDefault="00B91BA3" w:rsidP="00590ED3">
      <w:pPr>
        <w:ind w:firstLine="567"/>
        <w:jc w:val="both"/>
        <w:rPr>
          <w:bCs/>
        </w:rPr>
      </w:pPr>
      <w:r w:rsidRPr="000B55FC">
        <w:rPr>
          <w:bCs/>
        </w:rPr>
        <w:t>1. Характеристика текущего состояния благоустройства</w:t>
      </w:r>
      <w:r w:rsidR="0066485C">
        <w:rPr>
          <w:bCs/>
        </w:rPr>
        <w:t xml:space="preserve"> </w:t>
      </w:r>
      <w:r w:rsidRPr="000B55FC">
        <w:rPr>
          <w:bCs/>
        </w:rPr>
        <w:t>в Жигаловского муниципальном образовании</w:t>
      </w:r>
    </w:p>
    <w:p w:rsidR="00B91BA3" w:rsidRPr="000B55FC" w:rsidRDefault="00B91BA3" w:rsidP="00590ED3">
      <w:pPr>
        <w:ind w:firstLine="567"/>
        <w:jc w:val="both"/>
      </w:pPr>
      <w:r w:rsidRPr="000B55FC">
        <w:t>В состав территории муниципального образования входит рп Жигалово.</w:t>
      </w:r>
    </w:p>
    <w:p w:rsidR="00B91BA3" w:rsidRPr="000B55FC" w:rsidRDefault="00B91BA3" w:rsidP="00590ED3">
      <w:pPr>
        <w:tabs>
          <w:tab w:val="left" w:pos="2211"/>
        </w:tabs>
        <w:ind w:firstLine="567"/>
        <w:jc w:val="both"/>
      </w:pPr>
      <w:r w:rsidRPr="000B55FC">
        <w:t>Территория  Жигаловского муниципального образования составляет  1563 га.</w:t>
      </w:r>
    </w:p>
    <w:p w:rsidR="00B91BA3" w:rsidRPr="000B55FC" w:rsidRDefault="00B91BA3" w:rsidP="00590ED3">
      <w:pPr>
        <w:tabs>
          <w:tab w:val="left" w:pos="2211"/>
        </w:tabs>
        <w:ind w:firstLine="567"/>
        <w:jc w:val="both"/>
      </w:pPr>
      <w:r w:rsidRPr="000B55FC">
        <w:t>- площади зеленых насаждений в черте муниципального образования  41,13 га, из них территорий общего пользования (па</w:t>
      </w:r>
      <w:r w:rsidRPr="000B55FC">
        <w:t>р</w:t>
      </w:r>
      <w:r w:rsidRPr="000B55FC">
        <w:t>ки, скверы, бульвары) – 2,09, га.</w:t>
      </w:r>
    </w:p>
    <w:p w:rsidR="00B91BA3" w:rsidRPr="000B55FC" w:rsidRDefault="00B91BA3" w:rsidP="00590ED3">
      <w:pPr>
        <w:tabs>
          <w:tab w:val="left" w:pos="2211"/>
        </w:tabs>
        <w:ind w:firstLine="567"/>
        <w:jc w:val="both"/>
        <w:rPr>
          <w:iCs/>
        </w:rPr>
      </w:pPr>
      <w:r w:rsidRPr="000B55FC">
        <w:t>Численность населения Жигаловского муниципального образования по состоянию на 01.01.2017 года составляет  4983 чел</w:t>
      </w:r>
      <w:r w:rsidRPr="000B55FC">
        <w:t>о</w:t>
      </w:r>
      <w:r w:rsidRPr="000B55FC">
        <w:t>века.</w:t>
      </w:r>
    </w:p>
    <w:p w:rsidR="00B91BA3" w:rsidRPr="000B55FC" w:rsidRDefault="00B91BA3" w:rsidP="00590ED3">
      <w:pPr>
        <w:ind w:firstLine="567"/>
        <w:jc w:val="both"/>
      </w:pPr>
      <w:r w:rsidRPr="000B55FC">
        <w:t>Большинство объектов внешнего благоустройства, таких как пешеходные зоны, зоны отдыха и иные объекты благоустро</w:t>
      </w:r>
      <w:r w:rsidRPr="000B55FC">
        <w:t>й</w:t>
      </w:r>
      <w:r w:rsidRPr="000B55FC">
        <w:t>ства, до настоящего времени не обеспечивают комфортных условий для жизни и деятельности населения и нуждаются в благ</w:t>
      </w:r>
      <w:r w:rsidRPr="000B55FC">
        <w:t>о</w:t>
      </w:r>
      <w:r w:rsidRPr="000B55FC">
        <w:t>устройстве.</w:t>
      </w:r>
    </w:p>
    <w:p w:rsidR="00B91BA3" w:rsidRPr="000B55FC" w:rsidRDefault="00B91BA3" w:rsidP="00590ED3">
      <w:pPr>
        <w:ind w:firstLine="567"/>
        <w:jc w:val="both"/>
        <w:rPr>
          <w:lang w:eastAsia="en-US"/>
        </w:rPr>
      </w:pPr>
      <w:r w:rsidRPr="000B55FC">
        <w:rPr>
          <w:lang w:eastAsia="en-US"/>
        </w:rPr>
        <w:t xml:space="preserve">С целью повышения уровня благоустройства общественных территорий планируется  благоустройство 14  общественных территорий в </w:t>
      </w:r>
      <w:proofErr w:type="spellStart"/>
      <w:r w:rsidRPr="000B55FC">
        <w:rPr>
          <w:lang w:eastAsia="en-US"/>
        </w:rPr>
        <w:t>т</w:t>
      </w:r>
      <w:proofErr w:type="gramStart"/>
      <w:r w:rsidRPr="000B55FC">
        <w:rPr>
          <w:lang w:eastAsia="en-US"/>
        </w:rPr>
        <w:t>.ч</w:t>
      </w:r>
      <w:proofErr w:type="spellEnd"/>
      <w:proofErr w:type="gramEnd"/>
      <w:r w:rsidRPr="000B55FC">
        <w:rPr>
          <w:lang w:eastAsia="en-US"/>
        </w:rPr>
        <w:t xml:space="preserve"> сквер и площадь.</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Для обеспечения благоустройства общественных территорий запланировано проведение следующих меропри</w:t>
      </w:r>
      <w:r w:rsidRPr="000B55FC">
        <w:rPr>
          <w:rFonts w:ascii="Times New Roman" w:hAnsi="Times New Roman" w:cs="Times New Roman"/>
        </w:rPr>
        <w:t>я</w:t>
      </w:r>
      <w:r w:rsidRPr="000B55FC">
        <w:rPr>
          <w:rFonts w:ascii="Times New Roman" w:hAnsi="Times New Roman" w:cs="Times New Roman"/>
        </w:rPr>
        <w:t>тий:</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-устройство тротуаров и пешеходной зоны</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-освещение территории, в т. ч. декоративное;</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-обустройство площадок для отдыха;</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-установка скамеек и урн;</w:t>
      </w:r>
    </w:p>
    <w:p w:rsidR="00B91BA3" w:rsidRPr="000B55FC" w:rsidRDefault="00B91BA3" w:rsidP="00590ED3">
      <w:pPr>
        <w:pStyle w:val="Default"/>
        <w:ind w:firstLine="567"/>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B91BA3" w:rsidRPr="000B55FC" w:rsidRDefault="00B91BA3" w:rsidP="00590ED3">
      <w:pPr>
        <w:ind w:firstLine="567"/>
        <w:jc w:val="both"/>
      </w:pPr>
      <w:r w:rsidRPr="000B55FC">
        <w:t>Площадь жилищного фонда в рп Жигалово составляет более 117 тыс. кв. м, из них 6 многоквартирных дома, общей площ</w:t>
      </w:r>
      <w:r w:rsidRPr="000B55FC">
        <w:t>а</w:t>
      </w:r>
      <w:r w:rsidRPr="000B55FC">
        <w:t xml:space="preserve">дью жилых помещений 2746,21 </w:t>
      </w:r>
      <w:proofErr w:type="spellStart"/>
      <w:r w:rsidRPr="000B55FC">
        <w:t>м.кв</w:t>
      </w:r>
      <w:proofErr w:type="spellEnd"/>
      <w:r w:rsidRPr="000B55FC">
        <w:t>.</w:t>
      </w:r>
    </w:p>
    <w:p w:rsidR="00B91BA3" w:rsidRPr="000B55FC" w:rsidRDefault="00B91BA3" w:rsidP="00590ED3">
      <w:pPr>
        <w:tabs>
          <w:tab w:val="left" w:pos="2211"/>
        </w:tabs>
        <w:ind w:firstLine="567"/>
        <w:jc w:val="both"/>
      </w:pPr>
      <w:r w:rsidRPr="000B55FC">
        <w:t>В Жигаловском муниципальном образовании имеется 6 дворов. На придомовых территориях рп Жигалово установлено  8 детских игровых площадок, занимающих площадь 7094 кв. м, из них современных детских игровых ко</w:t>
      </w:r>
      <w:r w:rsidRPr="000B55FC">
        <w:t>м</w:t>
      </w:r>
      <w:r w:rsidRPr="000B55FC">
        <w:t>плексов – 8 на площади 7094 кв. м.</w:t>
      </w:r>
    </w:p>
    <w:p w:rsidR="00B91BA3" w:rsidRPr="000B55FC" w:rsidRDefault="00B91BA3" w:rsidP="00590ED3">
      <w:pPr>
        <w:ind w:firstLine="567"/>
        <w:jc w:val="both"/>
      </w:pPr>
      <w:r w:rsidRPr="000B55FC">
        <w:t>Количество дворов нуждающихся в благоустройстве – 6.</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В существующем жилищном фонде на территории  Жигаловского муниципального образования объекты благоустройства дворов за многолетний период эксплуатации пришли в ветхое состояние и не отвечают в полной мере современным треб</w:t>
      </w:r>
      <w:r w:rsidRPr="000B55FC">
        <w:rPr>
          <w:rFonts w:ascii="Times New Roman" w:hAnsi="Times New Roman" w:cs="Times New Roman"/>
        </w:rPr>
        <w:t>о</w:t>
      </w:r>
      <w:r w:rsidRPr="000B55FC">
        <w:rPr>
          <w:rFonts w:ascii="Times New Roman" w:hAnsi="Times New Roman" w:cs="Times New Roman"/>
        </w:rPr>
        <w:t>ваниям.</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Пришло в негодность асфальтовое покрытие внутриквартальных проездов и тротуаров, много лет из-за недостаточного ф</w:t>
      </w:r>
      <w:r w:rsidRPr="000B55FC">
        <w:rPr>
          <w:rFonts w:ascii="Times New Roman" w:hAnsi="Times New Roman" w:cs="Times New Roman"/>
        </w:rPr>
        <w:t>и</w:t>
      </w:r>
      <w:r w:rsidRPr="000B55FC">
        <w:rPr>
          <w:rFonts w:ascii="Times New Roman" w:hAnsi="Times New Roman" w:cs="Times New Roman"/>
        </w:rPr>
        <w:t>нансирования практически не производились работы во дворах по уходу за зелеными насаждениями, удал</w:t>
      </w:r>
      <w:r w:rsidRPr="000B55FC">
        <w:rPr>
          <w:rFonts w:ascii="Times New Roman" w:hAnsi="Times New Roman" w:cs="Times New Roman"/>
        </w:rPr>
        <w:t>е</w:t>
      </w:r>
      <w:r w:rsidRPr="000B55FC">
        <w:rPr>
          <w:rFonts w:ascii="Times New Roman" w:hAnsi="Times New Roman" w:cs="Times New Roman"/>
        </w:rPr>
        <w:t>нию старых и больных деревьев, не осуществлялась посадка деревьев и кустарников. В ряде дворов отсутствует освещение придомовых территорий, н</w:t>
      </w:r>
      <w:r w:rsidRPr="000B55FC">
        <w:rPr>
          <w:rFonts w:ascii="Times New Roman" w:hAnsi="Times New Roman" w:cs="Times New Roman"/>
        </w:rPr>
        <w:t>е</w:t>
      </w:r>
      <w:r w:rsidRPr="000B55FC">
        <w:rPr>
          <w:rFonts w:ascii="Times New Roman" w:hAnsi="Times New Roman" w:cs="Times New Roman"/>
        </w:rPr>
        <w:t>обходимый набор малых форм и обустроенных площадок.</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Отсутствуют специально обустроенные стоянки для автомобилей, что приводит к их хаотичной парковке.</w:t>
      </w:r>
    </w:p>
    <w:p w:rsidR="00B91BA3" w:rsidRPr="000B55FC" w:rsidRDefault="00B91BA3" w:rsidP="00590ED3">
      <w:pPr>
        <w:pStyle w:val="ConsPlusNormal"/>
        <w:widowControl/>
        <w:ind w:firstLine="567"/>
        <w:jc w:val="both"/>
        <w:rPr>
          <w:rFonts w:ascii="Times New Roman" w:hAnsi="Times New Roman" w:cs="Times New Roman"/>
        </w:rPr>
      </w:pPr>
      <w:r w:rsidRPr="000B55FC">
        <w:rPr>
          <w:rFonts w:ascii="Times New Roman" w:hAnsi="Times New Roman" w:cs="Times New Roman"/>
        </w:rPr>
        <w:t>Благоустройство дворов жилищного фонда на сегодняшний день в целом по муниципальному образованию частично не о</w:t>
      </w:r>
      <w:r w:rsidRPr="000B55FC">
        <w:rPr>
          <w:rFonts w:ascii="Times New Roman" w:hAnsi="Times New Roman" w:cs="Times New Roman"/>
        </w:rPr>
        <w:t>т</w:t>
      </w:r>
      <w:r w:rsidRPr="000B55FC">
        <w:rPr>
          <w:rFonts w:ascii="Times New Roman" w:hAnsi="Times New Roman" w:cs="Times New Roman"/>
        </w:rPr>
        <w:t>вечает нормативным требованиям. В значительной степени высокий уровень изношенности объектов бл</w:t>
      </w:r>
      <w:r w:rsidRPr="000B55FC">
        <w:rPr>
          <w:rFonts w:ascii="Times New Roman" w:hAnsi="Times New Roman" w:cs="Times New Roman"/>
        </w:rPr>
        <w:t>а</w:t>
      </w:r>
      <w:r w:rsidRPr="000B55FC">
        <w:rPr>
          <w:rFonts w:ascii="Times New Roman" w:hAnsi="Times New Roman" w:cs="Times New Roman"/>
        </w:rPr>
        <w:t>гоустройства на дворовых территориях определяется отсутствием целевого финансирования.</w:t>
      </w:r>
    </w:p>
    <w:p w:rsidR="00B91BA3" w:rsidRPr="000B55FC" w:rsidRDefault="00B91BA3" w:rsidP="00590ED3">
      <w:pPr>
        <w:pStyle w:val="ConsPlusNormal"/>
        <w:widowControl/>
        <w:ind w:firstLine="567"/>
        <w:jc w:val="both"/>
        <w:rPr>
          <w:rFonts w:ascii="Times New Roman" w:hAnsi="Times New Roman" w:cs="Times New Roman"/>
        </w:rPr>
      </w:pPr>
      <w:r w:rsidRPr="000B55FC">
        <w:rPr>
          <w:rFonts w:ascii="Times New Roman" w:hAnsi="Times New Roman" w:cs="Times New Roman"/>
        </w:rPr>
        <w:t>Проблемы восстановления и ремонта асфальтового покрытия дворов, озеленения, освещения дворовых территорий на сег</w:t>
      </w:r>
      <w:r w:rsidRPr="000B55FC">
        <w:rPr>
          <w:rFonts w:ascii="Times New Roman" w:hAnsi="Times New Roman" w:cs="Times New Roman"/>
        </w:rPr>
        <w:t>о</w:t>
      </w:r>
      <w:r w:rsidRPr="000B55FC">
        <w:rPr>
          <w:rFonts w:ascii="Times New Roman" w:hAnsi="Times New Roman" w:cs="Times New Roman"/>
        </w:rPr>
        <w:t>дня весьма актуальны и не решены в полном объеме в связи с недостаточным финансированием.</w:t>
      </w:r>
    </w:p>
    <w:p w:rsidR="00B91BA3" w:rsidRPr="000B55FC" w:rsidRDefault="00B91BA3" w:rsidP="00590ED3">
      <w:pPr>
        <w:tabs>
          <w:tab w:val="left" w:pos="0"/>
        </w:tabs>
        <w:ind w:firstLine="567"/>
        <w:jc w:val="both"/>
        <w:rPr>
          <w:lang w:eastAsia="en-US"/>
        </w:rPr>
      </w:pPr>
      <w:r w:rsidRPr="000B55FC">
        <w:rPr>
          <w:lang w:eastAsia="en-US"/>
        </w:rPr>
        <w:t>Для решения вышеуказанных проблем требуется участие и взаимодействие органов местного самоуправления муниципал</w:t>
      </w:r>
      <w:r w:rsidRPr="000B55FC">
        <w:rPr>
          <w:lang w:eastAsia="en-US"/>
        </w:rPr>
        <w:t>ь</w:t>
      </w:r>
      <w:r w:rsidRPr="000B55FC">
        <w:rPr>
          <w:lang w:eastAsia="en-US"/>
        </w:rPr>
        <w:t>ного образования с привлечением населения, наличие финансирования с привлечением источников всех уровней, что обусловлив</w:t>
      </w:r>
      <w:r w:rsidRPr="000B55FC">
        <w:rPr>
          <w:lang w:eastAsia="en-US"/>
        </w:rPr>
        <w:t>а</w:t>
      </w:r>
      <w:r w:rsidRPr="000B55FC">
        <w:rPr>
          <w:lang w:eastAsia="en-US"/>
        </w:rPr>
        <w:t>ет необходимость разработки и применения данной Муниципальной пр</w:t>
      </w:r>
      <w:r w:rsidRPr="000B55FC">
        <w:rPr>
          <w:lang w:eastAsia="en-US"/>
        </w:rPr>
        <w:t>о</w:t>
      </w:r>
      <w:r w:rsidRPr="000B55FC">
        <w:rPr>
          <w:lang w:eastAsia="en-US"/>
        </w:rPr>
        <w:t>граммы.</w:t>
      </w:r>
    </w:p>
    <w:p w:rsidR="00B91BA3" w:rsidRPr="000B55FC" w:rsidRDefault="00B91BA3" w:rsidP="00590ED3">
      <w:pPr>
        <w:tabs>
          <w:tab w:val="left" w:pos="0"/>
        </w:tabs>
        <w:ind w:firstLine="567"/>
        <w:jc w:val="both"/>
        <w:rPr>
          <w:lang w:eastAsia="en-US"/>
        </w:rPr>
      </w:pPr>
      <w:r w:rsidRPr="000B55FC">
        <w:t>Комплексное благоустройство понимается, как совокупность мероприятий, направленных на создание и поддержание фун</w:t>
      </w:r>
      <w:r w:rsidRPr="000B55FC">
        <w:t>к</w:t>
      </w:r>
      <w:r w:rsidRPr="000B55FC">
        <w:t>ционально, экологически и эстетически организованной среды, улучшение чистоты и безопасности общественных и дворовых те</w:t>
      </w:r>
      <w:r w:rsidRPr="000B55FC">
        <w:t>р</w:t>
      </w:r>
      <w:r w:rsidRPr="000B55FC">
        <w:t>риторий. Для приведения территорий в соответствие с современными нормами ко</w:t>
      </w:r>
      <w:r w:rsidRPr="000B55FC">
        <w:t>м</w:t>
      </w:r>
      <w:r w:rsidRPr="000B55FC">
        <w:t xml:space="preserve">фортности назрела необходимость создания данной </w:t>
      </w:r>
      <w:r w:rsidRPr="000B55FC">
        <w:rPr>
          <w:lang w:eastAsia="en-US"/>
        </w:rPr>
        <w:t>Муниципальной пр</w:t>
      </w:r>
      <w:r w:rsidRPr="000B55FC">
        <w:rPr>
          <w:lang w:eastAsia="en-US"/>
        </w:rPr>
        <w:t>о</w:t>
      </w:r>
      <w:r w:rsidRPr="000B55FC">
        <w:rPr>
          <w:lang w:eastAsia="en-US"/>
        </w:rPr>
        <w:t>граммы.</w:t>
      </w:r>
    </w:p>
    <w:p w:rsidR="00B91BA3" w:rsidRPr="000B55FC" w:rsidRDefault="00B91BA3" w:rsidP="00590ED3">
      <w:pPr>
        <w:ind w:firstLine="567"/>
        <w:jc w:val="both"/>
      </w:pPr>
      <w:r w:rsidRPr="000B55FC">
        <w:t>К благоустройству общественных и дворовых территорий необходим комплексный и последовательный подход, рассчита</w:t>
      </w:r>
      <w:r w:rsidRPr="000B55FC">
        <w:t>н</w:t>
      </w:r>
      <w:r w:rsidRPr="000B55FC">
        <w:t>ный на среднесрочный период, который предполагает использование программно-целевых методов, обеспечивающих увязку ре</w:t>
      </w:r>
      <w:r w:rsidRPr="000B55FC">
        <w:t>а</w:t>
      </w:r>
      <w:r w:rsidRPr="000B55FC">
        <w:t>лизации мероприятий по срокам, ресурсам, исполнителям, а также организацию процесса упра</w:t>
      </w:r>
      <w:r w:rsidRPr="000B55FC">
        <w:t>в</w:t>
      </w:r>
      <w:r w:rsidRPr="000B55FC">
        <w:t>ления и контроля.</w:t>
      </w:r>
    </w:p>
    <w:p w:rsidR="00B91BA3" w:rsidRPr="000B55FC" w:rsidRDefault="00B91BA3" w:rsidP="00590ED3">
      <w:pPr>
        <w:shd w:val="clear" w:color="auto" w:fill="FFFFFF"/>
        <w:ind w:firstLine="567"/>
        <w:jc w:val="both"/>
      </w:pPr>
      <w:r w:rsidRPr="000B55FC">
        <w:t>Сведения о показателях (индикаторах) Программы приведены в Таблице № 1 к Муниципальной программе.</w:t>
      </w:r>
    </w:p>
    <w:p w:rsidR="00B91BA3" w:rsidRPr="000B55FC" w:rsidRDefault="00B91BA3" w:rsidP="00590ED3">
      <w:pPr>
        <w:ind w:firstLine="567"/>
        <w:jc w:val="both"/>
      </w:pPr>
    </w:p>
    <w:p w:rsidR="00B91BA3" w:rsidRPr="000B55FC" w:rsidRDefault="00B91BA3" w:rsidP="00590ED3">
      <w:pPr>
        <w:adjustRightInd w:val="0"/>
        <w:ind w:firstLine="567"/>
        <w:jc w:val="both"/>
        <w:rPr>
          <w:bCs/>
          <w:lang w:eastAsia="en-US"/>
        </w:rPr>
      </w:pPr>
      <w:r w:rsidRPr="000B55FC">
        <w:rPr>
          <w:bCs/>
          <w:lang w:eastAsia="en-US"/>
        </w:rPr>
        <w:t>2. Приоритеты муниципальной политики в сфере</w:t>
      </w:r>
      <w:r w:rsidR="0066485C">
        <w:rPr>
          <w:bCs/>
          <w:lang w:eastAsia="en-US"/>
        </w:rPr>
        <w:t xml:space="preserve"> </w:t>
      </w:r>
      <w:r w:rsidRPr="000B55FC">
        <w:rPr>
          <w:bCs/>
          <w:lang w:eastAsia="en-US"/>
        </w:rPr>
        <w:t>благоустройства, цель и задачи, целевые показатели, сроки</w:t>
      </w:r>
      <w:r w:rsidR="0066485C">
        <w:rPr>
          <w:bCs/>
          <w:lang w:eastAsia="en-US"/>
        </w:rPr>
        <w:t xml:space="preserve"> </w:t>
      </w:r>
      <w:r w:rsidRPr="000B55FC">
        <w:rPr>
          <w:bCs/>
          <w:lang w:eastAsia="en-US"/>
        </w:rPr>
        <w:t>реализации м</w:t>
      </w:r>
      <w:r w:rsidRPr="000B55FC">
        <w:rPr>
          <w:bCs/>
          <w:lang w:eastAsia="en-US"/>
        </w:rPr>
        <w:t>у</w:t>
      </w:r>
      <w:r w:rsidRPr="000B55FC">
        <w:rPr>
          <w:bCs/>
          <w:lang w:eastAsia="en-US"/>
        </w:rPr>
        <w:t>ниципальной программы</w:t>
      </w:r>
    </w:p>
    <w:p w:rsidR="00B91BA3" w:rsidRPr="000B55FC" w:rsidRDefault="00B91BA3" w:rsidP="00590ED3">
      <w:pPr>
        <w:ind w:firstLine="567"/>
        <w:jc w:val="both"/>
      </w:pPr>
      <w:r w:rsidRPr="000B55FC">
        <w:t>Право граждан на благоприятную окружающую среду закреплено в основном законе государства – Констит</w:t>
      </w:r>
      <w:r w:rsidRPr="000B55FC">
        <w:t>у</w:t>
      </w:r>
      <w:r w:rsidRPr="000B55FC">
        <w:t>ции Российской Федерации.</w:t>
      </w:r>
    </w:p>
    <w:p w:rsidR="00B91BA3" w:rsidRPr="000B55FC" w:rsidRDefault="00B91BA3" w:rsidP="00590ED3">
      <w:pPr>
        <w:ind w:firstLine="567"/>
        <w:jc w:val="both"/>
      </w:pPr>
      <w:r w:rsidRPr="000B55FC">
        <w:lastRenderedPageBreak/>
        <w:t>Приоритеты государственной политики в сфере благоустройства определены в приоритетном проекте Российской Федер</w:t>
      </w:r>
      <w:r w:rsidRPr="000B55FC">
        <w:t>а</w:t>
      </w:r>
      <w:r w:rsidRPr="000B55FC">
        <w:t>ции «Формирование комфортной городской среды», утвержденном Советом при Президенте Российской Федерации по стратегич</w:t>
      </w:r>
      <w:r w:rsidRPr="000B55FC">
        <w:t>е</w:t>
      </w:r>
      <w:r w:rsidRPr="000B55FC">
        <w:t>скому развитию и приоритетным проектам (протокол от 21.11.2016 № 10).</w:t>
      </w:r>
    </w:p>
    <w:p w:rsidR="00B91BA3" w:rsidRPr="000B55FC" w:rsidRDefault="00B91BA3" w:rsidP="00590ED3">
      <w:pPr>
        <w:ind w:firstLine="567"/>
        <w:jc w:val="both"/>
      </w:pPr>
      <w:r w:rsidRPr="000B55FC">
        <w:t>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w:t>
      </w:r>
      <w:r w:rsidRPr="000B55FC">
        <w:t>о</w:t>
      </w:r>
      <w:r w:rsidRPr="000B55FC">
        <w:t xml:space="preserve">странств (площадей, улиц, набережных и др.) при широком общественном обсуждении </w:t>
      </w:r>
      <w:proofErr w:type="gramStart"/>
      <w:r w:rsidRPr="000B55FC">
        <w:t>дизайн-проектов</w:t>
      </w:r>
      <w:proofErr w:type="gramEnd"/>
      <w:r w:rsidRPr="000B55FC">
        <w:t xml:space="preserve"> благоустро</w:t>
      </w:r>
      <w:r w:rsidRPr="000B55FC">
        <w:t>й</w:t>
      </w:r>
      <w:r w:rsidRPr="000B55FC">
        <w:t>ства территорий.</w:t>
      </w:r>
    </w:p>
    <w:p w:rsidR="00B91BA3" w:rsidRPr="000B55FC" w:rsidRDefault="00B91BA3" w:rsidP="00590ED3">
      <w:pPr>
        <w:ind w:firstLine="567"/>
        <w:jc w:val="both"/>
        <w:rPr>
          <w:rFonts w:eastAsia="Calibri"/>
        </w:rPr>
      </w:pPr>
      <w:proofErr w:type="gramStart"/>
      <w:r w:rsidRPr="000B55FC">
        <w:rPr>
          <w:rFonts w:eastAsia="Calibri"/>
        </w:rPr>
        <w:t>В соответствии с указом Президента Российской Федерации от 7 мая 2018 года № 204 «О национальных целях и стратегич</w:t>
      </w:r>
      <w:r w:rsidRPr="000B55FC">
        <w:rPr>
          <w:rFonts w:eastAsia="Calibri"/>
        </w:rPr>
        <w:t>е</w:t>
      </w:r>
      <w:r w:rsidRPr="000B55FC">
        <w:rPr>
          <w:rFonts w:eastAsia="Calibri"/>
        </w:rPr>
        <w:t>ских задачах развития Российской Федерации на период до 2024 года» президиумом Совета при Президенте Российской Федер</w:t>
      </w:r>
      <w:r w:rsidRPr="000B55FC">
        <w:rPr>
          <w:rFonts w:eastAsia="Calibri"/>
        </w:rPr>
        <w:t>а</w:t>
      </w:r>
      <w:r w:rsidRPr="000B55FC">
        <w:rPr>
          <w:rFonts w:eastAsia="Calibri"/>
        </w:rPr>
        <w:t>ции по стратегическому развитию и приоритетным проектам (протокол от 24 декабря 2018 года № 16) утвержден паспорт наци</w:t>
      </w:r>
      <w:r w:rsidRPr="000B55FC">
        <w:rPr>
          <w:rFonts w:eastAsia="Calibri"/>
        </w:rPr>
        <w:t>о</w:t>
      </w:r>
      <w:r w:rsidRPr="000B55FC">
        <w:rPr>
          <w:rFonts w:eastAsia="Calibri"/>
        </w:rPr>
        <w:t>нального проекта «Жилье и городская среда», в состав которого включен федеральный проект</w:t>
      </w:r>
      <w:proofErr w:type="gramEnd"/>
      <w:r w:rsidRPr="000B55FC">
        <w:rPr>
          <w:rFonts w:eastAsia="Calibri"/>
        </w:rPr>
        <w:t xml:space="preserve"> «Формирование комфортной горо</w:t>
      </w:r>
      <w:r w:rsidRPr="000B55FC">
        <w:rPr>
          <w:rFonts w:eastAsia="Calibri"/>
        </w:rPr>
        <w:t>д</w:t>
      </w:r>
      <w:r w:rsidRPr="000B55FC">
        <w:rPr>
          <w:rFonts w:eastAsia="Calibri"/>
        </w:rPr>
        <w:t>ской среды».</w:t>
      </w:r>
    </w:p>
    <w:p w:rsidR="00B91BA3" w:rsidRPr="000B55FC" w:rsidRDefault="00B91BA3" w:rsidP="00590ED3">
      <w:pPr>
        <w:widowControl w:val="0"/>
        <w:adjustRightInd w:val="0"/>
        <w:ind w:firstLine="567"/>
        <w:jc w:val="both"/>
        <w:rPr>
          <w:rFonts w:eastAsia="Calibri"/>
        </w:rPr>
      </w:pPr>
      <w:r w:rsidRPr="000B55FC">
        <w:rPr>
          <w:rFonts w:eastAsia="Calibri"/>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w:t>
      </w:r>
      <w:r w:rsidRPr="000B55FC">
        <w:rPr>
          <w:rFonts w:eastAsia="Calibri"/>
        </w:rPr>
        <w:t>т</w:t>
      </w:r>
      <w:r w:rsidRPr="000B55FC">
        <w:rPr>
          <w:rFonts w:eastAsia="Calibri"/>
        </w:rPr>
        <w:t xml:space="preserve">ской области Р.Н. </w:t>
      </w:r>
      <w:proofErr w:type="spellStart"/>
      <w:r w:rsidRPr="000B55FC">
        <w:rPr>
          <w:rFonts w:eastAsia="Calibri"/>
        </w:rPr>
        <w:t>Болотовым</w:t>
      </w:r>
      <w:proofErr w:type="spellEnd"/>
      <w:r w:rsidRPr="000B55FC">
        <w:rPr>
          <w:rFonts w:eastAsia="Calibri"/>
        </w:rPr>
        <w:t xml:space="preserve"> 14 декабря 2018 года</w:t>
      </w:r>
      <w:proofErr w:type="gramStart"/>
      <w:r w:rsidRPr="000B55FC">
        <w:rPr>
          <w:rFonts w:eastAsia="Calibri"/>
        </w:rPr>
        <w:t>.;</w:t>
      </w:r>
      <w:proofErr w:type="gramEnd"/>
    </w:p>
    <w:p w:rsidR="00B91BA3" w:rsidRPr="000B55FC" w:rsidRDefault="00B91BA3" w:rsidP="00590ED3">
      <w:pPr>
        <w:ind w:firstLine="567"/>
        <w:jc w:val="both"/>
      </w:pPr>
      <w:r w:rsidRPr="000B55FC">
        <w:t>Одним из важнейших национальных проектов социально-экономического развития является вопрос улучшения уровня и к</w:t>
      </w:r>
      <w:r w:rsidRPr="000B55FC">
        <w:t>а</w:t>
      </w:r>
      <w:r w:rsidRPr="000B55FC">
        <w:t>чества жизни населения.</w:t>
      </w:r>
    </w:p>
    <w:p w:rsidR="00B91BA3" w:rsidRPr="000B55FC" w:rsidRDefault="00B91BA3" w:rsidP="00590ED3">
      <w:pPr>
        <w:ind w:firstLine="567"/>
        <w:jc w:val="both"/>
      </w:pPr>
      <w:r w:rsidRPr="000B55FC">
        <w:t>Важнейшим аспектом в реализации данного проекта является создание условий комфортного и безопасного проживания граждан, формирование современной горо</w:t>
      </w:r>
      <w:r w:rsidRPr="000B55FC">
        <w:t>д</w:t>
      </w:r>
      <w:r w:rsidRPr="000B55FC">
        <w:t>ской инфраструктуры, благоустройство территорий.</w:t>
      </w:r>
    </w:p>
    <w:p w:rsidR="00B91BA3" w:rsidRPr="000B55FC" w:rsidRDefault="00B91BA3" w:rsidP="00590ED3">
      <w:pPr>
        <w:tabs>
          <w:tab w:val="left" w:pos="0"/>
        </w:tabs>
        <w:ind w:firstLine="567"/>
        <w:jc w:val="both"/>
        <w:rPr>
          <w:lang w:eastAsia="en-US"/>
        </w:rPr>
      </w:pPr>
      <w:r w:rsidRPr="000B55FC">
        <w:t xml:space="preserve">Целью </w:t>
      </w:r>
      <w:r w:rsidRPr="000B55FC">
        <w:rPr>
          <w:lang w:eastAsia="en-US"/>
        </w:rPr>
        <w:t xml:space="preserve">Муниципальной программы </w:t>
      </w:r>
      <w:r w:rsidRPr="000B55FC">
        <w:t>является повышение уровня благоустройства территории Жигаловского м</w:t>
      </w:r>
      <w:r w:rsidRPr="000B55FC">
        <w:t>у</w:t>
      </w:r>
      <w:r w:rsidRPr="000B55FC">
        <w:t>ниципального образования.</w:t>
      </w:r>
    </w:p>
    <w:p w:rsidR="00B91BA3" w:rsidRPr="000B55FC" w:rsidRDefault="00B91BA3" w:rsidP="00590ED3">
      <w:pPr>
        <w:ind w:firstLine="567"/>
        <w:jc w:val="both"/>
      </w:pPr>
      <w:r w:rsidRPr="000B55FC">
        <w:t>Для достижения поставленной цели необходимо решить следующие задачи:</w:t>
      </w:r>
    </w:p>
    <w:p w:rsidR="00B91BA3" w:rsidRPr="000B55FC" w:rsidRDefault="00B91BA3" w:rsidP="00590ED3">
      <w:pPr>
        <w:ind w:firstLine="567"/>
        <w:jc w:val="both"/>
      </w:pPr>
      <w:r w:rsidRPr="000B55FC">
        <w:t>-повышение уровня благоустройства общественных территорий (парки, скверы и т.д.);</w:t>
      </w:r>
    </w:p>
    <w:p w:rsidR="00B91BA3" w:rsidRPr="000B55FC" w:rsidRDefault="00B91BA3" w:rsidP="00590ED3">
      <w:pPr>
        <w:ind w:firstLine="567"/>
        <w:jc w:val="both"/>
      </w:pPr>
      <w:r w:rsidRPr="000B55FC">
        <w:t>-повышение уровня благоустройства дворовых территорий;</w:t>
      </w:r>
    </w:p>
    <w:p w:rsidR="00B91BA3" w:rsidRPr="000B55FC" w:rsidRDefault="00B91BA3" w:rsidP="00590ED3">
      <w:pPr>
        <w:ind w:firstLine="567"/>
        <w:jc w:val="both"/>
      </w:pPr>
      <w:r w:rsidRPr="000B55FC">
        <w:t>-повышение уровня вовлеченности заинтересованных граждан, организаций в реализацию мероприятий по бл</w:t>
      </w:r>
      <w:r w:rsidRPr="000B55FC">
        <w:t>а</w:t>
      </w:r>
      <w:r w:rsidRPr="000B55FC">
        <w:t>гоустройству территории Жигаловского муниц</w:t>
      </w:r>
      <w:r w:rsidRPr="000B55FC">
        <w:t>и</w:t>
      </w:r>
      <w:r w:rsidRPr="000B55FC">
        <w:t>пального образования.</w:t>
      </w:r>
    </w:p>
    <w:p w:rsidR="00B91BA3" w:rsidRPr="000B55FC" w:rsidRDefault="00B91BA3" w:rsidP="00590ED3">
      <w:pPr>
        <w:ind w:firstLine="567"/>
        <w:jc w:val="both"/>
      </w:pPr>
      <w:r w:rsidRPr="000B55FC">
        <w:t xml:space="preserve">Выполнение задач </w:t>
      </w:r>
      <w:r w:rsidRPr="000B55FC">
        <w:rPr>
          <w:lang w:eastAsia="en-US"/>
        </w:rPr>
        <w:t xml:space="preserve">Муниципальной программы </w:t>
      </w:r>
      <w:r w:rsidRPr="000B55FC">
        <w:t>позволит создать благоприятные условия для проживания, улучшить экол</w:t>
      </w:r>
      <w:r w:rsidRPr="000B55FC">
        <w:t>о</w:t>
      </w:r>
      <w:r w:rsidRPr="000B55FC">
        <w:t>гическое состояние территории, улу</w:t>
      </w:r>
      <w:r w:rsidRPr="000B55FC">
        <w:t>ч</w:t>
      </w:r>
      <w:r w:rsidRPr="000B55FC">
        <w:t>шить эстетический облик населенных пунктов.</w:t>
      </w:r>
    </w:p>
    <w:p w:rsidR="00B91BA3" w:rsidRPr="000B55FC" w:rsidRDefault="00B91BA3" w:rsidP="00590ED3">
      <w:pPr>
        <w:adjustRightInd w:val="0"/>
        <w:ind w:firstLine="567"/>
        <w:jc w:val="both"/>
        <w:rPr>
          <w:lang w:eastAsia="en-US"/>
        </w:rPr>
      </w:pPr>
    </w:p>
    <w:p w:rsidR="00B91BA3" w:rsidRPr="000B55FC" w:rsidRDefault="00B91BA3" w:rsidP="00590ED3">
      <w:pPr>
        <w:ind w:firstLine="567"/>
        <w:jc w:val="both"/>
      </w:pPr>
      <w:r w:rsidRPr="000B55FC">
        <w:t>3. Характеристика основных мероприятий муниципальной программы</w:t>
      </w:r>
    </w:p>
    <w:p w:rsidR="00B91BA3" w:rsidRPr="000B55FC" w:rsidRDefault="00B91BA3" w:rsidP="00590ED3">
      <w:pPr>
        <w:ind w:firstLine="567"/>
        <w:jc w:val="both"/>
      </w:pPr>
      <w:r w:rsidRPr="000B55FC">
        <w:t>Муниципальная программа включает следующие мероприятия:</w:t>
      </w:r>
    </w:p>
    <w:p w:rsidR="00B91BA3" w:rsidRPr="000B55FC" w:rsidRDefault="00B91BA3" w:rsidP="00590ED3">
      <w:pPr>
        <w:ind w:firstLine="567"/>
        <w:jc w:val="both"/>
      </w:pPr>
      <w:r w:rsidRPr="000B55FC">
        <w:t>Мероприятие 1. Благоустройство дворовых территорий многоквартирных д</w:t>
      </w:r>
      <w:r w:rsidRPr="000B55FC">
        <w:t>о</w:t>
      </w:r>
      <w:r w:rsidRPr="000B55FC">
        <w:t>мов.</w:t>
      </w:r>
    </w:p>
    <w:p w:rsidR="00B91BA3" w:rsidRPr="000B55FC" w:rsidRDefault="00B91BA3" w:rsidP="00590ED3">
      <w:pPr>
        <w:ind w:firstLine="567"/>
        <w:jc w:val="both"/>
      </w:pPr>
      <w:r w:rsidRPr="000B55FC">
        <w:t>Благоустройство дворовой территорией – это совокупность территорий, прилегающих к многоквартирным домам, с расп</w:t>
      </w:r>
      <w:r w:rsidRPr="000B55FC">
        <w:t>о</w:t>
      </w:r>
      <w:r w:rsidRPr="000B55FC">
        <w:t>ложенными на них объектами, предназначенными для обслуживания и эксплуатации таких домов, и эл</w:t>
      </w:r>
      <w:r w:rsidRPr="000B55FC">
        <w:t>е</w:t>
      </w:r>
      <w:r w:rsidRPr="000B55FC">
        <w:t>ментами благоустройства этих территорий, в том числе парковками (парковочными местами), тротуарами и автомобильными дорогами, включая автом</w:t>
      </w:r>
      <w:r w:rsidRPr="000B55FC">
        <w:t>о</w:t>
      </w:r>
      <w:r w:rsidRPr="000B55FC">
        <w:t>бильные дороги, образующие проезды к территориям, прилегающим к многоква</w:t>
      </w:r>
      <w:r w:rsidRPr="000B55FC">
        <w:t>р</w:t>
      </w:r>
      <w:r w:rsidRPr="000B55FC">
        <w:t>тирным домам.</w:t>
      </w:r>
    </w:p>
    <w:p w:rsidR="00B91BA3" w:rsidRPr="000B55FC" w:rsidRDefault="00B91BA3" w:rsidP="00590ED3">
      <w:pPr>
        <w:ind w:firstLine="567"/>
        <w:jc w:val="both"/>
      </w:pPr>
      <w:r w:rsidRPr="000B55FC">
        <w:t>Минимальный перечень работ по благоустройству дворовых территорий вкл</w:t>
      </w:r>
      <w:r w:rsidRPr="000B55FC">
        <w:t>ю</w:t>
      </w:r>
      <w:r w:rsidRPr="000B55FC">
        <w:t>чает следующие виды работ:</w:t>
      </w:r>
    </w:p>
    <w:p w:rsidR="00B91BA3" w:rsidRPr="000B55FC" w:rsidRDefault="00B91BA3" w:rsidP="00590ED3">
      <w:pPr>
        <w:ind w:firstLine="567"/>
        <w:jc w:val="both"/>
      </w:pPr>
      <w:r w:rsidRPr="000B55FC">
        <w:t>1) ремонт дворовых проездов;</w:t>
      </w:r>
    </w:p>
    <w:p w:rsidR="00B91BA3" w:rsidRPr="000B55FC" w:rsidRDefault="00B91BA3" w:rsidP="00590ED3">
      <w:pPr>
        <w:ind w:firstLine="567"/>
        <w:jc w:val="both"/>
      </w:pPr>
      <w:r w:rsidRPr="000B55FC">
        <w:t>2) обеспечение освещения дворовых территорий многоквартирных домов;</w:t>
      </w:r>
    </w:p>
    <w:p w:rsidR="00B91BA3" w:rsidRPr="000B55FC" w:rsidRDefault="00B91BA3" w:rsidP="00590ED3">
      <w:pPr>
        <w:ind w:firstLine="567"/>
        <w:jc w:val="both"/>
      </w:pPr>
      <w:r w:rsidRPr="000B55FC">
        <w:t>3) установка скамеек;</w:t>
      </w:r>
    </w:p>
    <w:p w:rsidR="00B91BA3" w:rsidRPr="000B55FC" w:rsidRDefault="00B91BA3" w:rsidP="00590ED3">
      <w:pPr>
        <w:ind w:firstLine="567"/>
        <w:jc w:val="both"/>
      </w:pPr>
      <w:r w:rsidRPr="000B55FC">
        <w:t>4) установка урн.</w:t>
      </w:r>
    </w:p>
    <w:p w:rsidR="00B91BA3" w:rsidRPr="000B55FC" w:rsidRDefault="00B91BA3" w:rsidP="00590ED3">
      <w:pPr>
        <w:shd w:val="clear" w:color="auto" w:fill="FFFFFF"/>
        <w:ind w:firstLine="567"/>
        <w:jc w:val="both"/>
      </w:pPr>
      <w:r w:rsidRPr="000B55FC">
        <w:t xml:space="preserve">Визуализированный перечень образцов элементов благоустройства, предлагаемый к размещению на дворовой территории, установлен </w:t>
      </w:r>
      <w:r w:rsidRPr="000B55FC">
        <w:rPr>
          <w:shd w:val="clear" w:color="auto" w:fill="FFFFFF"/>
        </w:rPr>
        <w:t>в приложении 1.</w:t>
      </w:r>
    </w:p>
    <w:p w:rsidR="00B91BA3" w:rsidRPr="000B55FC" w:rsidRDefault="00B91BA3" w:rsidP="00590ED3">
      <w:pPr>
        <w:ind w:firstLine="567"/>
        <w:jc w:val="both"/>
      </w:pPr>
      <w:r w:rsidRPr="000B55FC">
        <w:t>Дополнительный перечень работ по благоустройству дворовых территорий включает следующие виды работ:</w:t>
      </w:r>
    </w:p>
    <w:p w:rsidR="00B91BA3" w:rsidRPr="000B55FC" w:rsidRDefault="00B91BA3" w:rsidP="00590ED3">
      <w:pPr>
        <w:ind w:firstLine="567"/>
        <w:jc w:val="both"/>
      </w:pPr>
      <w:r w:rsidRPr="000B55FC">
        <w:t>1) оборудование детских площадок;</w:t>
      </w:r>
    </w:p>
    <w:p w:rsidR="00B91BA3" w:rsidRPr="000B55FC" w:rsidRDefault="00B91BA3" w:rsidP="00590ED3">
      <w:pPr>
        <w:ind w:firstLine="567"/>
        <w:jc w:val="both"/>
      </w:pPr>
      <w:r w:rsidRPr="000B55FC">
        <w:t>2) оборудование спортивных площадок;</w:t>
      </w:r>
    </w:p>
    <w:p w:rsidR="00B91BA3" w:rsidRPr="000B55FC" w:rsidRDefault="00B91BA3" w:rsidP="00590ED3">
      <w:pPr>
        <w:ind w:firstLine="567"/>
        <w:jc w:val="both"/>
      </w:pPr>
      <w:r w:rsidRPr="000B55FC">
        <w:t>3) оборудование автомобильных парковок;</w:t>
      </w:r>
    </w:p>
    <w:p w:rsidR="00B91BA3" w:rsidRPr="000B55FC" w:rsidRDefault="00B91BA3" w:rsidP="00590ED3">
      <w:pPr>
        <w:ind w:firstLine="567"/>
        <w:jc w:val="both"/>
      </w:pPr>
      <w:r w:rsidRPr="000B55FC">
        <w:t>4) озеленение территорий;</w:t>
      </w:r>
    </w:p>
    <w:p w:rsidR="00B91BA3" w:rsidRPr="000B55FC" w:rsidRDefault="00B91BA3" w:rsidP="00590ED3">
      <w:pPr>
        <w:ind w:firstLine="567"/>
        <w:jc w:val="both"/>
      </w:pPr>
      <w:r w:rsidRPr="000B55FC">
        <w:t>5) обустройство площадок для выгула домашних животных;</w:t>
      </w:r>
    </w:p>
    <w:p w:rsidR="00B91BA3" w:rsidRPr="000B55FC" w:rsidRDefault="00B91BA3" w:rsidP="00590ED3">
      <w:pPr>
        <w:ind w:firstLine="567"/>
        <w:jc w:val="both"/>
      </w:pPr>
      <w:r w:rsidRPr="000B55FC">
        <w:t>6) обустройство площадок для отдыха;</w:t>
      </w:r>
    </w:p>
    <w:p w:rsidR="00B91BA3" w:rsidRPr="000B55FC" w:rsidRDefault="00B91BA3" w:rsidP="00590ED3">
      <w:pPr>
        <w:ind w:firstLine="567"/>
        <w:jc w:val="both"/>
      </w:pPr>
      <w:r w:rsidRPr="000B55FC">
        <w:t>7) обустройство контейнерных площадок;</w:t>
      </w:r>
    </w:p>
    <w:p w:rsidR="00B91BA3" w:rsidRPr="000B55FC" w:rsidRDefault="00B91BA3" w:rsidP="00590ED3">
      <w:pPr>
        <w:ind w:firstLine="567"/>
        <w:jc w:val="both"/>
      </w:pPr>
      <w:r w:rsidRPr="000B55FC">
        <w:t>8) обустройство ограждений;</w:t>
      </w:r>
    </w:p>
    <w:p w:rsidR="00B91BA3" w:rsidRPr="000B55FC" w:rsidRDefault="00B91BA3" w:rsidP="00590ED3">
      <w:pPr>
        <w:ind w:firstLine="567"/>
        <w:jc w:val="both"/>
      </w:pPr>
      <w:r w:rsidRPr="000B55FC">
        <w:t>9) устройство открытого лотка для отвода дождевых и талых вод;</w:t>
      </w:r>
    </w:p>
    <w:p w:rsidR="00B91BA3" w:rsidRPr="000B55FC" w:rsidRDefault="00B91BA3" w:rsidP="00590ED3">
      <w:pPr>
        <w:ind w:firstLine="567"/>
        <w:jc w:val="both"/>
      </w:pPr>
      <w:r w:rsidRPr="000B55FC">
        <w:t>10) устройство искусственных дорожных неровностей с установкой соотве</w:t>
      </w:r>
      <w:r w:rsidRPr="000B55FC">
        <w:t>т</w:t>
      </w:r>
      <w:r w:rsidRPr="000B55FC">
        <w:t>ствующих дорожных знаков;</w:t>
      </w:r>
    </w:p>
    <w:p w:rsidR="00B91BA3" w:rsidRPr="000B55FC" w:rsidRDefault="00B91BA3" w:rsidP="00590ED3">
      <w:pPr>
        <w:ind w:firstLine="567"/>
        <w:jc w:val="both"/>
      </w:pPr>
      <w:r w:rsidRPr="000B55FC">
        <w:t>11) иные виды работ.</w:t>
      </w:r>
    </w:p>
    <w:p w:rsidR="00B91BA3" w:rsidRPr="000B55FC" w:rsidRDefault="00B91BA3" w:rsidP="00590ED3">
      <w:pPr>
        <w:widowControl w:val="0"/>
        <w:ind w:firstLine="567"/>
        <w:jc w:val="both"/>
      </w:pPr>
      <w:r w:rsidRPr="000B55FC">
        <w:t>При выполнении видов работ, включенных в минимальный перечень, обязател</w:t>
      </w:r>
      <w:r w:rsidRPr="000B55FC">
        <w:t>ь</w:t>
      </w:r>
      <w:r w:rsidRPr="000B55FC">
        <w:t>ным является:</w:t>
      </w:r>
    </w:p>
    <w:p w:rsidR="00B91BA3" w:rsidRPr="000B55FC" w:rsidRDefault="00B91BA3" w:rsidP="00590ED3">
      <w:pPr>
        <w:widowControl w:val="0"/>
        <w:ind w:firstLine="567"/>
        <w:jc w:val="both"/>
      </w:pPr>
      <w:r w:rsidRPr="000B55FC">
        <w:t>трудовое участие собственников помещений в многоквартирных домах, собственников иных зданий и сооружений, расп</w:t>
      </w:r>
      <w:r w:rsidRPr="000B55FC">
        <w:t>о</w:t>
      </w:r>
      <w:r w:rsidRPr="000B55FC">
        <w:t>ложенных в границах дворовой терр</w:t>
      </w:r>
      <w:r w:rsidRPr="000B55FC">
        <w:t>и</w:t>
      </w:r>
      <w:r w:rsidRPr="000B55FC">
        <w:t>тории, подлежащей благоустройству (далее - заинтересованные лица);</w:t>
      </w:r>
    </w:p>
    <w:p w:rsidR="00B91BA3" w:rsidRPr="000B55FC" w:rsidRDefault="00B91BA3" w:rsidP="00590ED3">
      <w:pPr>
        <w:widowControl w:val="0"/>
        <w:ind w:firstLine="567"/>
        <w:jc w:val="both"/>
      </w:pPr>
      <w:r w:rsidRPr="000B55FC">
        <w:t>решение собственников помещений в многоквартирном доме о принятии созданного в результате благоустройства имущ</w:t>
      </w:r>
      <w:r w:rsidRPr="000B55FC">
        <w:t>е</w:t>
      </w:r>
      <w:r w:rsidRPr="000B55FC">
        <w:t>ства в состав общего имущества мног</w:t>
      </w:r>
      <w:r w:rsidRPr="000B55FC">
        <w:t>о</w:t>
      </w:r>
      <w:r w:rsidRPr="000B55FC">
        <w:t>квартирного дома.</w:t>
      </w:r>
    </w:p>
    <w:p w:rsidR="00B91BA3" w:rsidRPr="000B55FC" w:rsidRDefault="00B91BA3" w:rsidP="00590ED3">
      <w:pPr>
        <w:widowControl w:val="0"/>
        <w:ind w:firstLine="567"/>
        <w:jc w:val="both"/>
      </w:pPr>
      <w:r w:rsidRPr="000B55FC">
        <w:t>Трудовое участие заинтересованных лиц реализуется в форме субботника.</w:t>
      </w:r>
    </w:p>
    <w:p w:rsidR="00B91BA3" w:rsidRPr="000B55FC" w:rsidRDefault="00B91BA3" w:rsidP="00590ED3">
      <w:pPr>
        <w:widowControl w:val="0"/>
        <w:ind w:firstLine="567"/>
        <w:jc w:val="both"/>
      </w:pPr>
      <w:r w:rsidRPr="000B55FC">
        <w:t>Под субботником в настоящем Положении понимается выполнение неоплачиваемых работ, не требующих специальной кв</w:t>
      </w:r>
      <w:r w:rsidRPr="000B55FC">
        <w:t>а</w:t>
      </w:r>
      <w:r w:rsidRPr="000B55FC">
        <w:t>лификации, в том числе подготовка дворовой территории к началу работ, уборка мусора, покраска оборудования, другие р</w:t>
      </w:r>
      <w:r w:rsidRPr="000B55FC">
        <w:t>а</w:t>
      </w:r>
      <w:r w:rsidRPr="000B55FC">
        <w:t>боты.</w:t>
      </w:r>
    </w:p>
    <w:p w:rsidR="00B91BA3" w:rsidRPr="000B55FC" w:rsidRDefault="00B91BA3" w:rsidP="00590ED3">
      <w:pPr>
        <w:widowControl w:val="0"/>
        <w:ind w:firstLine="567"/>
        <w:jc w:val="both"/>
      </w:pPr>
      <w:r w:rsidRPr="000B55FC">
        <w:t>Доля трудового участия заинтересованных лиц устанавливается в размере одного субботника для каждой дворовой террит</w:t>
      </w:r>
      <w:r w:rsidRPr="000B55FC">
        <w:t>о</w:t>
      </w:r>
      <w:r w:rsidRPr="000B55FC">
        <w:t>рии.</w:t>
      </w:r>
    </w:p>
    <w:p w:rsidR="00B91BA3" w:rsidRPr="000B55FC" w:rsidRDefault="00B91BA3" w:rsidP="00590ED3">
      <w:pPr>
        <w:widowControl w:val="0"/>
        <w:ind w:firstLine="567"/>
        <w:jc w:val="both"/>
      </w:pPr>
      <w:r w:rsidRPr="000B55FC">
        <w:t>При выполнении видов работ, включенных в дополнительный перечень, обяз</w:t>
      </w:r>
      <w:r w:rsidRPr="000B55FC">
        <w:t>а</w:t>
      </w:r>
      <w:r w:rsidRPr="000B55FC">
        <w:t>тельным является:</w:t>
      </w:r>
    </w:p>
    <w:p w:rsidR="00B91BA3" w:rsidRPr="000B55FC" w:rsidRDefault="00B91BA3" w:rsidP="00590ED3">
      <w:pPr>
        <w:widowControl w:val="0"/>
        <w:tabs>
          <w:tab w:val="left" w:pos="8610"/>
        </w:tabs>
        <w:ind w:firstLine="567"/>
        <w:jc w:val="both"/>
      </w:pPr>
      <w:r w:rsidRPr="000B55FC">
        <w:t>финансовое участие заинтересованных лиц;</w:t>
      </w:r>
    </w:p>
    <w:p w:rsidR="00B91BA3" w:rsidRPr="000B55FC" w:rsidRDefault="00B91BA3" w:rsidP="00590ED3">
      <w:pPr>
        <w:widowControl w:val="0"/>
        <w:ind w:firstLine="567"/>
        <w:jc w:val="both"/>
      </w:pPr>
      <w:proofErr w:type="gramStart"/>
      <w:r w:rsidRPr="000B55FC">
        <w:t>софинансирование собственниками помещений в многоквартирном доме  по благоустройству дворовых территорий в разм</w:t>
      </w:r>
      <w:r w:rsidRPr="000B55FC">
        <w:t>е</w:t>
      </w:r>
      <w:r w:rsidRPr="000B55FC">
        <w:t>ре не менее 20 процентов стоимости выполнения таких работ (в случае, если дворовая территория включена в муниципальную пр</w:t>
      </w:r>
      <w:r w:rsidRPr="000B55FC">
        <w:t>о</w:t>
      </w:r>
      <w:r w:rsidRPr="000B55FC">
        <w:t>грамму формирования современной городской среды после вступления в силу постановления Правительства Российской Федер</w:t>
      </w:r>
      <w:r w:rsidRPr="000B55FC">
        <w:t>а</w:t>
      </w:r>
      <w:r w:rsidRPr="000B55FC">
        <w:lastRenderedPageBreak/>
        <w:t>ции от 9 февраля 2019 года № 106 «О внесении изменений в приложение № 15 к государственной программе Российской Федер</w:t>
      </w:r>
      <w:r w:rsidRPr="000B55FC">
        <w:t>а</w:t>
      </w:r>
      <w:r w:rsidRPr="000B55FC">
        <w:t>ции «Обеспечение доступным</w:t>
      </w:r>
      <w:proofErr w:type="gramEnd"/>
      <w:r w:rsidRPr="000B55FC">
        <w:t xml:space="preserve"> и комфортным жильем и коммунал</w:t>
      </w:r>
      <w:r w:rsidRPr="000B55FC">
        <w:t>ь</w:t>
      </w:r>
      <w:r w:rsidRPr="000B55FC">
        <w:t>ными услугами граждан Российской Федерации»);</w:t>
      </w:r>
    </w:p>
    <w:p w:rsidR="00B91BA3" w:rsidRPr="000B55FC" w:rsidRDefault="00B91BA3" w:rsidP="00590ED3">
      <w:pPr>
        <w:widowControl w:val="0"/>
        <w:ind w:firstLine="567"/>
        <w:jc w:val="both"/>
      </w:pPr>
      <w:r w:rsidRPr="000B55FC">
        <w:t>решение собственников помещений в многоквартирном доме о принятии созданного в результате благоустройства имущ</w:t>
      </w:r>
      <w:r w:rsidRPr="000B55FC">
        <w:t>е</w:t>
      </w:r>
      <w:r w:rsidRPr="000B55FC">
        <w:t>ства в состав общего имущества мног</w:t>
      </w:r>
      <w:r w:rsidRPr="000B55FC">
        <w:t>о</w:t>
      </w:r>
      <w:r w:rsidRPr="000B55FC">
        <w:t>квартирного дома.</w:t>
      </w:r>
    </w:p>
    <w:p w:rsidR="00B91BA3" w:rsidRPr="000B55FC" w:rsidRDefault="00B91BA3" w:rsidP="00590ED3">
      <w:pPr>
        <w:adjustRightInd w:val="0"/>
        <w:ind w:firstLine="567"/>
        <w:jc w:val="both"/>
      </w:pPr>
      <w:r w:rsidRPr="000B55FC">
        <w:t>Финансовое участие заинтересованных лиц реализуется в форме софинансирования мероприятий по благоустройству двор</w:t>
      </w:r>
      <w:r w:rsidRPr="000B55FC">
        <w:t>о</w:t>
      </w:r>
      <w:r w:rsidRPr="000B55FC">
        <w:t>вых территорий.</w:t>
      </w:r>
    </w:p>
    <w:p w:rsidR="00B91BA3" w:rsidRPr="000B55FC" w:rsidRDefault="00B91BA3" w:rsidP="00590ED3">
      <w:pPr>
        <w:adjustRightInd w:val="0"/>
        <w:ind w:firstLine="567"/>
        <w:jc w:val="both"/>
      </w:pPr>
      <w:proofErr w:type="gramStart"/>
      <w:r w:rsidRPr="000B55FC">
        <w:t>Доля финансового участия заинтересованных лиц устанавливается не менее 5 процентов стоимости выполн</w:t>
      </w:r>
      <w:r w:rsidRPr="000B55FC">
        <w:t>е</w:t>
      </w:r>
      <w:r w:rsidRPr="000B55FC">
        <w:t>ния таких работ в случае, если дворовая территория включена в муниципальную программу формирования современной городской среды до всту</w:t>
      </w:r>
      <w:r w:rsidRPr="000B55FC">
        <w:t>п</w:t>
      </w:r>
      <w:r w:rsidRPr="000B55FC">
        <w:t>ления в силу постановления Правительства Российской Федерации от 9 февраля 2019 года № 106 «О внесении изменений в прил</w:t>
      </w:r>
      <w:r w:rsidRPr="000B55FC">
        <w:t>о</w:t>
      </w:r>
      <w:r w:rsidRPr="000B55FC">
        <w:t>жение № 15 к государственной программе Российской Федерации «Обеспечение доступным и комфортным жильем и коммунал</w:t>
      </w:r>
      <w:r w:rsidRPr="000B55FC">
        <w:t>ь</w:t>
      </w:r>
      <w:r w:rsidRPr="000B55FC">
        <w:t>ными услугами</w:t>
      </w:r>
      <w:proofErr w:type="gramEnd"/>
      <w:r w:rsidRPr="000B55FC">
        <w:t xml:space="preserve"> граждан Российской Федерации» (далее – Постановл</w:t>
      </w:r>
      <w:r w:rsidRPr="000B55FC">
        <w:t>е</w:t>
      </w:r>
      <w:r w:rsidRPr="000B55FC">
        <w:t>ние № 106) и не менее 20 процентов стоимости выполнения таких работ в случае, е</w:t>
      </w:r>
      <w:r w:rsidRPr="000B55FC">
        <w:t>с</w:t>
      </w:r>
      <w:r w:rsidRPr="000B55FC">
        <w:t>ли дворовая территория включена в муниципальную программу формирования современной городской среды после вступления в силу Постано</w:t>
      </w:r>
      <w:r w:rsidRPr="000B55FC">
        <w:t>в</w:t>
      </w:r>
      <w:r w:rsidRPr="000B55FC">
        <w:t>ления № 106.</w:t>
      </w:r>
    </w:p>
    <w:p w:rsidR="00B91BA3" w:rsidRPr="000B55FC" w:rsidRDefault="00B91BA3" w:rsidP="00590ED3">
      <w:pPr>
        <w:ind w:firstLine="567"/>
        <w:jc w:val="both"/>
      </w:pPr>
      <w:r w:rsidRPr="000B55FC">
        <w:t>Выполнение работ из дополнительного перечня без выполнения работ из минимального перечня не допускае</w:t>
      </w:r>
      <w:r w:rsidRPr="000B55FC">
        <w:t>т</w:t>
      </w:r>
      <w:r w:rsidRPr="000B55FC">
        <w:t>ся.</w:t>
      </w:r>
    </w:p>
    <w:p w:rsidR="00B91BA3" w:rsidRPr="000B55FC" w:rsidRDefault="00B91BA3" w:rsidP="00590ED3">
      <w:pPr>
        <w:ind w:firstLine="567"/>
        <w:jc w:val="both"/>
      </w:pPr>
      <w:r w:rsidRPr="000B55FC">
        <w:t xml:space="preserve">Адресный перечень дворовых территорий многоквартирных домов, подлежащих благоустройству в 2018-2024 году </w:t>
      </w:r>
      <w:r w:rsidRPr="000B55FC">
        <w:rPr>
          <w:shd w:val="clear" w:color="auto" w:fill="FFFFFF"/>
        </w:rPr>
        <w:t>(прил</w:t>
      </w:r>
      <w:r w:rsidRPr="000B55FC">
        <w:rPr>
          <w:shd w:val="clear" w:color="auto" w:fill="FFFFFF"/>
        </w:rPr>
        <w:t>о</w:t>
      </w:r>
      <w:r w:rsidRPr="000B55FC">
        <w:rPr>
          <w:shd w:val="clear" w:color="auto" w:fill="FFFFFF"/>
        </w:rPr>
        <w:t>жение 2)</w:t>
      </w:r>
      <w:r w:rsidRPr="000B55FC">
        <w:t xml:space="preserve"> формируется исходя из минимального перечня работ по благоустройству, с учетом физического состояния дворовой те</w:t>
      </w:r>
      <w:r w:rsidRPr="000B55FC">
        <w:t>р</w:t>
      </w:r>
      <w:r w:rsidRPr="000B55FC">
        <w:t>ритории, определенной по результатам инвентаризации дворовой территории, проведенной в порядке, установленном министе</w:t>
      </w:r>
      <w:r w:rsidRPr="000B55FC">
        <w:t>р</w:t>
      </w:r>
      <w:r w:rsidRPr="000B55FC">
        <w:t>ством жилищной политики, энерг</w:t>
      </w:r>
      <w:r w:rsidRPr="000B55FC">
        <w:t>е</w:t>
      </w:r>
      <w:r w:rsidRPr="000B55FC">
        <w:t>тики и транспорта Иркутской области.</w:t>
      </w:r>
    </w:p>
    <w:p w:rsidR="00B91BA3" w:rsidRPr="000B55FC" w:rsidRDefault="00B91BA3" w:rsidP="00590ED3">
      <w:pPr>
        <w:ind w:firstLine="567"/>
        <w:jc w:val="both"/>
      </w:pPr>
      <w:r w:rsidRPr="000B55FC">
        <w:t>Очередность благоустройства определяется в порядке поступления предложений заинтересованных лиц об их участии в с</w:t>
      </w:r>
      <w:r w:rsidRPr="000B55FC">
        <w:t>о</w:t>
      </w:r>
      <w:r w:rsidRPr="000B55FC">
        <w:t>ответствии с порядком и сроком представления, рассмотрения и оценки предложений заинтересованных лиц о включении двор</w:t>
      </w:r>
      <w:r w:rsidRPr="000B55FC">
        <w:t>о</w:t>
      </w:r>
      <w:r w:rsidRPr="000B55FC">
        <w:t>вой территории в муниципальную программу, утвержденным постановлением администрации Жигаловского муниципального о</w:t>
      </w:r>
      <w:r w:rsidRPr="000B55FC">
        <w:t>б</w:t>
      </w:r>
      <w:r w:rsidRPr="000B55FC">
        <w:t>разования</w:t>
      </w:r>
    </w:p>
    <w:p w:rsidR="00B91BA3" w:rsidRPr="000B55FC" w:rsidRDefault="00B91BA3" w:rsidP="00590ED3">
      <w:pPr>
        <w:ind w:firstLine="567"/>
        <w:jc w:val="both"/>
      </w:pPr>
      <w:r w:rsidRPr="000B55FC">
        <w:t>Нормативная стоимость (единичные расценки) работ по благоустройству дворовых территорий, входящих в м</w:t>
      </w:r>
      <w:r w:rsidRPr="000B55FC">
        <w:t>и</w:t>
      </w:r>
      <w:r w:rsidRPr="000B55FC">
        <w:t>нимальный и дополнительный перечни таких р</w:t>
      </w:r>
      <w:r w:rsidRPr="000B55FC">
        <w:t>а</w:t>
      </w:r>
      <w:r w:rsidRPr="000B55FC">
        <w:t>бот, установлена в приложении 1.</w:t>
      </w:r>
    </w:p>
    <w:p w:rsidR="00B91BA3" w:rsidRPr="000B55FC" w:rsidRDefault="00B91BA3" w:rsidP="00590ED3">
      <w:pPr>
        <w:ind w:firstLine="567"/>
        <w:jc w:val="both"/>
      </w:pPr>
      <w:r w:rsidRPr="000B55FC">
        <w:t xml:space="preserve">Порядок разработки, обсуждения с заинтересованными лицами и утверждения </w:t>
      </w:r>
      <w:proofErr w:type="gramStart"/>
      <w:r w:rsidRPr="000B55FC">
        <w:t>дизайн-проекта</w:t>
      </w:r>
      <w:proofErr w:type="gramEnd"/>
      <w:r w:rsidRPr="000B55FC">
        <w:t xml:space="preserve"> благоустройства дворовой территории, включенной в муниципальную программу, предусматривающего текстовое и визуальное описание предлагаемого пр</w:t>
      </w:r>
      <w:r w:rsidRPr="000B55FC">
        <w:t>о</w:t>
      </w:r>
      <w:r w:rsidRPr="000B55FC">
        <w:t>екта, перечня (в том числе в виде соответствующих визуализированных изо</w:t>
      </w:r>
      <w:r w:rsidRPr="000B55FC">
        <w:t>б</w:t>
      </w:r>
      <w:r w:rsidRPr="000B55FC">
        <w:t>ражений) элементов благоустройства, предлагаемых к размещению на соответств</w:t>
      </w:r>
      <w:r w:rsidRPr="000B55FC">
        <w:t>у</w:t>
      </w:r>
      <w:r w:rsidRPr="000B55FC">
        <w:t xml:space="preserve">ющей дворовой территории, установлен </w:t>
      </w:r>
      <w:r w:rsidRPr="000B55FC">
        <w:rPr>
          <w:shd w:val="clear" w:color="auto" w:fill="FFFFFF"/>
        </w:rPr>
        <w:t>в приложении 3.</w:t>
      </w:r>
    </w:p>
    <w:p w:rsidR="00B91BA3" w:rsidRPr="000B55FC" w:rsidRDefault="00B91BA3" w:rsidP="00590ED3">
      <w:pPr>
        <w:tabs>
          <w:tab w:val="left" w:pos="34"/>
        </w:tabs>
        <w:ind w:firstLine="567"/>
        <w:jc w:val="both"/>
      </w:pPr>
      <w:r w:rsidRPr="000B55FC">
        <w:t>Мероприятие 2. Благоустройство общественных территорий.</w:t>
      </w:r>
    </w:p>
    <w:p w:rsidR="00B91BA3" w:rsidRPr="000B55FC" w:rsidRDefault="00B91BA3" w:rsidP="00590ED3">
      <w:pPr>
        <w:ind w:firstLine="567"/>
        <w:jc w:val="both"/>
        <w:rPr>
          <w:bCs/>
        </w:rPr>
      </w:pPr>
      <w:r w:rsidRPr="000B55FC">
        <w:rPr>
          <w:bCs/>
        </w:rPr>
        <w:t>Благоустройство общественных территорий включает в себя проведение работ на территориях общего пользования, котор</w:t>
      </w:r>
      <w:r w:rsidRPr="000B55FC">
        <w:rPr>
          <w:bCs/>
        </w:rPr>
        <w:t>ы</w:t>
      </w:r>
      <w:r w:rsidRPr="000B55FC">
        <w:rPr>
          <w:bCs/>
        </w:rPr>
        <w:t xml:space="preserve">ми беспрепятственно пользуется неограниченный круг лиц. </w:t>
      </w:r>
      <w:proofErr w:type="gramStart"/>
      <w:r w:rsidRPr="000B55FC">
        <w:rPr>
          <w:bCs/>
        </w:rPr>
        <w:t>Общественные территории – это территории соответствующего фун</w:t>
      </w:r>
      <w:r w:rsidRPr="000B55FC">
        <w:rPr>
          <w:bCs/>
        </w:rPr>
        <w:t>к</w:t>
      </w:r>
      <w:r w:rsidRPr="000B55FC">
        <w:rPr>
          <w:bCs/>
        </w:rPr>
        <w:t>ционального назначения (площади, набережные, улицы, пешеходные зоны, скверы, па</w:t>
      </w:r>
      <w:r w:rsidRPr="000B55FC">
        <w:rPr>
          <w:bCs/>
        </w:rPr>
        <w:t>р</w:t>
      </w:r>
      <w:r w:rsidRPr="000B55FC">
        <w:rPr>
          <w:bCs/>
        </w:rPr>
        <w:t>ки, иные территории).</w:t>
      </w:r>
      <w:proofErr w:type="gramEnd"/>
    </w:p>
    <w:p w:rsidR="00B91BA3" w:rsidRPr="000B55FC" w:rsidRDefault="00B91BA3" w:rsidP="00590ED3">
      <w:pPr>
        <w:ind w:firstLine="567"/>
        <w:jc w:val="both"/>
      </w:pPr>
      <w:r w:rsidRPr="000B55FC">
        <w:t xml:space="preserve">Адресный перечень общественных территорий, подлежащих благоустройству в 2018-2024 году </w:t>
      </w:r>
      <w:r w:rsidRPr="000B55FC">
        <w:rPr>
          <w:shd w:val="clear" w:color="auto" w:fill="FFFFFF"/>
        </w:rPr>
        <w:t>(приложение 4),</w:t>
      </w:r>
      <w:r w:rsidRPr="000B55FC">
        <w:t xml:space="preserve"> формируе</w:t>
      </w:r>
      <w:r w:rsidRPr="000B55FC">
        <w:t>т</w:t>
      </w:r>
      <w:r w:rsidRPr="000B55FC">
        <w:t>ся исходя из физического состояния общественной территории, определенного по результатам инвентаризации  общественной те</w:t>
      </w:r>
      <w:r w:rsidRPr="000B55FC">
        <w:t>р</w:t>
      </w:r>
      <w:r w:rsidRPr="000B55FC">
        <w:t>ритории, проведенной в порядке, установленном министерством жилищной политики, энергетики и транспорта Иркутской обл</w:t>
      </w:r>
      <w:r w:rsidRPr="000B55FC">
        <w:t>а</w:t>
      </w:r>
      <w:r w:rsidRPr="000B55FC">
        <w:t>сти.</w:t>
      </w:r>
    </w:p>
    <w:p w:rsidR="00B91BA3" w:rsidRPr="000B55FC" w:rsidRDefault="00B91BA3" w:rsidP="00590ED3">
      <w:pPr>
        <w:ind w:firstLine="567"/>
        <w:jc w:val="both"/>
      </w:pPr>
      <w:r w:rsidRPr="000B55FC">
        <w:t>Очередность благоустройства общественных территорий определяется в порядке поступления предложений заинтересова</w:t>
      </w:r>
      <w:r w:rsidRPr="000B55FC">
        <w:t>н</w:t>
      </w:r>
      <w:r w:rsidRPr="000B55FC">
        <w:t>ных лиц, в соответствии с порядком и сроком представления, рассмотрения и оценки предложений заинтересованных лиц о вкл</w:t>
      </w:r>
      <w:r w:rsidRPr="000B55FC">
        <w:t>ю</w:t>
      </w:r>
      <w:r w:rsidRPr="000B55FC">
        <w:t>чении общественной территории в муниципальную программу, утвержденным постановлением администрации Жигаловского м</w:t>
      </w:r>
      <w:r w:rsidRPr="000B55FC">
        <w:t>у</w:t>
      </w:r>
      <w:r w:rsidRPr="000B55FC">
        <w:t>ниципального образования.</w:t>
      </w:r>
    </w:p>
    <w:p w:rsidR="00B91BA3" w:rsidRPr="000B55FC" w:rsidRDefault="00B91BA3" w:rsidP="00590ED3">
      <w:pPr>
        <w:ind w:firstLine="567"/>
        <w:jc w:val="both"/>
      </w:pPr>
      <w:r w:rsidRPr="000B55FC">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w:t>
      </w:r>
      <w:r w:rsidRPr="000B55FC">
        <w:t>о</w:t>
      </w:r>
      <w:r w:rsidRPr="000B55FC">
        <w:t>ответствующей территории, утверждается постановлением администрации Жигаловского муниц</w:t>
      </w:r>
      <w:r w:rsidRPr="000B55FC">
        <w:t>и</w:t>
      </w:r>
      <w:r w:rsidRPr="000B55FC">
        <w:t>пального образования.</w:t>
      </w:r>
    </w:p>
    <w:p w:rsidR="00B91BA3" w:rsidRPr="000B55FC" w:rsidRDefault="00B91BA3" w:rsidP="00590ED3">
      <w:pPr>
        <w:tabs>
          <w:tab w:val="left" w:pos="34"/>
        </w:tabs>
        <w:ind w:firstLine="567"/>
        <w:jc w:val="both"/>
      </w:pPr>
      <w:r w:rsidRPr="000B55FC">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B91BA3" w:rsidRPr="000B55FC" w:rsidRDefault="00B91BA3" w:rsidP="00590ED3">
      <w:pPr>
        <w:ind w:firstLine="567"/>
        <w:jc w:val="both"/>
      </w:pPr>
      <w:r w:rsidRPr="000B55FC">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w:t>
      </w:r>
      <w:r w:rsidRPr="000B55FC">
        <w:t>е</w:t>
      </w:r>
      <w:r w:rsidRPr="000B55FC">
        <w:t xml:space="preserve">лей, которые подлежат благоустройству </w:t>
      </w:r>
      <w:r w:rsidRPr="000B55FC">
        <w:rPr>
          <w:shd w:val="clear" w:color="auto" w:fill="FFFFFF"/>
        </w:rPr>
        <w:t>(приложение 5),</w:t>
      </w:r>
      <w:r w:rsidRPr="000B55FC">
        <w:t xml:space="preserve"> формируется исходя из физического состояния объектов, определенного по результатам инвент</w:t>
      </w:r>
      <w:r w:rsidRPr="000B55FC">
        <w:t>а</w:t>
      </w:r>
      <w:r w:rsidRPr="000B55FC">
        <w:t>ризации, проведенной в порядке, установленном министерством жилищной политики, энергетики и транспорта И</w:t>
      </w:r>
      <w:r w:rsidRPr="000B55FC">
        <w:t>р</w:t>
      </w:r>
      <w:r w:rsidRPr="000B55FC">
        <w:t>кутской области.</w:t>
      </w:r>
    </w:p>
    <w:p w:rsidR="00B91BA3" w:rsidRPr="000B55FC" w:rsidRDefault="00B91BA3" w:rsidP="00590ED3">
      <w:pPr>
        <w:ind w:firstLine="567"/>
        <w:jc w:val="both"/>
      </w:pPr>
      <w:proofErr w:type="gramStart"/>
      <w:r w:rsidRPr="000B55FC">
        <w:t>Благоустройство объектов недвижимого имущества (включая объекты незавершенного строительства)  и земельных учас</w:t>
      </w:r>
      <w:r w:rsidRPr="000B55FC">
        <w:t>т</w:t>
      </w:r>
      <w:r w:rsidRPr="000B55FC">
        <w:t>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w:t>
      </w:r>
      <w:r w:rsidRPr="000B55FC">
        <w:t>е</w:t>
      </w:r>
      <w:r w:rsidRPr="000B55FC">
        <w:t>бованиями Правил благоустройства территории Жигаловского муниципального образования, на основании заключенных соглаш</w:t>
      </w:r>
      <w:r w:rsidRPr="000B55FC">
        <w:t>е</w:t>
      </w:r>
      <w:r w:rsidRPr="000B55FC">
        <w:t>ний с администрацией муниципального образования.</w:t>
      </w:r>
      <w:proofErr w:type="gramEnd"/>
    </w:p>
    <w:p w:rsidR="00B91BA3" w:rsidRPr="000B55FC" w:rsidRDefault="00B91BA3" w:rsidP="00590ED3">
      <w:pPr>
        <w:ind w:firstLine="567"/>
        <w:jc w:val="both"/>
      </w:pPr>
      <w:r w:rsidRPr="000B55FC">
        <w:t>Мероприятие 4. Мероприятия по инвентаризации уровня благоустройства индивидуальных жилых домов и земельных участков, предоставленных для их разм</w:t>
      </w:r>
      <w:r w:rsidRPr="000B55FC">
        <w:t>е</w:t>
      </w:r>
      <w:r w:rsidRPr="000B55FC">
        <w:t>щения (далее – ИЖС).</w:t>
      </w:r>
    </w:p>
    <w:p w:rsidR="00B91BA3" w:rsidRPr="000B55FC" w:rsidRDefault="00B91BA3" w:rsidP="00590ED3">
      <w:pPr>
        <w:tabs>
          <w:tab w:val="left" w:pos="34"/>
        </w:tabs>
        <w:ind w:firstLine="567"/>
        <w:jc w:val="both"/>
      </w:pPr>
      <w:r w:rsidRPr="000B55FC">
        <w:rPr>
          <w:bCs/>
        </w:rPr>
        <w:t>Мероприятия по инвентаризации уровня благоустройства индивидуальных жилых домов и земельных участков, предоста</w:t>
      </w:r>
      <w:r w:rsidRPr="000B55FC">
        <w:rPr>
          <w:bCs/>
        </w:rPr>
        <w:t>в</w:t>
      </w:r>
      <w:r w:rsidRPr="000B55FC">
        <w:rPr>
          <w:bCs/>
        </w:rPr>
        <w:t xml:space="preserve">ленных для их размещения, </w:t>
      </w:r>
      <w:r w:rsidRPr="000B55FC">
        <w:t>проводятся инвентаризационной комиссией, созданной  муниципальным прав</w:t>
      </w:r>
      <w:r w:rsidRPr="000B55FC">
        <w:t>о</w:t>
      </w:r>
      <w:r w:rsidRPr="000B55FC">
        <w:t>вым актом, в порядке, установленном министерством жилищной политики, энергетики и транспорта Иркутской обл</w:t>
      </w:r>
      <w:r w:rsidRPr="000B55FC">
        <w:t>а</w:t>
      </w:r>
      <w:r w:rsidRPr="000B55FC">
        <w:t>сти.</w:t>
      </w:r>
    </w:p>
    <w:p w:rsidR="00B91BA3" w:rsidRPr="000B55FC" w:rsidRDefault="00B91BA3" w:rsidP="00590ED3">
      <w:pPr>
        <w:tabs>
          <w:tab w:val="left" w:pos="34"/>
        </w:tabs>
        <w:ind w:firstLine="567"/>
        <w:jc w:val="both"/>
      </w:pPr>
      <w:r w:rsidRPr="000B55FC">
        <w:t>Мероприятие 5. Благоустройство индивидуальных жилых домов и земельных участков, предоставленных для их размещ</w:t>
      </w:r>
      <w:r w:rsidRPr="000B55FC">
        <w:t>е</w:t>
      </w:r>
      <w:r w:rsidRPr="000B55FC">
        <w:t>ния.</w:t>
      </w:r>
    </w:p>
    <w:p w:rsidR="00B91BA3" w:rsidRPr="000B55FC" w:rsidRDefault="00B91BA3" w:rsidP="00590ED3">
      <w:pPr>
        <w:ind w:firstLine="567"/>
        <w:jc w:val="both"/>
      </w:pPr>
      <w:r w:rsidRPr="000B55FC">
        <w:t xml:space="preserve">Адресный перечень ИЖС, подлежащих благоустройству не позднее 2020 года </w:t>
      </w:r>
      <w:r w:rsidRPr="000B55FC">
        <w:rPr>
          <w:shd w:val="clear" w:color="auto" w:fill="FFFFFF"/>
        </w:rPr>
        <w:t>(приложение 6),</w:t>
      </w:r>
      <w:r w:rsidRPr="000B55FC">
        <w:t xml:space="preserve"> формируется исходя из физ</w:t>
      </w:r>
      <w:r w:rsidRPr="000B55FC">
        <w:t>и</w:t>
      </w:r>
      <w:r w:rsidRPr="000B55FC">
        <w:t>ческого состояния объектов, определенного по результатам инвентаризации, проведенной в порядке, установленном министе</w:t>
      </w:r>
      <w:r w:rsidRPr="000B55FC">
        <w:t>р</w:t>
      </w:r>
      <w:r w:rsidRPr="000B55FC">
        <w:t>ством жилищной политики, энергетики и транспорта Иркутской области.</w:t>
      </w:r>
    </w:p>
    <w:p w:rsidR="00B91BA3" w:rsidRPr="000B55FC" w:rsidRDefault="00B91BA3" w:rsidP="00590ED3">
      <w:pPr>
        <w:ind w:firstLine="567"/>
        <w:jc w:val="both"/>
      </w:pPr>
      <w:r w:rsidRPr="000B55FC">
        <w:t>Благоустройство индивидуальных жилых домов и земельных участков, предоставленных для их размещения, осуществляе</w:t>
      </w:r>
      <w:r w:rsidRPr="000B55FC">
        <w:t>т</w:t>
      </w:r>
      <w:r w:rsidRPr="000B55FC">
        <w:t>ся не позднее 2020 года за счет средств собственников (пользователей) указанных домов (собственников (землепользователей) з</w:t>
      </w:r>
      <w:r w:rsidRPr="000B55FC">
        <w:t>е</w:t>
      </w:r>
      <w:r w:rsidRPr="000B55FC">
        <w:t>мельных участков) в соответствии с требованиями Правил благоустройства территории муниципального образования, на основ</w:t>
      </w:r>
      <w:r w:rsidRPr="000B55FC">
        <w:t>а</w:t>
      </w:r>
      <w:r w:rsidRPr="000B55FC">
        <w:t>нии заключенных соглашений с администрацией муниципального образования.</w:t>
      </w:r>
    </w:p>
    <w:p w:rsidR="00B91BA3" w:rsidRPr="000B55FC" w:rsidRDefault="00B91BA3" w:rsidP="00590ED3">
      <w:pPr>
        <w:tabs>
          <w:tab w:val="left" w:pos="34"/>
        </w:tabs>
        <w:ind w:firstLine="567"/>
        <w:jc w:val="both"/>
      </w:pPr>
      <w:r w:rsidRPr="000B55FC">
        <w:rPr>
          <w:bCs/>
        </w:rPr>
        <w:lastRenderedPageBreak/>
        <w:t xml:space="preserve">Мероприятие 6. </w:t>
      </w:r>
      <w:r w:rsidRPr="000B55FC">
        <w:t>Мероприятия по проведению работ по образованию земельных участков, на которых расположены мног</w:t>
      </w:r>
      <w:r w:rsidRPr="000B55FC">
        <w:t>о</w:t>
      </w:r>
      <w:r w:rsidRPr="000B55FC">
        <w:t>квартирные дома.</w:t>
      </w:r>
    </w:p>
    <w:p w:rsidR="00B91BA3" w:rsidRPr="000B55FC" w:rsidRDefault="00B91BA3" w:rsidP="00590ED3">
      <w:pPr>
        <w:tabs>
          <w:tab w:val="left" w:pos="34"/>
        </w:tabs>
        <w:ind w:firstLine="567"/>
        <w:jc w:val="both"/>
      </w:pPr>
      <w:r w:rsidRPr="000B55FC">
        <w:t xml:space="preserve">Необходимо проведение работ по образованию земельных участков, на которых расположены многоквартирные дома, </w:t>
      </w:r>
      <w:proofErr w:type="gramStart"/>
      <w:r w:rsidRPr="000B55FC">
        <w:t>раб</w:t>
      </w:r>
      <w:r w:rsidRPr="000B55FC">
        <w:t>о</w:t>
      </w:r>
      <w:r w:rsidRPr="000B55FC">
        <w:t>ты</w:t>
      </w:r>
      <w:proofErr w:type="gramEnd"/>
      <w:r w:rsidRPr="000B55FC">
        <w:t xml:space="preserve"> по благоустройству</w:t>
      </w:r>
      <w:r w:rsidR="0066485C">
        <w:t xml:space="preserve"> </w:t>
      </w:r>
      <w:r w:rsidRPr="000B55FC">
        <w:t xml:space="preserve">дворовых территорий которых </w:t>
      </w:r>
      <w:proofErr w:type="spellStart"/>
      <w:r w:rsidRPr="000B55FC">
        <w:t>софинансируются</w:t>
      </w:r>
      <w:proofErr w:type="spellEnd"/>
      <w:r w:rsidRPr="000B55FC">
        <w:t xml:space="preserve"> из бюджета Иркутской о</w:t>
      </w:r>
      <w:r w:rsidRPr="000B55FC">
        <w:t>б</w:t>
      </w:r>
      <w:r w:rsidRPr="000B55FC">
        <w:t>ласти.</w:t>
      </w:r>
    </w:p>
    <w:p w:rsidR="00B91BA3" w:rsidRPr="000B55FC" w:rsidRDefault="00B91BA3" w:rsidP="00590ED3">
      <w:pPr>
        <w:ind w:firstLine="567"/>
        <w:jc w:val="both"/>
      </w:pPr>
      <w:r w:rsidRPr="000B55FC">
        <w:t>Мероприятия по благоустройству территорий реализуются с учетом:</w:t>
      </w:r>
    </w:p>
    <w:p w:rsidR="00B91BA3" w:rsidRPr="000B55FC" w:rsidRDefault="00B91BA3" w:rsidP="00590ED3">
      <w:pPr>
        <w:widowControl w:val="0"/>
        <w:ind w:firstLine="567"/>
        <w:jc w:val="both"/>
      </w:pPr>
      <w:r w:rsidRPr="000B55FC">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w:t>
      </w:r>
      <w:r w:rsidRPr="000B55FC">
        <w:t>з</w:t>
      </w:r>
      <w:r w:rsidRPr="000B55FC">
        <w:t>менений;</w:t>
      </w:r>
    </w:p>
    <w:p w:rsidR="00B91BA3" w:rsidRPr="000B55FC" w:rsidRDefault="00B91BA3" w:rsidP="00590ED3">
      <w:pPr>
        <w:widowControl w:val="0"/>
        <w:ind w:firstLine="567"/>
        <w:jc w:val="both"/>
      </w:pPr>
      <w:r w:rsidRPr="000B55FC">
        <w:t>учета предложений заинтересованных лиц о включении дворовой территории и (или) общественной территории в муниц</w:t>
      </w:r>
      <w:r w:rsidRPr="000B55FC">
        <w:t>и</w:t>
      </w:r>
      <w:r w:rsidRPr="000B55FC">
        <w:t>пальную программу, в том числе при вн</w:t>
      </w:r>
      <w:r w:rsidRPr="000B55FC">
        <w:t>е</w:t>
      </w:r>
      <w:r w:rsidRPr="000B55FC">
        <w:t>сении в нее изменений;</w:t>
      </w:r>
    </w:p>
    <w:p w:rsidR="00B91BA3" w:rsidRPr="000B55FC" w:rsidRDefault="00B91BA3" w:rsidP="00590ED3">
      <w:pPr>
        <w:widowControl w:val="0"/>
        <w:ind w:firstLine="567"/>
        <w:jc w:val="both"/>
      </w:pPr>
      <w:r w:rsidRPr="000B55FC">
        <w:t>обеспеченности в срок до 1 марта года предоставления субсидий проведение общественных обсуждений и определение те</w:t>
      </w:r>
      <w:r w:rsidRPr="000B55FC">
        <w:t>р</w:t>
      </w:r>
      <w:r w:rsidRPr="000B55FC">
        <w:t>риторий и мероприятий по благ</w:t>
      </w:r>
      <w:r w:rsidRPr="000B55FC">
        <w:t>о</w:t>
      </w:r>
      <w:r w:rsidRPr="000B55FC">
        <w:t>устройству таких территорий;</w:t>
      </w:r>
    </w:p>
    <w:p w:rsidR="00B91BA3" w:rsidRPr="000B55FC" w:rsidRDefault="00B91BA3" w:rsidP="00590ED3">
      <w:pPr>
        <w:widowControl w:val="0"/>
        <w:ind w:firstLine="567"/>
        <w:jc w:val="both"/>
      </w:pPr>
      <w:r w:rsidRPr="000B55FC">
        <w:t>обеспеченности проведение голосования по отбору общественных территорий (для муниципальных образов</w:t>
      </w:r>
      <w:r w:rsidRPr="000B55FC">
        <w:t>а</w:t>
      </w:r>
      <w:r w:rsidRPr="000B55FC">
        <w:t xml:space="preserve">ний Иркутской области с численностью населения свыше 20 </w:t>
      </w:r>
      <w:proofErr w:type="spellStart"/>
      <w:r w:rsidRPr="000B55FC">
        <w:t>тыс</w:t>
      </w:r>
      <w:proofErr w:type="gramStart"/>
      <w:r w:rsidRPr="000B55FC">
        <w:t>.ч</w:t>
      </w:r>
      <w:proofErr w:type="gramEnd"/>
      <w:r w:rsidRPr="000B55FC">
        <w:t>еловек</w:t>
      </w:r>
      <w:proofErr w:type="spellEnd"/>
      <w:r w:rsidRPr="000B55FC">
        <w:t>):</w:t>
      </w:r>
    </w:p>
    <w:p w:rsidR="00B91BA3" w:rsidRPr="000B55FC" w:rsidRDefault="00B91BA3" w:rsidP="00590ED3">
      <w:pPr>
        <w:widowControl w:val="0"/>
        <w:ind w:firstLine="567"/>
        <w:jc w:val="both"/>
      </w:pPr>
      <w:r w:rsidRPr="000B55FC">
        <w:t>завершения мероприятий по благоустройству общественных территорий, включенных в муниципальные программы, от</w:t>
      </w:r>
      <w:r w:rsidRPr="000B55FC">
        <w:t>о</w:t>
      </w:r>
      <w:r w:rsidRPr="000B55FC">
        <w:t>бранных по результатам голосования по отбору общественных территорий, проведенного в году, предшествующем году реализ</w:t>
      </w:r>
      <w:r w:rsidRPr="000B55FC">
        <w:t>а</w:t>
      </w:r>
      <w:r w:rsidRPr="000B55FC">
        <w:t>ции указанных мероприятий;</w:t>
      </w:r>
    </w:p>
    <w:p w:rsidR="00B91BA3" w:rsidRPr="000B55FC" w:rsidRDefault="00B91BA3" w:rsidP="00590ED3">
      <w:pPr>
        <w:widowControl w:val="0"/>
        <w:ind w:firstLine="567"/>
        <w:jc w:val="both"/>
      </w:pPr>
      <w:proofErr w:type="gramStart"/>
      <w:r w:rsidRPr="000B55FC">
        <w:t>осуществления контроля за ходом выполнения муниципальной программы общественной комиссией, созданной в соотве</w:t>
      </w:r>
      <w:r w:rsidRPr="000B55FC">
        <w:t>т</w:t>
      </w:r>
      <w:r w:rsidRPr="000B55FC">
        <w:t xml:space="preserve">ствии с </w:t>
      </w:r>
      <w:hyperlink r:id="rId11" w:history="1">
        <w:r w:rsidRPr="000B55FC">
          <w:t>постановлением</w:t>
        </w:r>
      </w:hyperlink>
      <w:r w:rsidRPr="000B55FC">
        <w:t xml:space="preserve"> Правительства Российской Федерации от 10 февраля 2017 года № 169 «Об утверждении Правил пред</w:t>
      </w:r>
      <w:r w:rsidRPr="000B55FC">
        <w:t>о</w:t>
      </w:r>
      <w:r w:rsidRPr="000B55FC">
        <w:t>ставления и распределения субсидий из федерального бюджета бюджетам субъектов Российской Федерации на поддержку гос</w:t>
      </w:r>
      <w:r w:rsidRPr="000B55FC">
        <w:t>у</w:t>
      </w:r>
      <w:r w:rsidRPr="000B55FC">
        <w:t>дарственных программ субъектов Российской Федерации и муниципальных программ формирования современной городской ср</w:t>
      </w:r>
      <w:r w:rsidRPr="000B55FC">
        <w:t>е</w:t>
      </w:r>
      <w:r w:rsidRPr="000B55FC">
        <w:t>ды», включая проведение оценки предложений заинтересованных лиц;</w:t>
      </w:r>
      <w:proofErr w:type="gramEnd"/>
    </w:p>
    <w:p w:rsidR="00B91BA3" w:rsidRPr="000B55FC" w:rsidRDefault="00B91BA3" w:rsidP="00590ED3">
      <w:pPr>
        <w:widowControl w:val="0"/>
        <w:ind w:firstLine="567"/>
        <w:jc w:val="both"/>
      </w:pPr>
      <w:r w:rsidRPr="000B55FC">
        <w:t>обязательного установления минимального 3-летнего гарантийного срока на результаты выполненных работ по благ</w:t>
      </w:r>
      <w:r w:rsidRPr="000B55FC">
        <w:t>о</w:t>
      </w:r>
      <w:r w:rsidRPr="000B55FC">
        <w:t>устройству дворовых и (или) общественных территорий;</w:t>
      </w:r>
    </w:p>
    <w:p w:rsidR="00B91BA3" w:rsidRPr="000B55FC" w:rsidRDefault="00B91BA3" w:rsidP="00590ED3">
      <w:pPr>
        <w:widowControl w:val="0"/>
        <w:ind w:firstLine="567"/>
        <w:jc w:val="both"/>
      </w:pPr>
      <w:proofErr w:type="gramStart"/>
      <w:r w:rsidRPr="000B55FC">
        <w:t>заключения соглашений по результатам закупки товаров, работ и услуг для обеспечения муниципальных нужд в целях ре</w:t>
      </w:r>
      <w:r w:rsidRPr="000B55FC">
        <w:t>а</w:t>
      </w:r>
      <w:r w:rsidRPr="000B55FC">
        <w:t>лизации муниципальных программ не позднее 1 июля года предоставления субсидий – для заключения согл</w:t>
      </w:r>
      <w:r w:rsidRPr="000B55FC">
        <w:t>а</w:t>
      </w:r>
      <w:r w:rsidRPr="000B55FC">
        <w:t>шений на выполнение работ по благоустройству общественных территорий, не позднее 1 мая года предоставления субсидий – для заключения соглаш</w:t>
      </w:r>
      <w:r w:rsidRPr="000B55FC">
        <w:t>е</w:t>
      </w:r>
      <w:r w:rsidRPr="000B55FC">
        <w:t>ний на выполнение работ по благоустройству дворовых территорий, за исключен</w:t>
      </w:r>
      <w:r w:rsidRPr="000B55FC">
        <w:t>и</w:t>
      </w:r>
      <w:r w:rsidRPr="000B55FC">
        <w:t>ем случаев обжалования действий (бездействия) заказчика и</w:t>
      </w:r>
      <w:proofErr w:type="gramEnd"/>
      <w:r w:rsidRPr="000B55FC">
        <w:t xml:space="preserve"> (или) комиссии по осуществлению закупок и (или) оператора электронной площадки при осуществлении закупки тов</w:t>
      </w:r>
      <w:r w:rsidRPr="000B55FC">
        <w:t>а</w:t>
      </w:r>
      <w:r w:rsidRPr="000B55FC">
        <w:t>ров, работ, услуг  в порядке, установленном законодательством Российской Федерации, при которых срок заключения таких с</w:t>
      </w:r>
      <w:r w:rsidRPr="000B55FC">
        <w:t>о</w:t>
      </w:r>
      <w:r w:rsidRPr="000B55FC">
        <w:t>глашений продлевается на срок указанного обжалов</w:t>
      </w:r>
      <w:r w:rsidRPr="000B55FC">
        <w:t>а</w:t>
      </w:r>
      <w:r w:rsidRPr="000B55FC">
        <w:t>ния;</w:t>
      </w:r>
    </w:p>
    <w:p w:rsidR="00B91BA3" w:rsidRPr="000B55FC" w:rsidRDefault="00B91BA3" w:rsidP="00590ED3">
      <w:pPr>
        <w:widowControl w:val="0"/>
        <w:ind w:firstLine="567"/>
        <w:jc w:val="both"/>
      </w:pPr>
      <w:r w:rsidRPr="000B55FC">
        <w:t>проведения соответствующего мероприятия с учетом необходимости обеспечения физической, пространственной и инфо</w:t>
      </w:r>
      <w:r w:rsidRPr="000B55FC">
        <w:t>р</w:t>
      </w:r>
      <w:r w:rsidRPr="000B55FC">
        <w:t>мационной доступности зданий, сооружений, дворовых и (или) общественных территорий для инвалидов и других малом</w:t>
      </w:r>
      <w:r w:rsidRPr="000B55FC">
        <w:t>о</w:t>
      </w:r>
      <w:r w:rsidRPr="000B55FC">
        <w:t>бильных групп населения;</w:t>
      </w:r>
    </w:p>
    <w:p w:rsidR="00B91BA3" w:rsidRPr="000B55FC" w:rsidRDefault="00B91BA3" w:rsidP="00590ED3">
      <w:pPr>
        <w:widowControl w:val="0"/>
        <w:ind w:firstLine="567"/>
        <w:jc w:val="both"/>
      </w:pPr>
      <w:r w:rsidRPr="000B55FC">
        <w:t>проведения органом местного самоуправления муниципального образования Иркутской области работ по образованию з</w:t>
      </w:r>
      <w:r w:rsidRPr="000B55FC">
        <w:t>е</w:t>
      </w:r>
      <w:r w:rsidRPr="000B55FC">
        <w:t xml:space="preserve">мельных участков, на которых расположены многоквартирные дома, в целях софинансирования </w:t>
      </w:r>
      <w:proofErr w:type="gramStart"/>
      <w:r w:rsidRPr="000B55FC">
        <w:t>работ</w:t>
      </w:r>
      <w:proofErr w:type="gramEnd"/>
      <w:r w:rsidRPr="000B55FC">
        <w:t xml:space="preserve"> по благоустройству двор</w:t>
      </w:r>
      <w:r w:rsidRPr="000B55FC">
        <w:t>о</w:t>
      </w:r>
      <w:r w:rsidRPr="000B55FC">
        <w:t>вых территорий которых муниципальному образованию Иркутской области предоставляется субсидия:</w:t>
      </w:r>
    </w:p>
    <w:p w:rsidR="00B91BA3" w:rsidRPr="000B55FC" w:rsidRDefault="00B91BA3" w:rsidP="00590ED3">
      <w:pPr>
        <w:widowControl w:val="0"/>
        <w:ind w:firstLine="567"/>
        <w:jc w:val="both"/>
      </w:pPr>
      <w:r w:rsidRPr="000B55FC">
        <w:t>в срок до даты, установленной соглашением о предоставлении субсидий (в случае, если земельный участок находится в м</w:t>
      </w:r>
      <w:r w:rsidRPr="000B55FC">
        <w:t>у</w:t>
      </w:r>
      <w:r w:rsidRPr="000B55FC">
        <w:t>ниципальной собственности, или если собственность на земельный участок не разграничена);</w:t>
      </w:r>
    </w:p>
    <w:p w:rsidR="00B91BA3" w:rsidRPr="000B55FC" w:rsidRDefault="00B91BA3" w:rsidP="00590ED3">
      <w:pPr>
        <w:widowControl w:val="0"/>
        <w:ind w:firstLine="567"/>
        <w:jc w:val="both"/>
      </w:pPr>
      <w:proofErr w:type="gramStart"/>
      <w:r w:rsidRPr="000B55FC">
        <w:t>в срок до даты заключения органом местного самоуправления  муниципального образования Иркутской обл</w:t>
      </w:r>
      <w:r w:rsidRPr="000B55FC">
        <w:t>а</w:t>
      </w:r>
      <w:r w:rsidRPr="000B55FC">
        <w:t>сти соглашения о предоставлении субсидии юридическим лицам (за исключением субсидии государственным (муниц</w:t>
      </w:r>
      <w:r w:rsidRPr="000B55FC">
        <w:t>и</w:t>
      </w:r>
      <w:r w:rsidRPr="000B55FC">
        <w:t>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w:t>
      </w:r>
      <w:r w:rsidRPr="000B55FC">
        <w:t>т</w:t>
      </w:r>
      <w:r w:rsidRPr="000B55FC">
        <w:t>ной собственности);</w:t>
      </w:r>
      <w:proofErr w:type="gramEnd"/>
    </w:p>
    <w:p w:rsidR="00B91BA3" w:rsidRPr="000B55FC" w:rsidRDefault="00B91BA3" w:rsidP="00590ED3">
      <w:pPr>
        <w:widowControl w:val="0"/>
        <w:ind w:firstLine="567"/>
        <w:jc w:val="both"/>
      </w:pPr>
      <w:r w:rsidRPr="000B55FC">
        <w:t>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w:t>
      </w:r>
      <w:r w:rsidRPr="000B55FC">
        <w:t>о</w:t>
      </w:r>
      <w:r w:rsidRPr="000B55FC">
        <w:t>век);</w:t>
      </w:r>
    </w:p>
    <w:p w:rsidR="00B91BA3" w:rsidRPr="000B55FC" w:rsidRDefault="00B91BA3" w:rsidP="00590ED3">
      <w:pPr>
        <w:ind w:firstLine="567"/>
        <w:jc w:val="both"/>
      </w:pPr>
      <w:r w:rsidRPr="000B55FC">
        <w:t>Информация о ходе реализации мероприятий муниципальной программы подлежит внесению в государственную информ</w:t>
      </w:r>
      <w:r w:rsidRPr="000B55FC">
        <w:t>а</w:t>
      </w:r>
      <w:r w:rsidRPr="000B55FC">
        <w:t>ционную систему жилищно-коммунального хозяйства</w:t>
      </w:r>
      <w:proofErr w:type="gramStart"/>
      <w:r w:rsidRPr="000B55FC">
        <w:t>.»;</w:t>
      </w:r>
      <w:proofErr w:type="gramEnd"/>
    </w:p>
    <w:p w:rsidR="00B91BA3" w:rsidRPr="000B55FC" w:rsidRDefault="00B91BA3" w:rsidP="00590ED3">
      <w:pPr>
        <w:pStyle w:val="ConsPlusNormal"/>
        <w:ind w:firstLine="567"/>
        <w:jc w:val="both"/>
        <w:rPr>
          <w:rFonts w:ascii="Times New Roman" w:hAnsi="Times New Roman" w:cs="Times New Roman"/>
          <w:bCs/>
          <w:shd w:val="clear" w:color="auto" w:fill="FF0000"/>
          <w:lang w:eastAsia="en-US"/>
        </w:rPr>
      </w:pPr>
    </w:p>
    <w:p w:rsidR="00B91BA3" w:rsidRPr="000B55FC" w:rsidRDefault="00B91BA3" w:rsidP="00590ED3">
      <w:pPr>
        <w:ind w:firstLine="567"/>
        <w:jc w:val="both"/>
      </w:pPr>
      <w:r w:rsidRPr="000B55FC">
        <w:t>4. Ресурсное обеспечение муниципальной программы</w:t>
      </w:r>
    </w:p>
    <w:p w:rsidR="00B91BA3" w:rsidRPr="000B55FC" w:rsidRDefault="00B91BA3" w:rsidP="00590ED3">
      <w:pPr>
        <w:ind w:firstLine="567"/>
        <w:jc w:val="both"/>
      </w:pPr>
      <w:r w:rsidRPr="000B55FC">
        <w:t>Основанием для привлечения средств федерального бюджета, средств субсидий из областного бюджета является госуда</w:t>
      </w:r>
      <w:r w:rsidRPr="000B55FC">
        <w:t>р</w:t>
      </w:r>
      <w:r w:rsidRPr="000B55FC">
        <w:t>ственная программа Иркутской области «Формирование современной городской среды на 2018-2024 годы», утвержденная пост</w:t>
      </w:r>
      <w:r w:rsidRPr="000B55FC">
        <w:t>а</w:t>
      </w:r>
      <w:r w:rsidRPr="000B55FC">
        <w:t>новлением Правительства Иркутской области от 31 августа 2017 года № 568-пп.</w:t>
      </w:r>
    </w:p>
    <w:p w:rsidR="00B91BA3" w:rsidRPr="000B55FC" w:rsidRDefault="00B91BA3" w:rsidP="00590ED3">
      <w:pPr>
        <w:ind w:firstLine="567"/>
        <w:jc w:val="both"/>
      </w:pPr>
    </w:p>
    <w:p w:rsidR="00B91BA3" w:rsidRPr="000B55FC" w:rsidRDefault="00B91BA3" w:rsidP="00590ED3">
      <w:pPr>
        <w:ind w:firstLine="567"/>
        <w:jc w:val="both"/>
      </w:pPr>
      <w:r w:rsidRPr="000B55FC">
        <w:t>Общий объем финансирования муниципальной программы составляет 6124,296   тыс. руб.</w:t>
      </w:r>
    </w:p>
    <w:p w:rsidR="00B91BA3" w:rsidRPr="000B55FC" w:rsidRDefault="00B91BA3" w:rsidP="00590ED3">
      <w:pPr>
        <w:ind w:firstLine="567"/>
        <w:jc w:val="both"/>
      </w:pPr>
    </w:p>
    <w:p w:rsidR="00B91BA3" w:rsidRPr="000B55FC" w:rsidRDefault="00B91BA3" w:rsidP="00590ED3">
      <w:pPr>
        <w:adjustRightInd w:val="0"/>
        <w:ind w:firstLine="567"/>
        <w:jc w:val="both"/>
        <w:rPr>
          <w:bCs/>
          <w:lang w:eastAsia="en-US"/>
        </w:rPr>
      </w:pPr>
      <w:r w:rsidRPr="000B55FC">
        <w:rPr>
          <w:bCs/>
          <w:lang w:eastAsia="en-US"/>
        </w:rPr>
        <w:t>5. Прогноз ожидаемых результатов реализации Муниципальной программы</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В результате комплексного благоустройства общественных и дворовых территорий муниципального образов</w:t>
      </w:r>
      <w:r w:rsidRPr="000B55FC">
        <w:rPr>
          <w:rFonts w:ascii="Times New Roman" w:hAnsi="Times New Roman" w:cs="Times New Roman"/>
        </w:rPr>
        <w:t>а</w:t>
      </w:r>
      <w:r w:rsidRPr="000B55FC">
        <w:rPr>
          <w:rFonts w:ascii="Times New Roman" w:hAnsi="Times New Roman" w:cs="Times New Roman"/>
        </w:rPr>
        <w:t>ния ожидаются следующие результаты:</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-создание благоприятной среды обитания;</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-обеспечение условий для отдыха и спорта;</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-повышение комфортности проживания населения;</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-обеспечение физической, пространственной и информационной доступности зданий, сооружений, дворовых и обществе</w:t>
      </w:r>
      <w:r w:rsidRPr="000B55FC">
        <w:rPr>
          <w:rFonts w:ascii="Times New Roman" w:hAnsi="Times New Roman" w:cs="Times New Roman"/>
        </w:rPr>
        <w:t>н</w:t>
      </w:r>
      <w:r w:rsidRPr="000B55FC">
        <w:rPr>
          <w:rFonts w:ascii="Times New Roman" w:hAnsi="Times New Roman" w:cs="Times New Roman"/>
        </w:rPr>
        <w:t>ных территорий для инвалидов и других маломобильных групп населения;</w:t>
      </w:r>
    </w:p>
    <w:p w:rsidR="00B91BA3" w:rsidRPr="000B55FC" w:rsidRDefault="00B91BA3" w:rsidP="00590ED3">
      <w:pPr>
        <w:ind w:firstLine="567"/>
        <w:jc w:val="both"/>
        <w:rPr>
          <w:lang w:eastAsia="en-US"/>
        </w:rPr>
      </w:pPr>
      <w:r w:rsidRPr="000B55FC">
        <w:rPr>
          <w:lang w:eastAsia="en-US"/>
        </w:rPr>
        <w:t>-увеличение благоустроенных общественных территорий до 14 единиц;</w:t>
      </w:r>
    </w:p>
    <w:p w:rsidR="00B91BA3" w:rsidRPr="000B55FC" w:rsidRDefault="00B91BA3" w:rsidP="00590ED3">
      <w:pPr>
        <w:ind w:firstLine="567"/>
        <w:jc w:val="both"/>
        <w:rPr>
          <w:lang w:eastAsia="en-US"/>
        </w:rPr>
      </w:pPr>
      <w:r w:rsidRPr="000B55FC">
        <w:rPr>
          <w:lang w:eastAsia="en-US"/>
        </w:rPr>
        <w:t>-увеличение благоустроенных дворовых территорий до 6 единиц.</w:t>
      </w:r>
    </w:p>
    <w:p w:rsidR="00B91BA3" w:rsidRPr="000B55FC" w:rsidRDefault="00B91BA3" w:rsidP="00590ED3">
      <w:pPr>
        <w:adjustRightInd w:val="0"/>
        <w:ind w:firstLine="567"/>
        <w:jc w:val="both"/>
        <w:rPr>
          <w:lang w:eastAsia="en-US"/>
        </w:rPr>
      </w:pPr>
      <w:r w:rsidRPr="000B55FC">
        <w:rPr>
          <w:lang w:eastAsia="en-US"/>
        </w:rPr>
        <w:t xml:space="preserve">Перечень основных мероприятий Муниципальной программы </w:t>
      </w:r>
      <w:r w:rsidRPr="000B55FC">
        <w:t>«Формирование современной городской среды на терр</w:t>
      </w:r>
      <w:r w:rsidRPr="000B55FC">
        <w:t>и</w:t>
      </w:r>
      <w:r w:rsidRPr="000B55FC">
        <w:t xml:space="preserve">тории Жигаловского муниципального образования на 2018-2024 годы» приведён </w:t>
      </w:r>
      <w:proofErr w:type="gramStart"/>
      <w:r w:rsidRPr="000B55FC">
        <w:t>в</w:t>
      </w:r>
      <w:proofErr w:type="gramEnd"/>
      <w:r w:rsidRPr="000B55FC">
        <w:t xml:space="preserve"> Таблица № 2 к </w:t>
      </w:r>
      <w:r w:rsidRPr="000B55FC">
        <w:rPr>
          <w:lang w:eastAsia="en-US"/>
        </w:rPr>
        <w:t>Муниципальной пр</w:t>
      </w:r>
      <w:r w:rsidRPr="000B55FC">
        <w:rPr>
          <w:lang w:eastAsia="en-US"/>
        </w:rPr>
        <w:t>о</w:t>
      </w:r>
      <w:r w:rsidRPr="000B55FC">
        <w:rPr>
          <w:lang w:eastAsia="en-US"/>
        </w:rPr>
        <w:t>грамме.</w:t>
      </w:r>
    </w:p>
    <w:p w:rsidR="00B91BA3" w:rsidRPr="000B55FC" w:rsidRDefault="00B91BA3" w:rsidP="00590ED3">
      <w:pPr>
        <w:adjustRightInd w:val="0"/>
        <w:ind w:firstLine="567"/>
        <w:jc w:val="both"/>
        <w:rPr>
          <w:lang w:eastAsia="en-US"/>
        </w:rPr>
      </w:pPr>
      <w:r w:rsidRPr="000B55FC">
        <w:rPr>
          <w:lang w:eastAsia="en-US"/>
        </w:rPr>
        <w:lastRenderedPageBreak/>
        <w:t xml:space="preserve">Ресурсное обеспечение реализации Муниципальной программы </w:t>
      </w:r>
      <w:r w:rsidRPr="000B55FC">
        <w:t>«Формирование современной городской среды на террит</w:t>
      </w:r>
      <w:r w:rsidRPr="000B55FC">
        <w:t>о</w:t>
      </w:r>
      <w:r w:rsidRPr="000B55FC">
        <w:t xml:space="preserve">рии Жигаловского муниципального образования на 2018-2024 годы» приведено </w:t>
      </w:r>
      <w:proofErr w:type="gramStart"/>
      <w:r w:rsidRPr="000B55FC">
        <w:t>в</w:t>
      </w:r>
      <w:proofErr w:type="gramEnd"/>
      <w:r w:rsidRPr="000B55FC">
        <w:t xml:space="preserve"> Таблица № 3 к </w:t>
      </w:r>
      <w:r w:rsidRPr="000B55FC">
        <w:rPr>
          <w:lang w:eastAsia="en-US"/>
        </w:rPr>
        <w:t>Муниципальной програ</w:t>
      </w:r>
      <w:r w:rsidRPr="000B55FC">
        <w:rPr>
          <w:lang w:eastAsia="en-US"/>
        </w:rPr>
        <w:t>м</w:t>
      </w:r>
      <w:r w:rsidRPr="000B55FC">
        <w:rPr>
          <w:lang w:eastAsia="en-US"/>
        </w:rPr>
        <w:t>ме.</w:t>
      </w:r>
    </w:p>
    <w:p w:rsidR="00B91BA3" w:rsidRPr="000B55FC" w:rsidRDefault="00B91BA3" w:rsidP="00590ED3">
      <w:pPr>
        <w:adjustRightInd w:val="0"/>
        <w:ind w:firstLine="567"/>
        <w:jc w:val="both"/>
        <w:rPr>
          <w:lang w:eastAsia="en-US"/>
        </w:rPr>
      </w:pPr>
      <w:r w:rsidRPr="000B55FC">
        <w:rPr>
          <w:lang w:eastAsia="en-US"/>
        </w:rPr>
        <w:t xml:space="preserve">Минимальный и дополнительный перечень работ по благоустройству дворовых территорий  приведен в </w:t>
      </w:r>
      <w:r w:rsidRPr="000B55FC">
        <w:rPr>
          <w:shd w:val="clear" w:color="auto" w:fill="FFFFFF"/>
          <w:lang w:eastAsia="en-US"/>
        </w:rPr>
        <w:t>прил</w:t>
      </w:r>
      <w:r w:rsidRPr="000B55FC">
        <w:rPr>
          <w:shd w:val="clear" w:color="auto" w:fill="FFFFFF"/>
          <w:lang w:eastAsia="en-US"/>
        </w:rPr>
        <w:t>о</w:t>
      </w:r>
      <w:r w:rsidRPr="000B55FC">
        <w:rPr>
          <w:shd w:val="clear" w:color="auto" w:fill="FFFFFF"/>
          <w:lang w:eastAsia="en-US"/>
        </w:rPr>
        <w:t>жении  № 7</w:t>
      </w:r>
      <w:r w:rsidRPr="000B55FC">
        <w:rPr>
          <w:lang w:eastAsia="en-US"/>
        </w:rPr>
        <w:t xml:space="preserve"> к Муниципальной программе.</w:t>
      </w:r>
    </w:p>
    <w:p w:rsidR="00B91BA3" w:rsidRPr="000B55FC" w:rsidRDefault="00B91BA3" w:rsidP="00590ED3">
      <w:pPr>
        <w:pStyle w:val="ConsPlusNormal"/>
        <w:ind w:firstLine="567"/>
        <w:jc w:val="both"/>
        <w:rPr>
          <w:rFonts w:ascii="Times New Roman" w:hAnsi="Times New Roman" w:cs="Times New Roman"/>
          <w:lang w:eastAsia="en-US"/>
        </w:rPr>
      </w:pPr>
      <w:r w:rsidRPr="000B55FC">
        <w:rPr>
          <w:rFonts w:ascii="Times New Roman" w:hAnsi="Times New Roman" w:cs="Times New Roman"/>
          <w:lang w:eastAsia="en-US"/>
        </w:rPr>
        <w:t xml:space="preserve">Порядок разработки, обсуждения с заинтересованными лицами и утверждения </w:t>
      </w:r>
      <w:proofErr w:type="gramStart"/>
      <w:r w:rsidRPr="000B55FC">
        <w:rPr>
          <w:rFonts w:ascii="Times New Roman" w:hAnsi="Times New Roman" w:cs="Times New Roman"/>
          <w:lang w:eastAsia="en-US"/>
        </w:rPr>
        <w:t>дизайн-проектов</w:t>
      </w:r>
      <w:proofErr w:type="gramEnd"/>
      <w:r w:rsidRPr="000B55FC">
        <w:rPr>
          <w:rFonts w:ascii="Times New Roman" w:hAnsi="Times New Roman" w:cs="Times New Roman"/>
          <w:lang w:eastAsia="en-US"/>
        </w:rPr>
        <w:t xml:space="preserve"> благоустройства дворовой территории, включенной в Муниципальную программу, приведён в Приложении № 8 к Муниципальной пр</w:t>
      </w:r>
      <w:r w:rsidRPr="000B55FC">
        <w:rPr>
          <w:rFonts w:ascii="Times New Roman" w:hAnsi="Times New Roman" w:cs="Times New Roman"/>
          <w:lang w:eastAsia="en-US"/>
        </w:rPr>
        <w:t>о</w:t>
      </w:r>
      <w:r w:rsidRPr="000B55FC">
        <w:rPr>
          <w:rFonts w:ascii="Times New Roman" w:hAnsi="Times New Roman" w:cs="Times New Roman"/>
          <w:lang w:eastAsia="en-US"/>
        </w:rPr>
        <w:t>грамме.</w:t>
      </w:r>
    </w:p>
    <w:p w:rsidR="00B91BA3" w:rsidRPr="000B55FC" w:rsidRDefault="00B91BA3" w:rsidP="00590ED3">
      <w:pPr>
        <w:pStyle w:val="ConsPlusNormal"/>
        <w:ind w:firstLine="567"/>
        <w:jc w:val="both"/>
        <w:rPr>
          <w:rFonts w:ascii="Times New Roman" w:hAnsi="Times New Roman" w:cs="Times New Roman"/>
          <w:lang w:eastAsia="en-US"/>
        </w:rPr>
      </w:pPr>
      <w:r w:rsidRPr="000B55FC">
        <w:rPr>
          <w:rFonts w:ascii="Times New Roman" w:hAnsi="Times New Roman" w:cs="Times New Roman"/>
          <w:lang w:eastAsia="en-US"/>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w:t>
      </w:r>
      <w:r w:rsidRPr="000B55FC">
        <w:rPr>
          <w:rFonts w:ascii="Times New Roman" w:hAnsi="Times New Roman" w:cs="Times New Roman"/>
          <w:lang w:eastAsia="en-US"/>
        </w:rPr>
        <w:t>р</w:t>
      </w:r>
      <w:r w:rsidRPr="000B55FC">
        <w:rPr>
          <w:rFonts w:ascii="Times New Roman" w:hAnsi="Times New Roman" w:cs="Times New Roman"/>
          <w:lang w:eastAsia="en-US"/>
        </w:rPr>
        <w:t>риторий для инвалидов и других маломобильных групп населения пр</w:t>
      </w:r>
      <w:r w:rsidRPr="000B55FC">
        <w:rPr>
          <w:rFonts w:ascii="Times New Roman" w:hAnsi="Times New Roman" w:cs="Times New Roman"/>
          <w:lang w:eastAsia="en-US"/>
        </w:rPr>
        <w:t>и</w:t>
      </w:r>
      <w:r w:rsidRPr="000B55FC">
        <w:rPr>
          <w:rFonts w:ascii="Times New Roman" w:hAnsi="Times New Roman" w:cs="Times New Roman"/>
          <w:lang w:eastAsia="en-US"/>
        </w:rPr>
        <w:t>ведены в Приложении № 9 к Муниципальной программе.</w:t>
      </w:r>
    </w:p>
    <w:p w:rsidR="0066485C" w:rsidRDefault="00B91BA3" w:rsidP="00590ED3">
      <w:pPr>
        <w:pStyle w:val="ConsPlusNormal"/>
        <w:ind w:firstLine="567"/>
        <w:jc w:val="both"/>
        <w:rPr>
          <w:rFonts w:ascii="Times New Roman" w:hAnsi="Times New Roman" w:cs="Times New Roman"/>
          <w:lang w:eastAsia="en-US"/>
        </w:rPr>
      </w:pPr>
      <w:r w:rsidRPr="000B55FC">
        <w:rPr>
          <w:rFonts w:ascii="Times New Roman" w:hAnsi="Times New Roman" w:cs="Times New Roman"/>
          <w:lang w:eastAsia="en-US"/>
        </w:rPr>
        <w:t xml:space="preserve">Порядок участия заинтересованных лиц в реализации мероприятий направленных на формирование современной среды </w:t>
      </w:r>
    </w:p>
    <w:p w:rsidR="0066485C" w:rsidRDefault="0066485C" w:rsidP="00590ED3">
      <w:pPr>
        <w:pStyle w:val="ConsPlusNormal"/>
        <w:ind w:firstLine="567"/>
        <w:jc w:val="both"/>
        <w:rPr>
          <w:rFonts w:ascii="Times New Roman" w:hAnsi="Times New Roman" w:cs="Times New Roman"/>
          <w:lang w:eastAsia="en-US"/>
        </w:rPr>
      </w:pPr>
    </w:p>
    <w:p w:rsidR="00B91BA3" w:rsidRPr="000B55FC" w:rsidRDefault="00B91BA3" w:rsidP="00590ED3">
      <w:pPr>
        <w:pStyle w:val="ConsPlusNormal"/>
        <w:ind w:firstLine="567"/>
        <w:jc w:val="right"/>
        <w:rPr>
          <w:rFonts w:ascii="Times New Roman" w:hAnsi="Times New Roman" w:cs="Times New Roman"/>
          <w:lang w:eastAsia="en-US"/>
        </w:rPr>
      </w:pPr>
      <w:r w:rsidRPr="000B55FC">
        <w:rPr>
          <w:rFonts w:ascii="Times New Roman" w:hAnsi="Times New Roman" w:cs="Times New Roman"/>
          <w:lang w:eastAsia="en-US"/>
        </w:rPr>
        <w:t>Приложение № 10 к Муниципальной пр</w:t>
      </w:r>
      <w:r w:rsidRPr="000B55FC">
        <w:rPr>
          <w:rFonts w:ascii="Times New Roman" w:hAnsi="Times New Roman" w:cs="Times New Roman"/>
          <w:lang w:eastAsia="en-US"/>
        </w:rPr>
        <w:t>о</w:t>
      </w:r>
      <w:r w:rsidRPr="000B55FC">
        <w:rPr>
          <w:rFonts w:ascii="Times New Roman" w:hAnsi="Times New Roman" w:cs="Times New Roman"/>
          <w:lang w:eastAsia="en-US"/>
        </w:rPr>
        <w:t>грамме.</w:t>
      </w:r>
    </w:p>
    <w:p w:rsidR="00B91BA3" w:rsidRPr="000B55FC" w:rsidRDefault="00B91BA3" w:rsidP="00590ED3">
      <w:pPr>
        <w:ind w:firstLine="567"/>
        <w:jc w:val="both"/>
      </w:pPr>
    </w:p>
    <w:p w:rsidR="00B91BA3" w:rsidRPr="000B55FC" w:rsidRDefault="00B91BA3" w:rsidP="00590ED3">
      <w:pPr>
        <w:ind w:firstLine="567"/>
        <w:jc w:val="both"/>
      </w:pPr>
      <w:r w:rsidRPr="000B55FC">
        <w:t>6.  Анализ рисков реализации Программы и описание мер</w:t>
      </w:r>
      <w:r w:rsidR="0066485C">
        <w:t xml:space="preserve"> </w:t>
      </w:r>
      <w:r w:rsidRPr="000B55FC">
        <w:t>управления рисками реал</w:t>
      </w:r>
      <w:r w:rsidRPr="000B55FC">
        <w:t>и</w:t>
      </w:r>
      <w:r w:rsidRPr="000B55FC">
        <w:t>зации программы</w:t>
      </w:r>
    </w:p>
    <w:p w:rsidR="00B91BA3" w:rsidRPr="000B55FC" w:rsidRDefault="00B91BA3" w:rsidP="00590ED3">
      <w:pPr>
        <w:ind w:firstLine="567"/>
        <w:jc w:val="both"/>
      </w:pPr>
      <w:r w:rsidRPr="000B55FC">
        <w:t>Реализация мероприятий Программы связана с различными рисками, как</w:t>
      </w:r>
      <w:r w:rsidR="0066485C">
        <w:t xml:space="preserve"> </w:t>
      </w:r>
      <w:r w:rsidRPr="000B55FC">
        <w:t>обусловленными внутренними факторами и зав</w:t>
      </w:r>
      <w:r w:rsidRPr="000B55FC">
        <w:t>и</w:t>
      </w:r>
      <w:r w:rsidRPr="000B55FC">
        <w:t>сящими от исполнителя (организационные риски), так и относящимися к внешним факторам (изменения законодательства и вне</w:t>
      </w:r>
      <w:r w:rsidRPr="000B55FC">
        <w:t>ш</w:t>
      </w:r>
      <w:r w:rsidRPr="000B55FC">
        <w:t>ней экономической ситуации и риски финансового обеспечения). Комплексная оценка рисков, возникающих при реализации мер</w:t>
      </w:r>
      <w:r w:rsidRPr="000B55FC">
        <w:t>о</w:t>
      </w:r>
      <w:r w:rsidRPr="000B55FC">
        <w:t>приятий подпрограммы, приведена в та</w:t>
      </w:r>
      <w:r w:rsidRPr="000B55FC">
        <w:t>б</w:t>
      </w:r>
      <w:r w:rsidRPr="000B55FC">
        <w:t>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415"/>
        <w:gridCol w:w="7533"/>
      </w:tblGrid>
      <w:tr w:rsidR="000B55FC" w:rsidRPr="000B55FC" w:rsidTr="0066485C">
        <w:trPr>
          <w:trHeight w:val="170"/>
        </w:trPr>
        <w:tc>
          <w:tcPr>
            <w:tcW w:w="262" w:type="pct"/>
            <w:tcBorders>
              <w:right w:val="single" w:sz="4" w:space="0" w:color="auto"/>
            </w:tcBorders>
            <w:shd w:val="clear" w:color="auto" w:fill="auto"/>
          </w:tcPr>
          <w:p w:rsidR="00B91BA3" w:rsidRPr="000B55FC" w:rsidRDefault="00B91BA3" w:rsidP="00590ED3">
            <w:pPr>
              <w:jc w:val="both"/>
            </w:pPr>
            <w:r w:rsidRPr="000B55FC">
              <w:t>№</w:t>
            </w:r>
          </w:p>
        </w:tc>
        <w:tc>
          <w:tcPr>
            <w:tcW w:w="1478" w:type="pct"/>
            <w:tcBorders>
              <w:left w:val="single" w:sz="4" w:space="0" w:color="auto"/>
            </w:tcBorders>
            <w:shd w:val="clear" w:color="auto" w:fill="auto"/>
          </w:tcPr>
          <w:p w:rsidR="00B91BA3" w:rsidRPr="000B55FC" w:rsidRDefault="00B91BA3" w:rsidP="00590ED3">
            <w:pPr>
              <w:jc w:val="both"/>
            </w:pPr>
            <w:r w:rsidRPr="000B55FC">
              <w:t>Описание рисков</w:t>
            </w:r>
          </w:p>
        </w:tc>
        <w:tc>
          <w:tcPr>
            <w:tcW w:w="3260" w:type="pct"/>
            <w:shd w:val="clear" w:color="auto" w:fill="auto"/>
          </w:tcPr>
          <w:p w:rsidR="00B91BA3" w:rsidRPr="000B55FC" w:rsidRDefault="00B91BA3" w:rsidP="00590ED3">
            <w:pPr>
              <w:jc w:val="both"/>
            </w:pPr>
            <w:r w:rsidRPr="000B55FC">
              <w:t>Меры по снижению рисков</w:t>
            </w:r>
          </w:p>
        </w:tc>
      </w:tr>
      <w:tr w:rsidR="000B55FC" w:rsidRPr="000B55FC" w:rsidTr="0066485C">
        <w:trPr>
          <w:trHeight w:val="170"/>
        </w:trPr>
        <w:tc>
          <w:tcPr>
            <w:tcW w:w="262" w:type="pct"/>
            <w:tcBorders>
              <w:right w:val="single" w:sz="4" w:space="0" w:color="auto"/>
            </w:tcBorders>
            <w:shd w:val="clear" w:color="auto" w:fill="auto"/>
          </w:tcPr>
          <w:p w:rsidR="00B91BA3" w:rsidRPr="000B55FC" w:rsidRDefault="00B91BA3" w:rsidP="00590ED3">
            <w:pPr>
              <w:jc w:val="both"/>
            </w:pPr>
            <w:r w:rsidRPr="000B55FC">
              <w:t>1</w:t>
            </w:r>
          </w:p>
        </w:tc>
        <w:tc>
          <w:tcPr>
            <w:tcW w:w="4738" w:type="pct"/>
            <w:gridSpan w:val="2"/>
            <w:tcBorders>
              <w:left w:val="single" w:sz="4" w:space="0" w:color="auto"/>
            </w:tcBorders>
            <w:shd w:val="clear" w:color="auto" w:fill="auto"/>
          </w:tcPr>
          <w:p w:rsidR="00B91BA3" w:rsidRPr="000B55FC" w:rsidRDefault="00B91BA3" w:rsidP="00590ED3">
            <w:pPr>
              <w:jc w:val="both"/>
            </w:pPr>
            <w:r w:rsidRPr="000B55FC">
              <w:t>Риски изменения законодательства</w:t>
            </w:r>
          </w:p>
        </w:tc>
      </w:tr>
      <w:tr w:rsidR="000B55FC" w:rsidRPr="000B55FC" w:rsidTr="0066485C">
        <w:trPr>
          <w:trHeight w:val="170"/>
        </w:trPr>
        <w:tc>
          <w:tcPr>
            <w:tcW w:w="262" w:type="pct"/>
            <w:tcBorders>
              <w:right w:val="single" w:sz="4" w:space="0" w:color="auto"/>
            </w:tcBorders>
            <w:shd w:val="clear" w:color="auto" w:fill="auto"/>
          </w:tcPr>
          <w:p w:rsidR="00B91BA3" w:rsidRPr="000B55FC" w:rsidRDefault="00B91BA3" w:rsidP="00590ED3">
            <w:pPr>
              <w:jc w:val="both"/>
            </w:pPr>
            <w:r w:rsidRPr="000B55FC">
              <w:t>1.1</w:t>
            </w:r>
          </w:p>
        </w:tc>
        <w:tc>
          <w:tcPr>
            <w:tcW w:w="1478" w:type="pct"/>
            <w:tcBorders>
              <w:left w:val="single" w:sz="4" w:space="0" w:color="auto"/>
            </w:tcBorders>
            <w:shd w:val="clear" w:color="auto" w:fill="auto"/>
          </w:tcPr>
          <w:p w:rsidR="00B91BA3" w:rsidRPr="000B55FC" w:rsidRDefault="00B91BA3" w:rsidP="00590ED3">
            <w:pPr>
              <w:jc w:val="both"/>
            </w:pPr>
            <w:r w:rsidRPr="000B55FC">
              <w:t>Изменение федерального и реги</w:t>
            </w:r>
            <w:r w:rsidRPr="000B55FC">
              <w:t>о</w:t>
            </w:r>
            <w:r w:rsidRPr="000B55FC">
              <w:t>нального законодател</w:t>
            </w:r>
            <w:r w:rsidRPr="000B55FC">
              <w:t>ь</w:t>
            </w:r>
            <w:r w:rsidRPr="000B55FC">
              <w:t>ства в сфере реализации  Пр</w:t>
            </w:r>
            <w:r w:rsidRPr="000B55FC">
              <w:t>о</w:t>
            </w:r>
            <w:r w:rsidRPr="000B55FC">
              <w:t>граммы</w:t>
            </w:r>
          </w:p>
        </w:tc>
        <w:tc>
          <w:tcPr>
            <w:tcW w:w="3260" w:type="pct"/>
            <w:shd w:val="clear" w:color="auto" w:fill="auto"/>
          </w:tcPr>
          <w:p w:rsidR="00B91BA3" w:rsidRPr="000B55FC" w:rsidRDefault="00B91BA3" w:rsidP="00590ED3">
            <w:pPr>
              <w:jc w:val="both"/>
            </w:pPr>
            <w:r w:rsidRPr="000B55FC">
              <w:t>Осуществление мониторинга изменения федерального и регионального законод</w:t>
            </w:r>
            <w:r w:rsidRPr="000B55FC">
              <w:t>а</w:t>
            </w:r>
            <w:r w:rsidRPr="000B55FC">
              <w:t>тельства с оценкой возможных последствий. Акту</w:t>
            </w:r>
            <w:r w:rsidRPr="000B55FC">
              <w:t>а</w:t>
            </w:r>
            <w:r w:rsidRPr="000B55FC">
              <w:t>лизация нормативных, правовых актов Жигаловского муниципального образ</w:t>
            </w:r>
            <w:r w:rsidRPr="000B55FC">
              <w:t>о</w:t>
            </w:r>
            <w:r w:rsidRPr="000B55FC">
              <w:t>вания в сфере реализации программы</w:t>
            </w:r>
          </w:p>
        </w:tc>
      </w:tr>
      <w:tr w:rsidR="000B55FC" w:rsidRPr="000B55FC" w:rsidTr="0066485C">
        <w:trPr>
          <w:trHeight w:val="170"/>
        </w:trPr>
        <w:tc>
          <w:tcPr>
            <w:tcW w:w="262" w:type="pct"/>
            <w:tcBorders>
              <w:right w:val="single" w:sz="4" w:space="0" w:color="auto"/>
            </w:tcBorders>
            <w:shd w:val="clear" w:color="auto" w:fill="auto"/>
          </w:tcPr>
          <w:p w:rsidR="00B91BA3" w:rsidRPr="000B55FC" w:rsidRDefault="00B91BA3" w:rsidP="00590ED3">
            <w:pPr>
              <w:jc w:val="both"/>
            </w:pPr>
            <w:r w:rsidRPr="000B55FC">
              <w:t>2</w:t>
            </w:r>
          </w:p>
        </w:tc>
        <w:tc>
          <w:tcPr>
            <w:tcW w:w="4738" w:type="pct"/>
            <w:gridSpan w:val="2"/>
            <w:tcBorders>
              <w:left w:val="single" w:sz="4" w:space="0" w:color="auto"/>
            </w:tcBorders>
            <w:shd w:val="clear" w:color="auto" w:fill="auto"/>
          </w:tcPr>
          <w:p w:rsidR="00B91BA3" w:rsidRPr="000B55FC" w:rsidRDefault="00B91BA3" w:rsidP="00590ED3">
            <w:pPr>
              <w:jc w:val="both"/>
            </w:pPr>
            <w:r w:rsidRPr="000B55FC">
              <w:t>Социальные риски</w:t>
            </w:r>
          </w:p>
        </w:tc>
      </w:tr>
      <w:tr w:rsidR="000B55FC" w:rsidRPr="000B55FC" w:rsidTr="0066485C">
        <w:trPr>
          <w:trHeight w:val="170"/>
        </w:trPr>
        <w:tc>
          <w:tcPr>
            <w:tcW w:w="262" w:type="pct"/>
            <w:tcBorders>
              <w:right w:val="single" w:sz="4" w:space="0" w:color="auto"/>
            </w:tcBorders>
            <w:shd w:val="clear" w:color="auto" w:fill="auto"/>
          </w:tcPr>
          <w:p w:rsidR="00B91BA3" w:rsidRPr="000B55FC" w:rsidRDefault="00B91BA3" w:rsidP="00590ED3">
            <w:pPr>
              <w:jc w:val="both"/>
            </w:pPr>
            <w:r w:rsidRPr="000B55FC">
              <w:t>2.1</w:t>
            </w:r>
          </w:p>
        </w:tc>
        <w:tc>
          <w:tcPr>
            <w:tcW w:w="1478" w:type="pct"/>
            <w:tcBorders>
              <w:left w:val="single" w:sz="4" w:space="0" w:color="auto"/>
            </w:tcBorders>
            <w:shd w:val="clear" w:color="auto" w:fill="auto"/>
          </w:tcPr>
          <w:p w:rsidR="00B91BA3" w:rsidRPr="000B55FC" w:rsidRDefault="00B91BA3" w:rsidP="00590ED3">
            <w:pPr>
              <w:jc w:val="both"/>
            </w:pPr>
            <w:r w:rsidRPr="000B55FC">
              <w:t>Низкая активность населения</w:t>
            </w:r>
          </w:p>
        </w:tc>
        <w:tc>
          <w:tcPr>
            <w:tcW w:w="3260" w:type="pct"/>
            <w:shd w:val="clear" w:color="auto" w:fill="auto"/>
          </w:tcPr>
          <w:p w:rsidR="00B91BA3" w:rsidRPr="000B55FC" w:rsidRDefault="00B91BA3" w:rsidP="00590ED3">
            <w:pPr>
              <w:jc w:val="both"/>
            </w:pPr>
            <w:r w:rsidRPr="000B55FC">
              <w:t>Активное участие с применением всех форм вовлечения граждан, организаций в процесс реализ</w:t>
            </w:r>
            <w:r w:rsidRPr="000B55FC">
              <w:t>а</w:t>
            </w:r>
            <w:r w:rsidRPr="000B55FC">
              <w:t>ции Программы</w:t>
            </w:r>
          </w:p>
        </w:tc>
      </w:tr>
      <w:tr w:rsidR="000B55FC" w:rsidRPr="000B55FC" w:rsidTr="0066485C">
        <w:trPr>
          <w:trHeight w:val="170"/>
        </w:trPr>
        <w:tc>
          <w:tcPr>
            <w:tcW w:w="262" w:type="pct"/>
            <w:tcBorders>
              <w:right w:val="single" w:sz="4" w:space="0" w:color="auto"/>
            </w:tcBorders>
            <w:shd w:val="clear" w:color="auto" w:fill="auto"/>
          </w:tcPr>
          <w:p w:rsidR="00B91BA3" w:rsidRPr="000B55FC" w:rsidRDefault="00B91BA3" w:rsidP="00590ED3">
            <w:pPr>
              <w:jc w:val="both"/>
            </w:pPr>
            <w:r w:rsidRPr="000B55FC">
              <w:t>3</w:t>
            </w:r>
          </w:p>
        </w:tc>
        <w:tc>
          <w:tcPr>
            <w:tcW w:w="4738" w:type="pct"/>
            <w:gridSpan w:val="2"/>
            <w:tcBorders>
              <w:left w:val="single" w:sz="4" w:space="0" w:color="auto"/>
            </w:tcBorders>
            <w:shd w:val="clear" w:color="auto" w:fill="auto"/>
          </w:tcPr>
          <w:p w:rsidR="00B91BA3" w:rsidRPr="000B55FC" w:rsidRDefault="00B91BA3" w:rsidP="00590ED3">
            <w:pPr>
              <w:jc w:val="both"/>
            </w:pPr>
            <w:r w:rsidRPr="000B55FC">
              <w:t>Финансовые, бюджетные риски</w:t>
            </w:r>
          </w:p>
        </w:tc>
      </w:tr>
      <w:tr w:rsidR="000B55FC" w:rsidRPr="000B55FC" w:rsidTr="0066485C">
        <w:trPr>
          <w:trHeight w:val="170"/>
        </w:trPr>
        <w:tc>
          <w:tcPr>
            <w:tcW w:w="262" w:type="pct"/>
            <w:tcBorders>
              <w:right w:val="single" w:sz="4" w:space="0" w:color="auto"/>
            </w:tcBorders>
            <w:shd w:val="clear" w:color="auto" w:fill="auto"/>
          </w:tcPr>
          <w:p w:rsidR="00B91BA3" w:rsidRPr="000B55FC" w:rsidRDefault="00B91BA3" w:rsidP="00590ED3">
            <w:pPr>
              <w:jc w:val="both"/>
            </w:pPr>
            <w:r w:rsidRPr="000B55FC">
              <w:t>3.1</w:t>
            </w:r>
          </w:p>
        </w:tc>
        <w:tc>
          <w:tcPr>
            <w:tcW w:w="1478" w:type="pct"/>
            <w:tcBorders>
              <w:left w:val="single" w:sz="4" w:space="0" w:color="auto"/>
            </w:tcBorders>
            <w:shd w:val="clear" w:color="auto" w:fill="auto"/>
          </w:tcPr>
          <w:p w:rsidR="00B91BA3" w:rsidRPr="000B55FC" w:rsidRDefault="00B91BA3" w:rsidP="00590ED3">
            <w:pPr>
              <w:jc w:val="both"/>
            </w:pPr>
            <w:r w:rsidRPr="000B55FC">
              <w:t>Риск недостаточной обесп</w:t>
            </w:r>
            <w:r w:rsidRPr="000B55FC">
              <w:t>е</w:t>
            </w:r>
            <w:r w:rsidRPr="000B55FC">
              <w:t>ченности финансовыми ресурсами меропри</w:t>
            </w:r>
            <w:r w:rsidRPr="000B55FC">
              <w:t>я</w:t>
            </w:r>
            <w:r w:rsidRPr="000B55FC">
              <w:t>тий Пр</w:t>
            </w:r>
            <w:r w:rsidRPr="000B55FC">
              <w:t>о</w:t>
            </w:r>
            <w:r w:rsidRPr="000B55FC">
              <w:t>граммы</w:t>
            </w:r>
          </w:p>
        </w:tc>
        <w:tc>
          <w:tcPr>
            <w:tcW w:w="3260" w:type="pct"/>
            <w:shd w:val="clear" w:color="auto" w:fill="auto"/>
          </w:tcPr>
          <w:p w:rsidR="00B91BA3" w:rsidRPr="000B55FC" w:rsidRDefault="00B91BA3" w:rsidP="00590ED3">
            <w:pPr>
              <w:jc w:val="both"/>
            </w:pPr>
            <w:r w:rsidRPr="000B55FC">
              <w:t>Мониторинг исполнения условий предоставления субсидий из средств областного бюджета и оценка бюджетной обеспеченности ра</w:t>
            </w:r>
            <w:r w:rsidRPr="000B55FC">
              <w:t>с</w:t>
            </w:r>
            <w:r w:rsidRPr="000B55FC">
              <w:t>ходов местного бюджета</w:t>
            </w:r>
          </w:p>
        </w:tc>
      </w:tr>
      <w:tr w:rsidR="000B55FC" w:rsidRPr="000B55FC" w:rsidTr="0066485C">
        <w:trPr>
          <w:trHeight w:val="170"/>
        </w:trPr>
        <w:tc>
          <w:tcPr>
            <w:tcW w:w="262" w:type="pct"/>
            <w:tcBorders>
              <w:right w:val="single" w:sz="4" w:space="0" w:color="auto"/>
            </w:tcBorders>
            <w:shd w:val="clear" w:color="auto" w:fill="auto"/>
          </w:tcPr>
          <w:p w:rsidR="00B91BA3" w:rsidRPr="000B55FC" w:rsidRDefault="00B91BA3" w:rsidP="00590ED3">
            <w:pPr>
              <w:jc w:val="both"/>
            </w:pPr>
            <w:r w:rsidRPr="000B55FC">
              <w:t>4</w:t>
            </w:r>
          </w:p>
        </w:tc>
        <w:tc>
          <w:tcPr>
            <w:tcW w:w="4738" w:type="pct"/>
            <w:gridSpan w:val="2"/>
            <w:tcBorders>
              <w:left w:val="single" w:sz="4" w:space="0" w:color="auto"/>
            </w:tcBorders>
            <w:shd w:val="clear" w:color="auto" w:fill="auto"/>
          </w:tcPr>
          <w:p w:rsidR="00B91BA3" w:rsidRPr="000B55FC" w:rsidRDefault="00B91BA3" w:rsidP="00590ED3">
            <w:pPr>
              <w:jc w:val="both"/>
            </w:pPr>
            <w:r w:rsidRPr="000B55FC">
              <w:t>Организационные риски</w:t>
            </w:r>
          </w:p>
        </w:tc>
      </w:tr>
      <w:tr w:rsidR="000B55FC" w:rsidRPr="000B55FC" w:rsidTr="0066485C">
        <w:trPr>
          <w:trHeight w:val="170"/>
        </w:trPr>
        <w:tc>
          <w:tcPr>
            <w:tcW w:w="262" w:type="pct"/>
            <w:tcBorders>
              <w:right w:val="single" w:sz="4" w:space="0" w:color="auto"/>
            </w:tcBorders>
            <w:shd w:val="clear" w:color="auto" w:fill="auto"/>
          </w:tcPr>
          <w:p w:rsidR="00B91BA3" w:rsidRPr="000B55FC" w:rsidRDefault="00B91BA3" w:rsidP="00590ED3">
            <w:pPr>
              <w:jc w:val="both"/>
            </w:pPr>
            <w:r w:rsidRPr="000B55FC">
              <w:t>4.1</w:t>
            </w:r>
          </w:p>
        </w:tc>
        <w:tc>
          <w:tcPr>
            <w:tcW w:w="1478" w:type="pct"/>
            <w:tcBorders>
              <w:left w:val="single" w:sz="4" w:space="0" w:color="auto"/>
            </w:tcBorders>
            <w:shd w:val="clear" w:color="auto" w:fill="auto"/>
          </w:tcPr>
          <w:p w:rsidR="00B91BA3" w:rsidRPr="000B55FC" w:rsidRDefault="00B91BA3" w:rsidP="00590ED3">
            <w:pPr>
              <w:jc w:val="both"/>
            </w:pPr>
            <w:r w:rsidRPr="000B55FC">
              <w:t>Несвоевременное принятие упра</w:t>
            </w:r>
            <w:r w:rsidRPr="000B55FC">
              <w:t>в</w:t>
            </w:r>
            <w:r w:rsidRPr="000B55FC">
              <w:t>ленческих решений в сфере реализ</w:t>
            </w:r>
            <w:r w:rsidRPr="000B55FC">
              <w:t>а</w:t>
            </w:r>
            <w:r w:rsidRPr="000B55FC">
              <w:t>ции Програ</w:t>
            </w:r>
            <w:r w:rsidRPr="000B55FC">
              <w:t>м</w:t>
            </w:r>
            <w:r w:rsidRPr="000B55FC">
              <w:t>мы</w:t>
            </w:r>
          </w:p>
        </w:tc>
        <w:tc>
          <w:tcPr>
            <w:tcW w:w="3260" w:type="pct"/>
            <w:shd w:val="clear" w:color="auto" w:fill="auto"/>
          </w:tcPr>
          <w:p w:rsidR="00B91BA3" w:rsidRPr="000B55FC" w:rsidRDefault="00B91BA3" w:rsidP="00590ED3">
            <w:pPr>
              <w:jc w:val="both"/>
            </w:pPr>
            <w:r w:rsidRPr="000B55FC">
              <w:t>Оперативное реагирование на выявленные недостатки в проц</w:t>
            </w:r>
            <w:r w:rsidRPr="000B55FC">
              <w:t>е</w:t>
            </w:r>
            <w:r w:rsidRPr="000B55FC">
              <w:t>дурах управления, контроля и кадрового обеспечения реализации муниц</w:t>
            </w:r>
            <w:r w:rsidRPr="000B55FC">
              <w:t>и</w:t>
            </w:r>
            <w:r w:rsidRPr="000B55FC">
              <w:t>пальной Программы</w:t>
            </w:r>
          </w:p>
        </w:tc>
      </w:tr>
    </w:tbl>
    <w:p w:rsidR="00B91BA3" w:rsidRPr="000B55FC" w:rsidRDefault="00B91BA3" w:rsidP="00590ED3">
      <w:pPr>
        <w:ind w:firstLine="567"/>
        <w:jc w:val="both"/>
      </w:pPr>
    </w:p>
    <w:p w:rsidR="00B91BA3" w:rsidRPr="000B55FC" w:rsidRDefault="00B91BA3" w:rsidP="00590ED3">
      <w:pPr>
        <w:shd w:val="clear" w:color="auto" w:fill="FFFFFF"/>
        <w:ind w:firstLine="567"/>
        <w:jc w:val="right"/>
        <w:rPr>
          <w:lang w:eastAsia="en-US"/>
        </w:rPr>
      </w:pPr>
      <w:r w:rsidRPr="000B55FC">
        <w:t>Таблица № 1</w:t>
      </w:r>
      <w:r w:rsidR="0066485C">
        <w:t xml:space="preserve"> </w:t>
      </w:r>
      <w:r w:rsidRPr="000B55FC">
        <w:t xml:space="preserve">к </w:t>
      </w:r>
      <w:r w:rsidRPr="000B55FC">
        <w:rPr>
          <w:lang w:eastAsia="en-US"/>
        </w:rPr>
        <w:t>Муниципальной программе</w:t>
      </w:r>
    </w:p>
    <w:p w:rsidR="00B91BA3" w:rsidRPr="000B55FC" w:rsidRDefault="00B91BA3" w:rsidP="00590ED3">
      <w:pPr>
        <w:ind w:firstLine="567"/>
        <w:jc w:val="both"/>
      </w:pPr>
    </w:p>
    <w:p w:rsidR="00B91BA3" w:rsidRPr="000B55FC" w:rsidRDefault="00B91BA3" w:rsidP="00590ED3">
      <w:pPr>
        <w:ind w:firstLine="567"/>
        <w:jc w:val="center"/>
      </w:pPr>
      <w:r w:rsidRPr="000B55FC">
        <w:t xml:space="preserve">Сведения о показателях (индикаторах) </w:t>
      </w:r>
      <w:r w:rsidRPr="000B55FC">
        <w:rPr>
          <w:lang w:eastAsia="en-US"/>
        </w:rPr>
        <w:t>Муниципальной</w:t>
      </w:r>
      <w:r w:rsidRPr="000B55FC">
        <w:t xml:space="preserve">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
        <w:gridCol w:w="4922"/>
        <w:gridCol w:w="1114"/>
        <w:gridCol w:w="730"/>
        <w:gridCol w:w="811"/>
        <w:gridCol w:w="654"/>
        <w:gridCol w:w="626"/>
        <w:gridCol w:w="730"/>
        <w:gridCol w:w="730"/>
        <w:gridCol w:w="730"/>
        <w:gridCol w:w="12"/>
      </w:tblGrid>
      <w:tr w:rsidR="00B91BA3" w:rsidRPr="000B55FC" w:rsidTr="0066485C">
        <w:trPr>
          <w:trHeight w:val="170"/>
        </w:trPr>
        <w:tc>
          <w:tcPr>
            <w:tcW w:w="214" w:type="pct"/>
            <w:vMerge w:val="restart"/>
          </w:tcPr>
          <w:p w:rsidR="00B91BA3" w:rsidRPr="000B55FC" w:rsidRDefault="00B91BA3" w:rsidP="00590ED3">
            <w:pPr>
              <w:jc w:val="both"/>
            </w:pPr>
            <w:r w:rsidRPr="000B55FC">
              <w:t xml:space="preserve">№ </w:t>
            </w:r>
            <w:proofErr w:type="gramStart"/>
            <w:r w:rsidRPr="000B55FC">
              <w:t>п</w:t>
            </w:r>
            <w:proofErr w:type="gramEnd"/>
            <w:r w:rsidRPr="000B55FC">
              <w:t>/п</w:t>
            </w:r>
          </w:p>
        </w:tc>
        <w:tc>
          <w:tcPr>
            <w:tcW w:w="2130" w:type="pct"/>
            <w:vMerge w:val="restart"/>
            <w:vAlign w:val="center"/>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Наименование показателя (индикатора)</w:t>
            </w:r>
          </w:p>
          <w:p w:rsidR="00B91BA3" w:rsidRPr="000B55FC" w:rsidRDefault="00B91BA3" w:rsidP="00590ED3">
            <w:pPr>
              <w:jc w:val="both"/>
            </w:pPr>
          </w:p>
        </w:tc>
        <w:tc>
          <w:tcPr>
            <w:tcW w:w="482" w:type="pct"/>
            <w:vMerge w:val="restart"/>
            <w:vAlign w:val="center"/>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Единица измер</w:t>
            </w:r>
            <w:r w:rsidRPr="000B55FC">
              <w:rPr>
                <w:rFonts w:ascii="Times New Roman" w:hAnsi="Times New Roman" w:cs="Times New Roman"/>
                <w:color w:val="auto"/>
                <w:sz w:val="20"/>
                <w:szCs w:val="20"/>
              </w:rPr>
              <w:t>е</w:t>
            </w:r>
            <w:r w:rsidRPr="000B55FC">
              <w:rPr>
                <w:rFonts w:ascii="Times New Roman" w:hAnsi="Times New Roman" w:cs="Times New Roman"/>
                <w:color w:val="auto"/>
                <w:sz w:val="20"/>
                <w:szCs w:val="20"/>
              </w:rPr>
              <w:t>ния</w:t>
            </w:r>
          </w:p>
          <w:p w:rsidR="00B91BA3" w:rsidRPr="000B55FC" w:rsidRDefault="00B91BA3" w:rsidP="00590ED3">
            <w:pPr>
              <w:jc w:val="both"/>
            </w:pPr>
          </w:p>
        </w:tc>
        <w:tc>
          <w:tcPr>
            <w:tcW w:w="2175" w:type="pct"/>
            <w:gridSpan w:val="8"/>
            <w:vAlign w:val="center"/>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Значения показателей</w:t>
            </w:r>
          </w:p>
        </w:tc>
      </w:tr>
      <w:tr w:rsidR="00B91BA3" w:rsidRPr="000B55FC" w:rsidTr="0066485C">
        <w:trPr>
          <w:gridAfter w:val="1"/>
          <w:wAfter w:w="5" w:type="pct"/>
          <w:trHeight w:val="170"/>
        </w:trPr>
        <w:tc>
          <w:tcPr>
            <w:tcW w:w="214" w:type="pct"/>
            <w:vMerge/>
          </w:tcPr>
          <w:p w:rsidR="00B91BA3" w:rsidRPr="000B55FC" w:rsidRDefault="00B91BA3" w:rsidP="00590ED3">
            <w:pPr>
              <w:jc w:val="both"/>
            </w:pPr>
          </w:p>
        </w:tc>
        <w:tc>
          <w:tcPr>
            <w:tcW w:w="2130" w:type="pct"/>
            <w:vMerge/>
          </w:tcPr>
          <w:p w:rsidR="00B91BA3" w:rsidRPr="000B55FC" w:rsidRDefault="00B91BA3" w:rsidP="00590ED3">
            <w:pPr>
              <w:pStyle w:val="Default"/>
              <w:jc w:val="both"/>
              <w:rPr>
                <w:rFonts w:ascii="Times New Roman" w:hAnsi="Times New Roman" w:cs="Times New Roman"/>
                <w:color w:val="auto"/>
                <w:sz w:val="20"/>
                <w:szCs w:val="20"/>
              </w:rPr>
            </w:pPr>
          </w:p>
        </w:tc>
        <w:tc>
          <w:tcPr>
            <w:tcW w:w="482" w:type="pct"/>
            <w:vMerge/>
          </w:tcPr>
          <w:p w:rsidR="00B91BA3" w:rsidRPr="000B55FC" w:rsidRDefault="00B91BA3" w:rsidP="00590ED3">
            <w:pPr>
              <w:pStyle w:val="Default"/>
              <w:jc w:val="both"/>
              <w:rPr>
                <w:rFonts w:ascii="Times New Roman" w:hAnsi="Times New Roman" w:cs="Times New Roman"/>
                <w:color w:val="auto"/>
                <w:sz w:val="20"/>
                <w:szCs w:val="20"/>
              </w:rPr>
            </w:pPr>
          </w:p>
        </w:tc>
        <w:tc>
          <w:tcPr>
            <w:tcW w:w="316"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2018</w:t>
            </w:r>
          </w:p>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год</w:t>
            </w:r>
          </w:p>
        </w:tc>
        <w:tc>
          <w:tcPr>
            <w:tcW w:w="351"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2019</w:t>
            </w:r>
          </w:p>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год</w:t>
            </w:r>
          </w:p>
        </w:tc>
        <w:tc>
          <w:tcPr>
            <w:tcW w:w="283"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2020</w:t>
            </w:r>
          </w:p>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год</w:t>
            </w:r>
          </w:p>
        </w:tc>
        <w:tc>
          <w:tcPr>
            <w:tcW w:w="271"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2021</w:t>
            </w:r>
          </w:p>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год</w:t>
            </w:r>
          </w:p>
        </w:tc>
        <w:tc>
          <w:tcPr>
            <w:tcW w:w="316"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2022</w:t>
            </w:r>
          </w:p>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год</w:t>
            </w:r>
          </w:p>
        </w:tc>
        <w:tc>
          <w:tcPr>
            <w:tcW w:w="316"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2023</w:t>
            </w:r>
          </w:p>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год</w:t>
            </w:r>
          </w:p>
        </w:tc>
        <w:tc>
          <w:tcPr>
            <w:tcW w:w="316"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2024</w:t>
            </w:r>
          </w:p>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год</w:t>
            </w: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1</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Количество благоустроенных дворовых территорий многокварти</w:t>
            </w:r>
            <w:r w:rsidRPr="000B55FC">
              <w:rPr>
                <w:rFonts w:ascii="Times New Roman" w:hAnsi="Times New Roman" w:cs="Times New Roman"/>
                <w:color w:val="auto"/>
                <w:sz w:val="20"/>
                <w:szCs w:val="20"/>
              </w:rPr>
              <w:t>р</w:t>
            </w:r>
            <w:r w:rsidRPr="000B55FC">
              <w:rPr>
                <w:rFonts w:ascii="Times New Roman" w:hAnsi="Times New Roman" w:cs="Times New Roman"/>
                <w:color w:val="auto"/>
                <w:sz w:val="20"/>
                <w:szCs w:val="20"/>
              </w:rPr>
              <w:t>ных домов</w:t>
            </w:r>
          </w:p>
        </w:tc>
        <w:tc>
          <w:tcPr>
            <w:tcW w:w="482"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Ед.</w:t>
            </w:r>
          </w:p>
          <w:p w:rsidR="00B91BA3" w:rsidRPr="000B55FC" w:rsidRDefault="00B91BA3" w:rsidP="00590ED3">
            <w:pPr>
              <w:pStyle w:val="Default"/>
              <w:jc w:val="both"/>
              <w:rPr>
                <w:rFonts w:ascii="Times New Roman" w:hAnsi="Times New Roman" w:cs="Times New Roman"/>
                <w:color w:val="auto"/>
                <w:sz w:val="20"/>
                <w:szCs w:val="20"/>
              </w:rPr>
            </w:pP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r w:rsidRPr="000B55FC">
              <w:t>4</w:t>
            </w:r>
          </w:p>
        </w:tc>
        <w:tc>
          <w:tcPr>
            <w:tcW w:w="283" w:type="pct"/>
          </w:tcPr>
          <w:p w:rsidR="00B91BA3" w:rsidRPr="000B55FC" w:rsidRDefault="00B91BA3" w:rsidP="00590ED3">
            <w:pPr>
              <w:jc w:val="both"/>
            </w:pPr>
            <w:r w:rsidRPr="000B55FC">
              <w:t>5</w:t>
            </w:r>
          </w:p>
        </w:tc>
        <w:tc>
          <w:tcPr>
            <w:tcW w:w="271" w:type="pct"/>
          </w:tcPr>
          <w:p w:rsidR="00B91BA3" w:rsidRPr="000B55FC" w:rsidRDefault="00B91BA3" w:rsidP="00590ED3">
            <w:pPr>
              <w:jc w:val="both"/>
            </w:pPr>
            <w:r w:rsidRPr="000B55FC">
              <w:t>6</w:t>
            </w: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2</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Площадь благоустроенных дворовых территорий мн</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гокварти</w:t>
            </w:r>
            <w:r w:rsidRPr="000B55FC">
              <w:rPr>
                <w:rFonts w:ascii="Times New Roman" w:hAnsi="Times New Roman" w:cs="Times New Roman"/>
                <w:color w:val="auto"/>
                <w:sz w:val="20"/>
                <w:szCs w:val="20"/>
              </w:rPr>
              <w:t>р</w:t>
            </w:r>
            <w:r w:rsidRPr="000B55FC">
              <w:rPr>
                <w:rFonts w:ascii="Times New Roman" w:hAnsi="Times New Roman" w:cs="Times New Roman"/>
                <w:color w:val="auto"/>
                <w:sz w:val="20"/>
                <w:szCs w:val="20"/>
              </w:rPr>
              <w:t>ных домов</w:t>
            </w:r>
          </w:p>
        </w:tc>
        <w:tc>
          <w:tcPr>
            <w:tcW w:w="482"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кв.м.</w:t>
            </w: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p>
        </w:tc>
        <w:tc>
          <w:tcPr>
            <w:tcW w:w="283" w:type="pct"/>
          </w:tcPr>
          <w:p w:rsidR="00B91BA3" w:rsidRPr="000B55FC" w:rsidRDefault="00B91BA3" w:rsidP="00590ED3">
            <w:pPr>
              <w:jc w:val="both"/>
            </w:pPr>
          </w:p>
        </w:tc>
        <w:tc>
          <w:tcPr>
            <w:tcW w:w="271" w:type="pct"/>
          </w:tcPr>
          <w:p w:rsidR="00B91BA3" w:rsidRPr="000B55FC" w:rsidRDefault="00B91BA3" w:rsidP="00590ED3">
            <w:pPr>
              <w:jc w:val="both"/>
            </w:pP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3</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Доля благоустроенных дворовых территорий (от о</w:t>
            </w:r>
            <w:r w:rsidRPr="000B55FC">
              <w:rPr>
                <w:rFonts w:ascii="Times New Roman" w:hAnsi="Times New Roman" w:cs="Times New Roman"/>
                <w:color w:val="auto"/>
                <w:sz w:val="20"/>
                <w:szCs w:val="20"/>
              </w:rPr>
              <w:t>б</w:t>
            </w:r>
            <w:r w:rsidRPr="000B55FC">
              <w:rPr>
                <w:rFonts w:ascii="Times New Roman" w:hAnsi="Times New Roman" w:cs="Times New Roman"/>
                <w:color w:val="auto"/>
                <w:sz w:val="20"/>
                <w:szCs w:val="20"/>
              </w:rPr>
              <w:t>щего количества) дворовых территорий многоква</w:t>
            </w:r>
            <w:r w:rsidRPr="000B55FC">
              <w:rPr>
                <w:rFonts w:ascii="Times New Roman" w:hAnsi="Times New Roman" w:cs="Times New Roman"/>
                <w:color w:val="auto"/>
                <w:sz w:val="20"/>
                <w:szCs w:val="20"/>
              </w:rPr>
              <w:t>р</w:t>
            </w:r>
            <w:r w:rsidRPr="000B55FC">
              <w:rPr>
                <w:rFonts w:ascii="Times New Roman" w:hAnsi="Times New Roman" w:cs="Times New Roman"/>
                <w:color w:val="auto"/>
                <w:sz w:val="20"/>
                <w:szCs w:val="20"/>
              </w:rPr>
              <w:t>тирных д</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мов</w:t>
            </w:r>
          </w:p>
        </w:tc>
        <w:tc>
          <w:tcPr>
            <w:tcW w:w="482" w:type="pct"/>
          </w:tcPr>
          <w:p w:rsidR="00B91BA3" w:rsidRPr="000B55FC" w:rsidRDefault="00B91BA3" w:rsidP="00590ED3">
            <w:pPr>
              <w:jc w:val="both"/>
            </w:pPr>
            <w:r w:rsidRPr="000B55FC">
              <w:t>%</w:t>
            </w: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r w:rsidRPr="000B55FC">
              <w:t>66</w:t>
            </w:r>
          </w:p>
        </w:tc>
        <w:tc>
          <w:tcPr>
            <w:tcW w:w="283" w:type="pct"/>
          </w:tcPr>
          <w:p w:rsidR="00B91BA3" w:rsidRPr="000B55FC" w:rsidRDefault="00B91BA3" w:rsidP="00590ED3">
            <w:pPr>
              <w:jc w:val="both"/>
            </w:pPr>
            <w:r w:rsidRPr="000B55FC">
              <w:t>83</w:t>
            </w:r>
          </w:p>
        </w:tc>
        <w:tc>
          <w:tcPr>
            <w:tcW w:w="271" w:type="pct"/>
          </w:tcPr>
          <w:p w:rsidR="00B91BA3" w:rsidRPr="000B55FC" w:rsidRDefault="00B91BA3" w:rsidP="00590ED3">
            <w:pPr>
              <w:jc w:val="both"/>
            </w:pPr>
            <w:r w:rsidRPr="000B55FC">
              <w:t>100</w:t>
            </w: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4</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Охват населения благоустроенными дворовыми те</w:t>
            </w:r>
            <w:r w:rsidRPr="000B55FC">
              <w:rPr>
                <w:rFonts w:ascii="Times New Roman" w:hAnsi="Times New Roman" w:cs="Times New Roman"/>
                <w:color w:val="auto"/>
                <w:sz w:val="20"/>
                <w:szCs w:val="20"/>
              </w:rPr>
              <w:t>р</w:t>
            </w:r>
            <w:r w:rsidRPr="000B55FC">
              <w:rPr>
                <w:rFonts w:ascii="Times New Roman" w:hAnsi="Times New Roman" w:cs="Times New Roman"/>
                <w:color w:val="auto"/>
                <w:sz w:val="20"/>
                <w:szCs w:val="20"/>
              </w:rPr>
              <w:t>риториями (доля населения, проживающего в жили</w:t>
            </w:r>
            <w:r w:rsidRPr="000B55FC">
              <w:rPr>
                <w:rFonts w:ascii="Times New Roman" w:hAnsi="Times New Roman" w:cs="Times New Roman"/>
                <w:color w:val="auto"/>
                <w:sz w:val="20"/>
                <w:szCs w:val="20"/>
              </w:rPr>
              <w:t>щ</w:t>
            </w:r>
            <w:r w:rsidRPr="000B55FC">
              <w:rPr>
                <w:rFonts w:ascii="Times New Roman" w:hAnsi="Times New Roman" w:cs="Times New Roman"/>
                <w:color w:val="auto"/>
                <w:sz w:val="20"/>
                <w:szCs w:val="20"/>
              </w:rPr>
              <w:t>ном фонде с благоустроенными дворовыми террит</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риями от общей численности населения муниципал</w:t>
            </w:r>
            <w:r w:rsidRPr="000B55FC">
              <w:rPr>
                <w:rFonts w:ascii="Times New Roman" w:hAnsi="Times New Roman" w:cs="Times New Roman"/>
                <w:color w:val="auto"/>
                <w:sz w:val="20"/>
                <w:szCs w:val="20"/>
              </w:rPr>
              <w:t>ь</w:t>
            </w:r>
            <w:r w:rsidRPr="000B55FC">
              <w:rPr>
                <w:rFonts w:ascii="Times New Roman" w:hAnsi="Times New Roman" w:cs="Times New Roman"/>
                <w:color w:val="auto"/>
                <w:sz w:val="20"/>
                <w:szCs w:val="20"/>
              </w:rPr>
              <w:t>ного обр</w:t>
            </w:r>
            <w:r w:rsidRPr="000B55FC">
              <w:rPr>
                <w:rFonts w:ascii="Times New Roman" w:hAnsi="Times New Roman" w:cs="Times New Roman"/>
                <w:color w:val="auto"/>
                <w:sz w:val="20"/>
                <w:szCs w:val="20"/>
              </w:rPr>
              <w:t>а</w:t>
            </w:r>
            <w:r w:rsidRPr="000B55FC">
              <w:rPr>
                <w:rFonts w:ascii="Times New Roman" w:hAnsi="Times New Roman" w:cs="Times New Roman"/>
                <w:color w:val="auto"/>
                <w:sz w:val="20"/>
                <w:szCs w:val="20"/>
              </w:rPr>
              <w:t>зования</w:t>
            </w:r>
            <w:proofErr w:type="gramStart"/>
            <w:r w:rsidRPr="000B55FC">
              <w:rPr>
                <w:rFonts w:ascii="Times New Roman" w:hAnsi="Times New Roman" w:cs="Times New Roman"/>
                <w:color w:val="auto"/>
                <w:sz w:val="20"/>
                <w:szCs w:val="20"/>
              </w:rPr>
              <w:t xml:space="preserve"> )</w:t>
            </w:r>
            <w:proofErr w:type="gramEnd"/>
          </w:p>
        </w:tc>
        <w:tc>
          <w:tcPr>
            <w:tcW w:w="482" w:type="pct"/>
          </w:tcPr>
          <w:p w:rsidR="00B91BA3" w:rsidRPr="000B55FC" w:rsidRDefault="00B91BA3" w:rsidP="00590ED3">
            <w:pPr>
              <w:jc w:val="both"/>
            </w:pPr>
            <w:r w:rsidRPr="000B55FC">
              <w:t>%</w:t>
            </w: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r w:rsidRPr="000B55FC">
              <w:t>1,04</w:t>
            </w:r>
          </w:p>
        </w:tc>
        <w:tc>
          <w:tcPr>
            <w:tcW w:w="283" w:type="pct"/>
          </w:tcPr>
          <w:p w:rsidR="00B91BA3" w:rsidRPr="000B55FC" w:rsidRDefault="00B91BA3" w:rsidP="00590ED3">
            <w:pPr>
              <w:jc w:val="both"/>
            </w:pPr>
            <w:r w:rsidRPr="000B55FC">
              <w:t>2,3</w:t>
            </w:r>
          </w:p>
        </w:tc>
        <w:tc>
          <w:tcPr>
            <w:tcW w:w="271" w:type="pct"/>
          </w:tcPr>
          <w:p w:rsidR="00B91BA3" w:rsidRPr="000B55FC" w:rsidRDefault="00B91BA3" w:rsidP="00590ED3">
            <w:pPr>
              <w:jc w:val="both"/>
            </w:pPr>
            <w:r w:rsidRPr="000B55FC">
              <w:t>2,8</w:t>
            </w: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5</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Количество реализованных комплексных проектов  благоустроенных о</w:t>
            </w:r>
            <w:r w:rsidRPr="000B55FC">
              <w:rPr>
                <w:rFonts w:ascii="Times New Roman" w:hAnsi="Times New Roman" w:cs="Times New Roman"/>
                <w:color w:val="auto"/>
                <w:sz w:val="20"/>
                <w:szCs w:val="20"/>
              </w:rPr>
              <w:t>б</w:t>
            </w:r>
            <w:r w:rsidRPr="000B55FC">
              <w:rPr>
                <w:rFonts w:ascii="Times New Roman" w:hAnsi="Times New Roman" w:cs="Times New Roman"/>
                <w:color w:val="auto"/>
                <w:sz w:val="20"/>
                <w:szCs w:val="20"/>
              </w:rPr>
              <w:t>щественных территорий</w:t>
            </w:r>
          </w:p>
        </w:tc>
        <w:tc>
          <w:tcPr>
            <w:tcW w:w="482" w:type="pct"/>
          </w:tcPr>
          <w:p w:rsidR="00B91BA3" w:rsidRPr="000B55FC" w:rsidRDefault="00B91BA3" w:rsidP="00590ED3">
            <w:pPr>
              <w:jc w:val="both"/>
            </w:pPr>
            <w:r w:rsidRPr="000B55FC">
              <w:t>Ед.</w:t>
            </w: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r w:rsidRPr="000B55FC">
              <w:t>4</w:t>
            </w:r>
          </w:p>
        </w:tc>
        <w:tc>
          <w:tcPr>
            <w:tcW w:w="283" w:type="pct"/>
          </w:tcPr>
          <w:p w:rsidR="00B91BA3" w:rsidRPr="000B55FC" w:rsidRDefault="00B91BA3" w:rsidP="00590ED3">
            <w:pPr>
              <w:jc w:val="both"/>
            </w:pPr>
            <w:r w:rsidRPr="000B55FC">
              <w:t>6</w:t>
            </w:r>
          </w:p>
        </w:tc>
        <w:tc>
          <w:tcPr>
            <w:tcW w:w="271" w:type="pct"/>
          </w:tcPr>
          <w:p w:rsidR="00B91BA3" w:rsidRPr="000B55FC" w:rsidRDefault="00B91BA3" w:rsidP="00590ED3">
            <w:pPr>
              <w:jc w:val="both"/>
            </w:pPr>
            <w:r w:rsidRPr="000B55FC">
              <w:t>4</w:t>
            </w:r>
          </w:p>
        </w:tc>
        <w:tc>
          <w:tcPr>
            <w:tcW w:w="316" w:type="pct"/>
          </w:tcPr>
          <w:p w:rsidR="00B91BA3" w:rsidRPr="000B55FC" w:rsidRDefault="00B91BA3" w:rsidP="00590ED3">
            <w:pPr>
              <w:jc w:val="both"/>
            </w:pPr>
            <w:r w:rsidRPr="000B55FC">
              <w:t>4</w:t>
            </w:r>
          </w:p>
        </w:tc>
        <w:tc>
          <w:tcPr>
            <w:tcW w:w="316" w:type="pct"/>
          </w:tcPr>
          <w:p w:rsidR="00B91BA3" w:rsidRPr="000B55FC" w:rsidRDefault="00B91BA3" w:rsidP="00590ED3">
            <w:pPr>
              <w:jc w:val="both"/>
            </w:pPr>
            <w:r w:rsidRPr="000B55FC">
              <w:t>2</w:t>
            </w:r>
          </w:p>
        </w:tc>
        <w:tc>
          <w:tcPr>
            <w:tcW w:w="316" w:type="pct"/>
          </w:tcPr>
          <w:p w:rsidR="00B91BA3" w:rsidRPr="000B55FC" w:rsidRDefault="00B91BA3" w:rsidP="00590ED3">
            <w:pPr>
              <w:jc w:val="both"/>
            </w:pPr>
            <w:r w:rsidRPr="000B55FC">
              <w:t>2</w:t>
            </w: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6</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Площадь благоустроенных общественных территорий</w:t>
            </w:r>
          </w:p>
        </w:tc>
        <w:tc>
          <w:tcPr>
            <w:tcW w:w="482" w:type="pct"/>
          </w:tcPr>
          <w:p w:rsidR="00B91BA3" w:rsidRPr="000B55FC" w:rsidRDefault="00B91BA3" w:rsidP="00590ED3">
            <w:pPr>
              <w:jc w:val="both"/>
            </w:pPr>
            <w:r w:rsidRPr="000B55FC">
              <w:t>Га</w:t>
            </w: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p>
        </w:tc>
        <w:tc>
          <w:tcPr>
            <w:tcW w:w="283" w:type="pct"/>
          </w:tcPr>
          <w:p w:rsidR="00B91BA3" w:rsidRPr="000B55FC" w:rsidRDefault="00B91BA3" w:rsidP="00590ED3">
            <w:pPr>
              <w:jc w:val="both"/>
            </w:pPr>
          </w:p>
        </w:tc>
        <w:tc>
          <w:tcPr>
            <w:tcW w:w="271" w:type="pct"/>
          </w:tcPr>
          <w:p w:rsidR="00B91BA3" w:rsidRPr="000B55FC" w:rsidRDefault="00B91BA3" w:rsidP="00590ED3">
            <w:pPr>
              <w:jc w:val="both"/>
            </w:pP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7</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Доля площади благоустроенных общественных терр</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торий к общей пл</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щади общественных территорий</w:t>
            </w:r>
          </w:p>
        </w:tc>
        <w:tc>
          <w:tcPr>
            <w:tcW w:w="482"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w:t>
            </w:r>
          </w:p>
          <w:p w:rsidR="00B91BA3" w:rsidRPr="000B55FC" w:rsidRDefault="00B91BA3" w:rsidP="00590ED3">
            <w:pPr>
              <w:jc w:val="both"/>
            </w:pP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p>
        </w:tc>
        <w:tc>
          <w:tcPr>
            <w:tcW w:w="283" w:type="pct"/>
          </w:tcPr>
          <w:p w:rsidR="00B91BA3" w:rsidRPr="000B55FC" w:rsidRDefault="00B91BA3" w:rsidP="00590ED3">
            <w:pPr>
              <w:jc w:val="both"/>
            </w:pPr>
          </w:p>
        </w:tc>
        <w:tc>
          <w:tcPr>
            <w:tcW w:w="271" w:type="pct"/>
          </w:tcPr>
          <w:p w:rsidR="00B91BA3" w:rsidRPr="000B55FC" w:rsidRDefault="00B91BA3" w:rsidP="00590ED3">
            <w:pPr>
              <w:jc w:val="both"/>
            </w:pP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c>
          <w:tcPr>
            <w:tcW w:w="316" w:type="pct"/>
          </w:tcPr>
          <w:p w:rsidR="00B91BA3" w:rsidRPr="000B55FC" w:rsidRDefault="00B91BA3" w:rsidP="00590ED3">
            <w:pPr>
              <w:jc w:val="both"/>
            </w:pP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8</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Площадь благоустроенных общественных территорий, приходящихся на 1 жителя муниципального образов</w:t>
            </w:r>
            <w:r w:rsidRPr="000B55FC">
              <w:rPr>
                <w:rFonts w:ascii="Times New Roman" w:hAnsi="Times New Roman" w:cs="Times New Roman"/>
                <w:color w:val="auto"/>
                <w:sz w:val="20"/>
                <w:szCs w:val="20"/>
              </w:rPr>
              <w:t>а</w:t>
            </w:r>
            <w:r w:rsidRPr="000B55FC">
              <w:rPr>
                <w:rFonts w:ascii="Times New Roman" w:hAnsi="Times New Roman" w:cs="Times New Roman"/>
                <w:color w:val="auto"/>
                <w:sz w:val="20"/>
                <w:szCs w:val="20"/>
              </w:rPr>
              <w:t>ния</w:t>
            </w:r>
          </w:p>
        </w:tc>
        <w:tc>
          <w:tcPr>
            <w:tcW w:w="482" w:type="pct"/>
          </w:tcPr>
          <w:p w:rsidR="00B91BA3" w:rsidRPr="000B55FC" w:rsidRDefault="00B91BA3" w:rsidP="00590ED3">
            <w:pPr>
              <w:jc w:val="both"/>
            </w:pPr>
            <w:r w:rsidRPr="000B55FC">
              <w:t>Кв.м.</w:t>
            </w: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r w:rsidRPr="000B55FC">
              <w:t>5</w:t>
            </w:r>
          </w:p>
        </w:tc>
        <w:tc>
          <w:tcPr>
            <w:tcW w:w="283" w:type="pct"/>
          </w:tcPr>
          <w:p w:rsidR="00B91BA3" w:rsidRPr="000B55FC" w:rsidRDefault="00B91BA3" w:rsidP="00590ED3">
            <w:pPr>
              <w:jc w:val="both"/>
            </w:pPr>
            <w:r w:rsidRPr="000B55FC">
              <w:t>7,5</w:t>
            </w:r>
          </w:p>
        </w:tc>
        <w:tc>
          <w:tcPr>
            <w:tcW w:w="271" w:type="pct"/>
          </w:tcPr>
          <w:p w:rsidR="00B91BA3" w:rsidRPr="000B55FC" w:rsidRDefault="00B91BA3" w:rsidP="00590ED3">
            <w:pPr>
              <w:jc w:val="both"/>
            </w:pPr>
            <w:r w:rsidRPr="000B55FC">
              <w:t>5</w:t>
            </w:r>
          </w:p>
        </w:tc>
        <w:tc>
          <w:tcPr>
            <w:tcW w:w="316" w:type="pct"/>
          </w:tcPr>
          <w:p w:rsidR="00B91BA3" w:rsidRPr="000B55FC" w:rsidRDefault="00B91BA3" w:rsidP="00590ED3">
            <w:pPr>
              <w:jc w:val="both"/>
            </w:pPr>
            <w:r w:rsidRPr="000B55FC">
              <w:t>5</w:t>
            </w:r>
          </w:p>
        </w:tc>
        <w:tc>
          <w:tcPr>
            <w:tcW w:w="316" w:type="pct"/>
          </w:tcPr>
          <w:p w:rsidR="00B91BA3" w:rsidRPr="000B55FC" w:rsidRDefault="00B91BA3" w:rsidP="00590ED3">
            <w:pPr>
              <w:jc w:val="both"/>
            </w:pPr>
            <w:r w:rsidRPr="000B55FC">
              <w:t>3</w:t>
            </w:r>
          </w:p>
        </w:tc>
        <w:tc>
          <w:tcPr>
            <w:tcW w:w="316" w:type="pct"/>
          </w:tcPr>
          <w:p w:rsidR="00B91BA3" w:rsidRPr="000B55FC" w:rsidRDefault="00B91BA3" w:rsidP="00590ED3">
            <w:pPr>
              <w:jc w:val="both"/>
            </w:pPr>
            <w:r w:rsidRPr="000B55FC">
              <w:t>3</w:t>
            </w: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9</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Количество соглашений, заключенных с юридическ</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ми лицами и инд</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видуальными предпринимателями, о благоустройстве не позднее 2020 года объектов н</w:t>
            </w:r>
            <w:r w:rsidRPr="000B55FC">
              <w:rPr>
                <w:rFonts w:ascii="Times New Roman" w:hAnsi="Times New Roman" w:cs="Times New Roman"/>
                <w:color w:val="auto"/>
                <w:sz w:val="20"/>
                <w:szCs w:val="20"/>
              </w:rPr>
              <w:t>е</w:t>
            </w:r>
            <w:r w:rsidRPr="000B55FC">
              <w:rPr>
                <w:rFonts w:ascii="Times New Roman" w:hAnsi="Times New Roman" w:cs="Times New Roman"/>
                <w:color w:val="auto"/>
                <w:sz w:val="20"/>
                <w:szCs w:val="20"/>
              </w:rPr>
              <w:t>движимого имущества (включая объекты незаверше</w:t>
            </w:r>
            <w:r w:rsidRPr="000B55FC">
              <w:rPr>
                <w:rFonts w:ascii="Times New Roman" w:hAnsi="Times New Roman" w:cs="Times New Roman"/>
                <w:color w:val="auto"/>
                <w:sz w:val="20"/>
                <w:szCs w:val="20"/>
              </w:rPr>
              <w:t>н</w:t>
            </w:r>
            <w:r w:rsidRPr="000B55FC">
              <w:rPr>
                <w:rFonts w:ascii="Times New Roman" w:hAnsi="Times New Roman" w:cs="Times New Roman"/>
                <w:color w:val="auto"/>
                <w:sz w:val="20"/>
                <w:szCs w:val="20"/>
              </w:rPr>
              <w:t>ного строительства) и земельных участков, наход</w:t>
            </w:r>
            <w:r w:rsidRPr="000B55FC">
              <w:rPr>
                <w:rFonts w:ascii="Times New Roman" w:hAnsi="Times New Roman" w:cs="Times New Roman"/>
                <w:color w:val="auto"/>
                <w:sz w:val="20"/>
                <w:szCs w:val="20"/>
              </w:rPr>
              <w:t>я</w:t>
            </w:r>
            <w:r w:rsidRPr="000B55FC">
              <w:rPr>
                <w:rFonts w:ascii="Times New Roman" w:hAnsi="Times New Roman" w:cs="Times New Roman"/>
                <w:color w:val="auto"/>
                <w:sz w:val="20"/>
                <w:szCs w:val="20"/>
              </w:rPr>
              <w:t>щихся в их собственности (пользовании), в соотве</w:t>
            </w:r>
            <w:r w:rsidRPr="000B55FC">
              <w:rPr>
                <w:rFonts w:ascii="Times New Roman" w:hAnsi="Times New Roman" w:cs="Times New Roman"/>
                <w:color w:val="auto"/>
                <w:sz w:val="20"/>
                <w:szCs w:val="20"/>
              </w:rPr>
              <w:t>т</w:t>
            </w:r>
            <w:r w:rsidRPr="000B55FC">
              <w:rPr>
                <w:rFonts w:ascii="Times New Roman" w:hAnsi="Times New Roman" w:cs="Times New Roman"/>
                <w:color w:val="auto"/>
                <w:sz w:val="20"/>
                <w:szCs w:val="20"/>
              </w:rPr>
              <w:t>ствии с требованиями утвержденных Правил благ</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lastRenderedPageBreak/>
              <w:t>устройства территории муниципального образ</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вания</w:t>
            </w:r>
          </w:p>
        </w:tc>
        <w:tc>
          <w:tcPr>
            <w:tcW w:w="482" w:type="pct"/>
          </w:tcPr>
          <w:p w:rsidR="00B91BA3" w:rsidRPr="000B55FC" w:rsidRDefault="00B91BA3" w:rsidP="00590ED3">
            <w:pPr>
              <w:pStyle w:val="Default"/>
              <w:jc w:val="both"/>
              <w:rPr>
                <w:rFonts w:ascii="Times New Roman" w:hAnsi="Times New Roman" w:cs="Times New Roman"/>
                <w:color w:val="auto"/>
                <w:sz w:val="20"/>
                <w:szCs w:val="20"/>
              </w:rPr>
            </w:pPr>
            <w:proofErr w:type="spellStart"/>
            <w:proofErr w:type="gramStart"/>
            <w:r w:rsidRPr="000B55FC">
              <w:rPr>
                <w:rFonts w:ascii="Times New Roman" w:hAnsi="Times New Roman" w:cs="Times New Roman"/>
                <w:color w:val="auto"/>
                <w:sz w:val="20"/>
                <w:szCs w:val="20"/>
              </w:rPr>
              <w:lastRenderedPageBreak/>
              <w:t>ед</w:t>
            </w:r>
            <w:proofErr w:type="spellEnd"/>
            <w:proofErr w:type="gramEnd"/>
          </w:p>
          <w:p w:rsidR="00B91BA3" w:rsidRPr="000B55FC" w:rsidRDefault="00B91BA3" w:rsidP="00590ED3">
            <w:pPr>
              <w:jc w:val="both"/>
            </w:pP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r w:rsidRPr="000B55FC">
              <w:t>0</w:t>
            </w:r>
          </w:p>
        </w:tc>
        <w:tc>
          <w:tcPr>
            <w:tcW w:w="283" w:type="pct"/>
          </w:tcPr>
          <w:p w:rsidR="00B91BA3" w:rsidRPr="000B55FC" w:rsidRDefault="00B91BA3" w:rsidP="00590ED3">
            <w:pPr>
              <w:jc w:val="both"/>
            </w:pPr>
            <w:r w:rsidRPr="000B55FC">
              <w:t>0</w:t>
            </w:r>
          </w:p>
        </w:tc>
        <w:tc>
          <w:tcPr>
            <w:tcW w:w="271"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lastRenderedPageBreak/>
              <w:t>10</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Количество   индивидуальных жилых домов и земел</w:t>
            </w:r>
            <w:r w:rsidRPr="000B55FC">
              <w:rPr>
                <w:rFonts w:ascii="Times New Roman" w:hAnsi="Times New Roman" w:cs="Times New Roman"/>
                <w:color w:val="auto"/>
                <w:sz w:val="20"/>
                <w:szCs w:val="20"/>
              </w:rPr>
              <w:t>ь</w:t>
            </w:r>
            <w:r w:rsidRPr="000B55FC">
              <w:rPr>
                <w:rFonts w:ascii="Times New Roman" w:hAnsi="Times New Roman" w:cs="Times New Roman"/>
                <w:color w:val="auto"/>
                <w:sz w:val="20"/>
                <w:szCs w:val="20"/>
              </w:rPr>
              <w:t>ных участков, предоставленных для их размещения, по которым проведена инвентар</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зация территории</w:t>
            </w:r>
          </w:p>
        </w:tc>
        <w:tc>
          <w:tcPr>
            <w:tcW w:w="482"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Ед.</w:t>
            </w: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r w:rsidRPr="000B55FC">
              <w:t>0</w:t>
            </w:r>
          </w:p>
        </w:tc>
        <w:tc>
          <w:tcPr>
            <w:tcW w:w="283" w:type="pct"/>
          </w:tcPr>
          <w:p w:rsidR="00B91BA3" w:rsidRPr="000B55FC" w:rsidRDefault="00B91BA3" w:rsidP="00590ED3">
            <w:pPr>
              <w:jc w:val="both"/>
            </w:pPr>
            <w:r w:rsidRPr="000B55FC">
              <w:t>0</w:t>
            </w:r>
          </w:p>
        </w:tc>
        <w:tc>
          <w:tcPr>
            <w:tcW w:w="271"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11</w:t>
            </w:r>
          </w:p>
        </w:tc>
        <w:tc>
          <w:tcPr>
            <w:tcW w:w="213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Количество соглашений, заключенных с собственн</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ками (пользовател</w:t>
            </w:r>
            <w:r w:rsidRPr="000B55FC">
              <w:rPr>
                <w:rFonts w:ascii="Times New Roman" w:hAnsi="Times New Roman" w:cs="Times New Roman"/>
                <w:color w:val="auto"/>
                <w:sz w:val="20"/>
                <w:szCs w:val="20"/>
              </w:rPr>
              <w:t>я</w:t>
            </w:r>
            <w:r w:rsidRPr="000B55FC">
              <w:rPr>
                <w:rFonts w:ascii="Times New Roman" w:hAnsi="Times New Roman" w:cs="Times New Roman"/>
                <w:color w:val="auto"/>
                <w:sz w:val="20"/>
                <w:szCs w:val="20"/>
              </w:rPr>
              <w:t>ми) индивидуальных жилых домов и земельных участков, предназначенных для их ра</w:t>
            </w:r>
            <w:r w:rsidRPr="000B55FC">
              <w:rPr>
                <w:rFonts w:ascii="Times New Roman" w:hAnsi="Times New Roman" w:cs="Times New Roman"/>
                <w:color w:val="auto"/>
                <w:sz w:val="20"/>
                <w:szCs w:val="20"/>
              </w:rPr>
              <w:t>з</w:t>
            </w:r>
            <w:r w:rsidRPr="000B55FC">
              <w:rPr>
                <w:rFonts w:ascii="Times New Roman" w:hAnsi="Times New Roman" w:cs="Times New Roman"/>
                <w:color w:val="auto"/>
                <w:sz w:val="20"/>
                <w:szCs w:val="20"/>
              </w:rPr>
              <w:t>мещения, об их благ</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устройстве не позднее 2020 года в соответствии с требованиями утвержденных Правил благоустройства территории муниципального образ</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вания</w:t>
            </w:r>
          </w:p>
        </w:tc>
        <w:tc>
          <w:tcPr>
            <w:tcW w:w="482" w:type="pct"/>
          </w:tcPr>
          <w:p w:rsidR="00B91BA3" w:rsidRPr="000B55FC" w:rsidRDefault="00B91BA3" w:rsidP="00590ED3">
            <w:pPr>
              <w:jc w:val="both"/>
            </w:pPr>
            <w:r w:rsidRPr="000B55FC">
              <w:t>Ед.</w:t>
            </w: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r w:rsidRPr="000B55FC">
              <w:t>0</w:t>
            </w:r>
          </w:p>
        </w:tc>
        <w:tc>
          <w:tcPr>
            <w:tcW w:w="283" w:type="pct"/>
          </w:tcPr>
          <w:p w:rsidR="00B91BA3" w:rsidRPr="000B55FC" w:rsidRDefault="00B91BA3" w:rsidP="00590ED3">
            <w:pPr>
              <w:jc w:val="both"/>
            </w:pPr>
            <w:r w:rsidRPr="000B55FC">
              <w:t>0</w:t>
            </w:r>
          </w:p>
        </w:tc>
        <w:tc>
          <w:tcPr>
            <w:tcW w:w="271"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r>
      <w:tr w:rsidR="00B91BA3" w:rsidRPr="000B55FC" w:rsidTr="0066485C">
        <w:trPr>
          <w:gridAfter w:val="1"/>
          <w:wAfter w:w="5" w:type="pct"/>
          <w:trHeight w:val="170"/>
        </w:trPr>
        <w:tc>
          <w:tcPr>
            <w:tcW w:w="214" w:type="pct"/>
            <w:vAlign w:val="center"/>
          </w:tcPr>
          <w:p w:rsidR="00B91BA3" w:rsidRPr="000B55FC" w:rsidRDefault="00B91BA3" w:rsidP="00590ED3">
            <w:pPr>
              <w:jc w:val="both"/>
            </w:pPr>
            <w:r w:rsidRPr="000B55FC">
              <w:t>12</w:t>
            </w:r>
          </w:p>
        </w:tc>
        <w:tc>
          <w:tcPr>
            <w:tcW w:w="2130" w:type="pct"/>
            <w:tcBorders>
              <w:top w:val="single" w:sz="4" w:space="0" w:color="auto"/>
              <w:left w:val="single" w:sz="4" w:space="0" w:color="auto"/>
              <w:bottom w:val="single" w:sz="4" w:space="0" w:color="auto"/>
              <w:right w:val="nil"/>
            </w:tcBorders>
          </w:tcPr>
          <w:p w:rsidR="00B91BA3" w:rsidRPr="000B55FC" w:rsidRDefault="00B91BA3" w:rsidP="00590ED3">
            <w:pPr>
              <w:tabs>
                <w:tab w:val="left" w:pos="34"/>
              </w:tabs>
              <w:jc w:val="both"/>
            </w:pPr>
            <w:r w:rsidRPr="000B55FC">
              <w:rPr>
                <w:rFonts w:eastAsia="Calibri"/>
              </w:rPr>
              <w:t>Количество жителей многоквартирных домов, пр</w:t>
            </w:r>
            <w:r w:rsidRPr="000B55FC">
              <w:rPr>
                <w:rFonts w:eastAsia="Calibri"/>
              </w:rPr>
              <w:t>и</w:t>
            </w:r>
            <w:r w:rsidRPr="000B55FC">
              <w:rPr>
                <w:rFonts w:eastAsia="Calibri"/>
              </w:rPr>
              <w:t>нявших участие в реализации мероприятий, напра</w:t>
            </w:r>
            <w:r w:rsidRPr="000B55FC">
              <w:rPr>
                <w:rFonts w:eastAsia="Calibri"/>
              </w:rPr>
              <w:t>в</w:t>
            </w:r>
            <w:r w:rsidRPr="000B55FC">
              <w:rPr>
                <w:rFonts w:eastAsia="Calibri"/>
              </w:rPr>
              <w:t>ленных на повышение уровня благоустройства двор</w:t>
            </w:r>
            <w:r w:rsidRPr="000B55FC">
              <w:rPr>
                <w:rFonts w:eastAsia="Calibri"/>
              </w:rPr>
              <w:t>о</w:t>
            </w:r>
            <w:r w:rsidRPr="000B55FC">
              <w:rPr>
                <w:rFonts w:eastAsia="Calibri"/>
              </w:rPr>
              <w:t>вых территорий.</w:t>
            </w:r>
          </w:p>
        </w:tc>
        <w:tc>
          <w:tcPr>
            <w:tcW w:w="482" w:type="pct"/>
            <w:tcBorders>
              <w:top w:val="single" w:sz="4" w:space="0" w:color="auto"/>
              <w:left w:val="single" w:sz="4" w:space="0" w:color="auto"/>
              <w:bottom w:val="single" w:sz="4" w:space="0" w:color="auto"/>
              <w:right w:val="nil"/>
            </w:tcBorders>
            <w:vAlign w:val="center"/>
          </w:tcPr>
          <w:p w:rsidR="00B91BA3" w:rsidRPr="000B55FC" w:rsidRDefault="00B91BA3" w:rsidP="00590ED3">
            <w:pPr>
              <w:widowControl w:val="0"/>
              <w:adjustRightInd w:val="0"/>
              <w:jc w:val="both"/>
            </w:pPr>
            <w:r w:rsidRPr="000B55FC">
              <w:t>чел</w:t>
            </w:r>
          </w:p>
        </w:tc>
        <w:tc>
          <w:tcPr>
            <w:tcW w:w="316" w:type="pct"/>
          </w:tcPr>
          <w:p w:rsidR="00B91BA3" w:rsidRPr="000B55FC" w:rsidRDefault="00B91BA3" w:rsidP="00590ED3">
            <w:pPr>
              <w:jc w:val="both"/>
            </w:pPr>
            <w:r w:rsidRPr="000B55FC">
              <w:t>0</w:t>
            </w:r>
          </w:p>
        </w:tc>
        <w:tc>
          <w:tcPr>
            <w:tcW w:w="351" w:type="pct"/>
          </w:tcPr>
          <w:p w:rsidR="00B91BA3" w:rsidRPr="000B55FC" w:rsidRDefault="00B91BA3" w:rsidP="00590ED3">
            <w:pPr>
              <w:jc w:val="both"/>
            </w:pPr>
            <w:r w:rsidRPr="000B55FC">
              <w:t>0</w:t>
            </w:r>
          </w:p>
        </w:tc>
        <w:tc>
          <w:tcPr>
            <w:tcW w:w="283" w:type="pct"/>
          </w:tcPr>
          <w:p w:rsidR="00B91BA3" w:rsidRPr="000B55FC" w:rsidRDefault="00B91BA3" w:rsidP="00590ED3">
            <w:pPr>
              <w:jc w:val="both"/>
            </w:pPr>
            <w:r w:rsidRPr="000B55FC">
              <w:t>0</w:t>
            </w:r>
          </w:p>
        </w:tc>
        <w:tc>
          <w:tcPr>
            <w:tcW w:w="271"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c>
          <w:tcPr>
            <w:tcW w:w="316" w:type="pct"/>
          </w:tcPr>
          <w:p w:rsidR="00B91BA3" w:rsidRPr="000B55FC" w:rsidRDefault="00B91BA3" w:rsidP="00590ED3">
            <w:pPr>
              <w:jc w:val="both"/>
            </w:pPr>
            <w:r w:rsidRPr="000B55FC">
              <w:t>0</w:t>
            </w:r>
          </w:p>
        </w:tc>
      </w:tr>
    </w:tbl>
    <w:p w:rsidR="00B91BA3" w:rsidRPr="000B55FC" w:rsidRDefault="00B91BA3" w:rsidP="00590ED3">
      <w:pPr>
        <w:ind w:firstLine="567"/>
        <w:jc w:val="both"/>
      </w:pPr>
    </w:p>
    <w:p w:rsidR="00B91BA3" w:rsidRPr="000B55FC" w:rsidRDefault="00B91BA3" w:rsidP="00590ED3">
      <w:pPr>
        <w:ind w:firstLine="567"/>
        <w:jc w:val="right"/>
      </w:pPr>
      <w:r w:rsidRPr="000B55FC">
        <w:t>Таблица № 2</w:t>
      </w:r>
      <w:r w:rsidR="0066485C">
        <w:t xml:space="preserve"> </w:t>
      </w:r>
      <w:proofErr w:type="gramStart"/>
      <w:r w:rsidRPr="000B55FC">
        <w:t>к</w:t>
      </w:r>
      <w:proofErr w:type="gramEnd"/>
      <w:r w:rsidRPr="000B55FC">
        <w:t xml:space="preserve"> </w:t>
      </w:r>
      <w:r w:rsidRPr="000B55FC">
        <w:rPr>
          <w:lang w:eastAsia="en-US"/>
        </w:rPr>
        <w:t>Муниципальной</w:t>
      </w:r>
      <w:r w:rsidRPr="000B55FC">
        <w:t xml:space="preserve"> программы</w:t>
      </w:r>
    </w:p>
    <w:p w:rsidR="00B91BA3" w:rsidRPr="000B55FC" w:rsidRDefault="00B91BA3" w:rsidP="00590ED3">
      <w:pPr>
        <w:adjustRightInd w:val="0"/>
        <w:ind w:firstLine="567"/>
        <w:jc w:val="both"/>
        <w:rPr>
          <w:lang w:eastAsia="en-US"/>
        </w:rPr>
      </w:pPr>
    </w:p>
    <w:p w:rsidR="00B91BA3" w:rsidRPr="000B55FC" w:rsidRDefault="00B91BA3" w:rsidP="00590ED3">
      <w:pPr>
        <w:adjustRightInd w:val="0"/>
        <w:ind w:firstLine="567"/>
        <w:jc w:val="center"/>
      </w:pPr>
      <w:r w:rsidRPr="000B55FC">
        <w:rPr>
          <w:lang w:eastAsia="en-US"/>
        </w:rPr>
        <w:t>ПЕРЕЧЕНЬ</w:t>
      </w:r>
      <w:r w:rsidR="0066485C">
        <w:rPr>
          <w:lang w:eastAsia="en-US"/>
        </w:rPr>
        <w:t xml:space="preserve"> </w:t>
      </w:r>
      <w:r w:rsidRPr="000B55FC">
        <w:rPr>
          <w:lang w:eastAsia="en-US"/>
        </w:rPr>
        <w:t xml:space="preserve">основных мероприятий Муниципальной программы </w:t>
      </w:r>
      <w:r w:rsidRPr="000B55FC">
        <w:t>«Формирование современной городской среды на террит</w:t>
      </w:r>
      <w:r w:rsidRPr="000B55FC">
        <w:t>о</w:t>
      </w:r>
      <w:r w:rsidRPr="000B55FC">
        <w:t>рии Жигало</w:t>
      </w:r>
      <w:r w:rsidRPr="000B55FC">
        <w:t>в</w:t>
      </w:r>
      <w:r w:rsidRPr="000B55FC">
        <w:t>ского муниципального образования на 2018-2024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1647"/>
        <w:gridCol w:w="1271"/>
        <w:gridCol w:w="1273"/>
        <w:gridCol w:w="1814"/>
        <w:gridCol w:w="1793"/>
        <w:gridCol w:w="1784"/>
      </w:tblGrid>
      <w:tr w:rsidR="00B91BA3" w:rsidRPr="000B55FC" w:rsidTr="0066485C">
        <w:trPr>
          <w:trHeight w:val="20"/>
        </w:trPr>
        <w:tc>
          <w:tcPr>
            <w:tcW w:w="854" w:type="pct"/>
            <w:vMerge w:val="restar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Номер и наимен</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вание о</w:t>
            </w:r>
            <w:r w:rsidRPr="000B55FC">
              <w:rPr>
                <w:rFonts w:ascii="Times New Roman" w:hAnsi="Times New Roman" w:cs="Times New Roman"/>
                <w:color w:val="auto"/>
                <w:sz w:val="20"/>
                <w:szCs w:val="20"/>
              </w:rPr>
              <w:t>с</w:t>
            </w:r>
            <w:r w:rsidRPr="000B55FC">
              <w:rPr>
                <w:rFonts w:ascii="Times New Roman" w:hAnsi="Times New Roman" w:cs="Times New Roman"/>
                <w:color w:val="auto"/>
                <w:sz w:val="20"/>
                <w:szCs w:val="20"/>
              </w:rPr>
              <w:t>новного мер</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приятия</w:t>
            </w:r>
          </w:p>
          <w:p w:rsidR="00B91BA3" w:rsidRPr="000B55FC" w:rsidRDefault="00B91BA3" w:rsidP="00590ED3">
            <w:pPr>
              <w:jc w:val="both"/>
            </w:pPr>
          </w:p>
        </w:tc>
        <w:tc>
          <w:tcPr>
            <w:tcW w:w="713" w:type="pct"/>
            <w:vMerge w:val="restar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Ответственный и</w:t>
            </w:r>
            <w:r w:rsidRPr="000B55FC">
              <w:rPr>
                <w:rFonts w:ascii="Times New Roman" w:hAnsi="Times New Roman" w:cs="Times New Roman"/>
                <w:color w:val="auto"/>
                <w:sz w:val="20"/>
                <w:szCs w:val="20"/>
              </w:rPr>
              <w:t>с</w:t>
            </w:r>
            <w:r w:rsidRPr="000B55FC">
              <w:rPr>
                <w:rFonts w:ascii="Times New Roman" w:hAnsi="Times New Roman" w:cs="Times New Roman"/>
                <w:color w:val="auto"/>
                <w:sz w:val="20"/>
                <w:szCs w:val="20"/>
              </w:rPr>
              <w:t>полнитель</w:t>
            </w:r>
          </w:p>
          <w:p w:rsidR="00B91BA3" w:rsidRPr="000B55FC" w:rsidRDefault="00B91BA3" w:rsidP="00590ED3">
            <w:pPr>
              <w:jc w:val="both"/>
            </w:pPr>
          </w:p>
        </w:tc>
        <w:tc>
          <w:tcPr>
            <w:tcW w:w="1101" w:type="pct"/>
            <w:gridSpan w:val="2"/>
          </w:tcPr>
          <w:p w:rsidR="00B91BA3" w:rsidRPr="000B55FC" w:rsidRDefault="00B91BA3" w:rsidP="00590ED3">
            <w:pPr>
              <w:jc w:val="both"/>
            </w:pPr>
            <w:r w:rsidRPr="000B55FC">
              <w:t>Срок</w:t>
            </w:r>
          </w:p>
        </w:tc>
        <w:tc>
          <w:tcPr>
            <w:tcW w:w="785" w:type="pct"/>
            <w:vMerge w:val="restar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Ожидаемый неп</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сре</w:t>
            </w:r>
            <w:r w:rsidRPr="000B55FC">
              <w:rPr>
                <w:rFonts w:ascii="Times New Roman" w:hAnsi="Times New Roman" w:cs="Times New Roman"/>
                <w:color w:val="auto"/>
                <w:sz w:val="20"/>
                <w:szCs w:val="20"/>
              </w:rPr>
              <w:t>д</w:t>
            </w:r>
            <w:r w:rsidRPr="000B55FC">
              <w:rPr>
                <w:rFonts w:ascii="Times New Roman" w:hAnsi="Times New Roman" w:cs="Times New Roman"/>
                <w:color w:val="auto"/>
                <w:sz w:val="20"/>
                <w:szCs w:val="20"/>
              </w:rPr>
              <w:t>ственный результат (кра</w:t>
            </w:r>
            <w:r w:rsidRPr="000B55FC">
              <w:rPr>
                <w:rFonts w:ascii="Times New Roman" w:hAnsi="Times New Roman" w:cs="Times New Roman"/>
                <w:color w:val="auto"/>
                <w:sz w:val="20"/>
                <w:szCs w:val="20"/>
              </w:rPr>
              <w:t>т</w:t>
            </w:r>
            <w:r w:rsidRPr="000B55FC">
              <w:rPr>
                <w:rFonts w:ascii="Times New Roman" w:hAnsi="Times New Roman" w:cs="Times New Roman"/>
                <w:color w:val="auto"/>
                <w:sz w:val="20"/>
                <w:szCs w:val="20"/>
              </w:rPr>
              <w:t>кое оп</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сание)</w:t>
            </w:r>
          </w:p>
        </w:tc>
        <w:tc>
          <w:tcPr>
            <w:tcW w:w="776" w:type="pct"/>
            <w:vMerge w:val="restar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Основные направления ре</w:t>
            </w:r>
            <w:r w:rsidRPr="000B55FC">
              <w:rPr>
                <w:rFonts w:ascii="Times New Roman" w:hAnsi="Times New Roman" w:cs="Times New Roman"/>
                <w:color w:val="auto"/>
                <w:sz w:val="20"/>
                <w:szCs w:val="20"/>
              </w:rPr>
              <w:t>а</w:t>
            </w:r>
            <w:r w:rsidRPr="000B55FC">
              <w:rPr>
                <w:rFonts w:ascii="Times New Roman" w:hAnsi="Times New Roman" w:cs="Times New Roman"/>
                <w:color w:val="auto"/>
                <w:sz w:val="20"/>
                <w:szCs w:val="20"/>
              </w:rPr>
              <w:t>лизации</w:t>
            </w:r>
          </w:p>
          <w:p w:rsidR="00B91BA3" w:rsidRPr="000B55FC" w:rsidRDefault="00B91BA3" w:rsidP="00590ED3">
            <w:pPr>
              <w:jc w:val="both"/>
            </w:pPr>
          </w:p>
        </w:tc>
        <w:tc>
          <w:tcPr>
            <w:tcW w:w="772" w:type="pct"/>
            <w:vMerge w:val="restar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Связь с целевыми пок</w:t>
            </w:r>
            <w:r w:rsidRPr="000B55FC">
              <w:rPr>
                <w:rFonts w:ascii="Times New Roman" w:hAnsi="Times New Roman" w:cs="Times New Roman"/>
                <w:color w:val="auto"/>
                <w:sz w:val="20"/>
                <w:szCs w:val="20"/>
              </w:rPr>
              <w:t>а</w:t>
            </w:r>
            <w:r w:rsidRPr="000B55FC">
              <w:rPr>
                <w:rFonts w:ascii="Times New Roman" w:hAnsi="Times New Roman" w:cs="Times New Roman"/>
                <w:color w:val="auto"/>
                <w:sz w:val="20"/>
                <w:szCs w:val="20"/>
              </w:rPr>
              <w:t>зателями Програ</w:t>
            </w:r>
            <w:r w:rsidRPr="000B55FC">
              <w:rPr>
                <w:rFonts w:ascii="Times New Roman" w:hAnsi="Times New Roman" w:cs="Times New Roman"/>
                <w:color w:val="auto"/>
                <w:sz w:val="20"/>
                <w:szCs w:val="20"/>
              </w:rPr>
              <w:t>м</w:t>
            </w:r>
            <w:r w:rsidRPr="000B55FC">
              <w:rPr>
                <w:rFonts w:ascii="Times New Roman" w:hAnsi="Times New Roman" w:cs="Times New Roman"/>
                <w:color w:val="auto"/>
                <w:sz w:val="20"/>
                <w:szCs w:val="20"/>
              </w:rPr>
              <w:t>мы</w:t>
            </w:r>
          </w:p>
        </w:tc>
      </w:tr>
      <w:tr w:rsidR="00B91BA3" w:rsidRPr="000B55FC" w:rsidTr="0066485C">
        <w:trPr>
          <w:trHeight w:val="20"/>
        </w:trPr>
        <w:tc>
          <w:tcPr>
            <w:tcW w:w="854" w:type="pct"/>
            <w:vMerge/>
          </w:tcPr>
          <w:p w:rsidR="00B91BA3" w:rsidRPr="000B55FC" w:rsidRDefault="00B91BA3" w:rsidP="00590ED3">
            <w:pPr>
              <w:jc w:val="both"/>
            </w:pPr>
          </w:p>
        </w:tc>
        <w:tc>
          <w:tcPr>
            <w:tcW w:w="713" w:type="pct"/>
            <w:vMerge/>
          </w:tcPr>
          <w:p w:rsidR="00B91BA3" w:rsidRPr="000B55FC" w:rsidRDefault="00B91BA3" w:rsidP="00590ED3">
            <w:pPr>
              <w:jc w:val="both"/>
            </w:pPr>
          </w:p>
        </w:tc>
        <w:tc>
          <w:tcPr>
            <w:tcW w:w="550"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начала ре</w:t>
            </w:r>
            <w:r w:rsidRPr="000B55FC">
              <w:rPr>
                <w:rFonts w:ascii="Times New Roman" w:hAnsi="Times New Roman" w:cs="Times New Roman"/>
                <w:color w:val="auto"/>
                <w:sz w:val="20"/>
                <w:szCs w:val="20"/>
              </w:rPr>
              <w:t>а</w:t>
            </w:r>
            <w:r w:rsidRPr="000B55FC">
              <w:rPr>
                <w:rFonts w:ascii="Times New Roman" w:hAnsi="Times New Roman" w:cs="Times New Roman"/>
                <w:color w:val="auto"/>
                <w:sz w:val="20"/>
                <w:szCs w:val="20"/>
              </w:rPr>
              <w:t>лиз</w:t>
            </w:r>
            <w:r w:rsidRPr="000B55FC">
              <w:rPr>
                <w:rFonts w:ascii="Times New Roman" w:hAnsi="Times New Roman" w:cs="Times New Roman"/>
                <w:color w:val="auto"/>
                <w:sz w:val="20"/>
                <w:szCs w:val="20"/>
              </w:rPr>
              <w:t>а</w:t>
            </w:r>
            <w:r w:rsidRPr="000B55FC">
              <w:rPr>
                <w:rFonts w:ascii="Times New Roman" w:hAnsi="Times New Roman" w:cs="Times New Roman"/>
                <w:color w:val="auto"/>
                <w:sz w:val="20"/>
                <w:szCs w:val="20"/>
              </w:rPr>
              <w:t>ции</w:t>
            </w:r>
          </w:p>
          <w:p w:rsidR="00B91BA3" w:rsidRPr="000B55FC" w:rsidRDefault="00B91BA3" w:rsidP="00590ED3">
            <w:pPr>
              <w:jc w:val="both"/>
            </w:pPr>
          </w:p>
        </w:tc>
        <w:tc>
          <w:tcPr>
            <w:tcW w:w="551"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окончания реал</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зации</w:t>
            </w:r>
          </w:p>
          <w:p w:rsidR="00B91BA3" w:rsidRPr="000B55FC" w:rsidRDefault="00B91BA3" w:rsidP="00590ED3">
            <w:pPr>
              <w:jc w:val="both"/>
            </w:pPr>
          </w:p>
        </w:tc>
        <w:tc>
          <w:tcPr>
            <w:tcW w:w="785" w:type="pct"/>
            <w:vMerge/>
          </w:tcPr>
          <w:p w:rsidR="00B91BA3" w:rsidRPr="000B55FC" w:rsidRDefault="00B91BA3" w:rsidP="00590ED3">
            <w:pPr>
              <w:jc w:val="both"/>
            </w:pPr>
          </w:p>
        </w:tc>
        <w:tc>
          <w:tcPr>
            <w:tcW w:w="776" w:type="pct"/>
            <w:vMerge/>
          </w:tcPr>
          <w:p w:rsidR="00B91BA3" w:rsidRPr="000B55FC" w:rsidRDefault="00B91BA3" w:rsidP="00590ED3">
            <w:pPr>
              <w:jc w:val="both"/>
            </w:pPr>
          </w:p>
        </w:tc>
        <w:tc>
          <w:tcPr>
            <w:tcW w:w="772" w:type="pct"/>
            <w:vMerge/>
          </w:tcPr>
          <w:p w:rsidR="00B91BA3" w:rsidRPr="000B55FC" w:rsidRDefault="00B91BA3" w:rsidP="00590ED3">
            <w:pPr>
              <w:jc w:val="both"/>
            </w:pPr>
          </w:p>
        </w:tc>
      </w:tr>
      <w:tr w:rsidR="00B91BA3" w:rsidRPr="000B55FC" w:rsidTr="0066485C">
        <w:trPr>
          <w:trHeight w:val="20"/>
        </w:trPr>
        <w:tc>
          <w:tcPr>
            <w:tcW w:w="5000" w:type="pct"/>
            <w:gridSpan w:val="7"/>
          </w:tcPr>
          <w:p w:rsidR="00B91BA3" w:rsidRPr="000B55FC" w:rsidRDefault="00B91BA3" w:rsidP="00590ED3">
            <w:pPr>
              <w:jc w:val="both"/>
            </w:pPr>
            <w:r w:rsidRPr="000B55FC">
              <w:t>Благоустройство общественных т</w:t>
            </w:r>
            <w:r w:rsidR="0066485C">
              <w:t xml:space="preserve">ерриторий (парки, скверы и </w:t>
            </w:r>
            <w:proofErr w:type="spellStart"/>
            <w:r w:rsidR="0066485C">
              <w:t>т</w:t>
            </w:r>
            <w:proofErr w:type="gramStart"/>
            <w:r w:rsidR="0066485C">
              <w:t>.д</w:t>
            </w:r>
            <w:proofErr w:type="spellEnd"/>
            <w:proofErr w:type="gramEnd"/>
            <w:r w:rsidR="0066485C">
              <w:t>)</w:t>
            </w:r>
          </w:p>
        </w:tc>
      </w:tr>
      <w:tr w:rsidR="00B91BA3" w:rsidRPr="000B55FC" w:rsidTr="0066485C">
        <w:trPr>
          <w:trHeight w:val="20"/>
        </w:trPr>
        <w:tc>
          <w:tcPr>
            <w:tcW w:w="854" w:type="pct"/>
          </w:tcPr>
          <w:p w:rsidR="00B91BA3" w:rsidRPr="000B55FC" w:rsidRDefault="00B91BA3" w:rsidP="00590ED3">
            <w:pPr>
              <w:jc w:val="both"/>
            </w:pPr>
            <w:r w:rsidRPr="000B55FC">
              <w:t>1.Благоустройство общественной те</w:t>
            </w:r>
            <w:r w:rsidRPr="000B55FC">
              <w:t>р</w:t>
            </w:r>
            <w:r w:rsidRPr="000B55FC">
              <w:t>рит</w:t>
            </w:r>
            <w:r w:rsidRPr="000B55FC">
              <w:t>о</w:t>
            </w:r>
            <w:r w:rsidRPr="000B55FC">
              <w:t xml:space="preserve">рии Сквер по ул. </w:t>
            </w:r>
            <w:proofErr w:type="gramStart"/>
            <w:r w:rsidRPr="000B55FC">
              <w:t>Ле</w:t>
            </w:r>
            <w:r w:rsidRPr="000B55FC">
              <w:t>н</w:t>
            </w:r>
            <w:r w:rsidRPr="000B55FC">
              <w:t>ская</w:t>
            </w:r>
            <w:proofErr w:type="gramEnd"/>
          </w:p>
          <w:p w:rsidR="00B91BA3" w:rsidRPr="000B55FC" w:rsidRDefault="00B91BA3" w:rsidP="00590ED3">
            <w:pPr>
              <w:jc w:val="both"/>
            </w:pPr>
          </w:p>
        </w:tc>
        <w:tc>
          <w:tcPr>
            <w:tcW w:w="713" w:type="pct"/>
            <w:vMerge w:val="restart"/>
          </w:tcPr>
          <w:p w:rsidR="00B91BA3" w:rsidRPr="000B55FC" w:rsidRDefault="00B91BA3" w:rsidP="00590ED3">
            <w:pPr>
              <w:jc w:val="both"/>
              <w:rPr>
                <w:lang w:eastAsia="en-US"/>
              </w:rPr>
            </w:pPr>
            <w:r w:rsidRPr="000B55FC">
              <w:rPr>
                <w:lang w:eastAsia="en-US"/>
              </w:rPr>
              <w:t>Администрация Ж</w:t>
            </w:r>
            <w:r w:rsidRPr="000B55FC">
              <w:rPr>
                <w:lang w:eastAsia="en-US"/>
              </w:rPr>
              <w:t>и</w:t>
            </w:r>
            <w:r w:rsidRPr="000B55FC">
              <w:rPr>
                <w:lang w:eastAsia="en-US"/>
              </w:rPr>
              <w:t>галовского МО</w:t>
            </w:r>
          </w:p>
        </w:tc>
        <w:tc>
          <w:tcPr>
            <w:tcW w:w="550" w:type="pct"/>
          </w:tcPr>
          <w:p w:rsidR="00B91BA3" w:rsidRPr="000B55FC" w:rsidRDefault="00B91BA3" w:rsidP="00590ED3">
            <w:pPr>
              <w:jc w:val="both"/>
            </w:pPr>
            <w:r w:rsidRPr="000B55FC">
              <w:t>2020</w:t>
            </w:r>
          </w:p>
        </w:tc>
        <w:tc>
          <w:tcPr>
            <w:tcW w:w="551" w:type="pct"/>
          </w:tcPr>
          <w:p w:rsidR="00B91BA3" w:rsidRPr="000B55FC" w:rsidRDefault="00B91BA3" w:rsidP="00590ED3">
            <w:pPr>
              <w:jc w:val="both"/>
            </w:pPr>
            <w:r w:rsidRPr="000B55FC">
              <w:t>2020</w:t>
            </w:r>
          </w:p>
        </w:tc>
        <w:tc>
          <w:tcPr>
            <w:tcW w:w="785" w:type="pct"/>
            <w:vMerge w:val="restart"/>
          </w:tcPr>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-создание благ</w:t>
            </w:r>
            <w:r w:rsidRPr="000B55FC">
              <w:rPr>
                <w:rFonts w:ascii="Times New Roman" w:hAnsi="Times New Roman" w:cs="Times New Roman"/>
              </w:rPr>
              <w:t>о</w:t>
            </w:r>
            <w:r w:rsidRPr="000B55FC">
              <w:rPr>
                <w:rFonts w:ascii="Times New Roman" w:hAnsi="Times New Roman" w:cs="Times New Roman"/>
              </w:rPr>
              <w:t>приятной среды обит</w:t>
            </w:r>
            <w:r w:rsidRPr="000B55FC">
              <w:rPr>
                <w:rFonts w:ascii="Times New Roman" w:hAnsi="Times New Roman" w:cs="Times New Roman"/>
              </w:rPr>
              <w:t>а</w:t>
            </w:r>
            <w:r w:rsidRPr="000B55FC">
              <w:rPr>
                <w:rFonts w:ascii="Times New Roman" w:hAnsi="Times New Roman" w:cs="Times New Roman"/>
              </w:rPr>
              <w:t>ния;</w:t>
            </w:r>
          </w:p>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-обеспечение условий для о</w:t>
            </w:r>
            <w:r w:rsidRPr="000B55FC">
              <w:rPr>
                <w:rFonts w:ascii="Times New Roman" w:hAnsi="Times New Roman" w:cs="Times New Roman"/>
              </w:rPr>
              <w:t>т</w:t>
            </w:r>
            <w:r w:rsidRPr="000B55FC">
              <w:rPr>
                <w:rFonts w:ascii="Times New Roman" w:hAnsi="Times New Roman" w:cs="Times New Roman"/>
              </w:rPr>
              <w:t>дыха и спорта;</w:t>
            </w:r>
          </w:p>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-повышение ко</w:t>
            </w:r>
            <w:r w:rsidRPr="000B55FC">
              <w:rPr>
                <w:rFonts w:ascii="Times New Roman" w:hAnsi="Times New Roman" w:cs="Times New Roman"/>
              </w:rPr>
              <w:t>м</w:t>
            </w:r>
            <w:r w:rsidRPr="000B55FC">
              <w:rPr>
                <w:rFonts w:ascii="Times New Roman" w:hAnsi="Times New Roman" w:cs="Times New Roman"/>
              </w:rPr>
              <w:t>фортности пр</w:t>
            </w:r>
            <w:r w:rsidRPr="000B55FC">
              <w:rPr>
                <w:rFonts w:ascii="Times New Roman" w:hAnsi="Times New Roman" w:cs="Times New Roman"/>
              </w:rPr>
              <w:t>о</w:t>
            </w:r>
            <w:r w:rsidRPr="000B55FC">
              <w:rPr>
                <w:rFonts w:ascii="Times New Roman" w:hAnsi="Times New Roman" w:cs="Times New Roman"/>
              </w:rPr>
              <w:t>живания насел</w:t>
            </w:r>
            <w:r w:rsidRPr="000B55FC">
              <w:rPr>
                <w:rFonts w:ascii="Times New Roman" w:hAnsi="Times New Roman" w:cs="Times New Roman"/>
              </w:rPr>
              <w:t>е</w:t>
            </w:r>
            <w:r w:rsidRPr="000B55FC">
              <w:rPr>
                <w:rFonts w:ascii="Times New Roman" w:hAnsi="Times New Roman" w:cs="Times New Roman"/>
              </w:rPr>
              <w:t>ния;</w:t>
            </w:r>
          </w:p>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-обеспечение д</w:t>
            </w:r>
            <w:r w:rsidRPr="000B55FC">
              <w:rPr>
                <w:rFonts w:ascii="Times New Roman" w:hAnsi="Times New Roman" w:cs="Times New Roman"/>
              </w:rPr>
              <w:t>о</w:t>
            </w:r>
            <w:r w:rsidRPr="000B55FC">
              <w:rPr>
                <w:rFonts w:ascii="Times New Roman" w:hAnsi="Times New Roman" w:cs="Times New Roman"/>
              </w:rPr>
              <w:t>ступн</w:t>
            </w:r>
            <w:r w:rsidRPr="000B55FC">
              <w:rPr>
                <w:rFonts w:ascii="Times New Roman" w:hAnsi="Times New Roman" w:cs="Times New Roman"/>
              </w:rPr>
              <w:t>о</w:t>
            </w:r>
            <w:r w:rsidRPr="000B55FC">
              <w:rPr>
                <w:rFonts w:ascii="Times New Roman" w:hAnsi="Times New Roman" w:cs="Times New Roman"/>
              </w:rPr>
              <w:t>сти зданий, сооружений, о</w:t>
            </w:r>
            <w:r w:rsidRPr="000B55FC">
              <w:rPr>
                <w:rFonts w:ascii="Times New Roman" w:hAnsi="Times New Roman" w:cs="Times New Roman"/>
              </w:rPr>
              <w:t>б</w:t>
            </w:r>
            <w:r w:rsidRPr="000B55FC">
              <w:rPr>
                <w:rFonts w:ascii="Times New Roman" w:hAnsi="Times New Roman" w:cs="Times New Roman"/>
              </w:rPr>
              <w:t>щественных те</w:t>
            </w:r>
            <w:r w:rsidRPr="000B55FC">
              <w:rPr>
                <w:rFonts w:ascii="Times New Roman" w:hAnsi="Times New Roman" w:cs="Times New Roman"/>
              </w:rPr>
              <w:t>р</w:t>
            </w:r>
            <w:r w:rsidRPr="000B55FC">
              <w:rPr>
                <w:rFonts w:ascii="Times New Roman" w:hAnsi="Times New Roman" w:cs="Times New Roman"/>
              </w:rPr>
              <w:t>риторий для и</w:t>
            </w:r>
            <w:r w:rsidRPr="000B55FC">
              <w:rPr>
                <w:rFonts w:ascii="Times New Roman" w:hAnsi="Times New Roman" w:cs="Times New Roman"/>
              </w:rPr>
              <w:t>н</w:t>
            </w:r>
            <w:r w:rsidRPr="000B55FC">
              <w:rPr>
                <w:rFonts w:ascii="Times New Roman" w:hAnsi="Times New Roman" w:cs="Times New Roman"/>
              </w:rPr>
              <w:t>валидов и других мал</w:t>
            </w:r>
            <w:r w:rsidRPr="000B55FC">
              <w:rPr>
                <w:rFonts w:ascii="Times New Roman" w:hAnsi="Times New Roman" w:cs="Times New Roman"/>
              </w:rPr>
              <w:t>о</w:t>
            </w:r>
            <w:r w:rsidRPr="000B55FC">
              <w:rPr>
                <w:rFonts w:ascii="Times New Roman" w:hAnsi="Times New Roman" w:cs="Times New Roman"/>
              </w:rPr>
              <w:t>мобильных групп нас</w:t>
            </w:r>
            <w:r w:rsidRPr="000B55FC">
              <w:rPr>
                <w:rFonts w:ascii="Times New Roman" w:hAnsi="Times New Roman" w:cs="Times New Roman"/>
              </w:rPr>
              <w:t>е</w:t>
            </w:r>
            <w:r w:rsidRPr="000B55FC">
              <w:rPr>
                <w:rFonts w:ascii="Times New Roman" w:hAnsi="Times New Roman" w:cs="Times New Roman"/>
              </w:rPr>
              <w:t>ления;</w:t>
            </w:r>
          </w:p>
          <w:p w:rsidR="00B91BA3" w:rsidRPr="000B55FC" w:rsidRDefault="00B91BA3" w:rsidP="00590ED3">
            <w:pPr>
              <w:jc w:val="both"/>
              <w:rPr>
                <w:lang w:eastAsia="en-US"/>
              </w:rPr>
            </w:pPr>
            <w:r w:rsidRPr="000B55FC">
              <w:rPr>
                <w:lang w:eastAsia="en-US"/>
              </w:rPr>
              <w:t>-увеличение бл</w:t>
            </w:r>
            <w:r w:rsidRPr="000B55FC">
              <w:rPr>
                <w:lang w:eastAsia="en-US"/>
              </w:rPr>
              <w:t>а</w:t>
            </w:r>
            <w:r w:rsidRPr="000B55FC">
              <w:rPr>
                <w:lang w:eastAsia="en-US"/>
              </w:rPr>
              <w:t>гоустр</w:t>
            </w:r>
            <w:r w:rsidRPr="000B55FC">
              <w:rPr>
                <w:lang w:eastAsia="en-US"/>
              </w:rPr>
              <w:t>о</w:t>
            </w:r>
            <w:r w:rsidRPr="000B55FC">
              <w:rPr>
                <w:lang w:eastAsia="en-US"/>
              </w:rPr>
              <w:t>енных общ</w:t>
            </w:r>
            <w:r w:rsidRPr="000B55FC">
              <w:rPr>
                <w:lang w:eastAsia="en-US"/>
              </w:rPr>
              <w:t>е</w:t>
            </w:r>
            <w:r w:rsidRPr="000B55FC">
              <w:rPr>
                <w:lang w:eastAsia="en-US"/>
              </w:rPr>
              <w:t>ственных террит</w:t>
            </w:r>
            <w:r w:rsidRPr="000B55FC">
              <w:rPr>
                <w:lang w:eastAsia="en-US"/>
              </w:rPr>
              <w:t>о</w:t>
            </w:r>
            <w:r w:rsidRPr="000B55FC">
              <w:rPr>
                <w:lang w:eastAsia="en-US"/>
              </w:rPr>
              <w:t>рий до 3 единиц.</w:t>
            </w:r>
          </w:p>
        </w:tc>
        <w:tc>
          <w:tcPr>
            <w:tcW w:w="776" w:type="pct"/>
            <w:vMerge w:val="restart"/>
          </w:tcPr>
          <w:p w:rsidR="00B91BA3" w:rsidRPr="000B55FC" w:rsidRDefault="00B91BA3" w:rsidP="00590ED3">
            <w:pPr>
              <w:jc w:val="both"/>
            </w:pPr>
            <w:r w:rsidRPr="000B55FC">
              <w:t>1. Отбор террит</w:t>
            </w:r>
            <w:r w:rsidRPr="000B55FC">
              <w:t>о</w:t>
            </w:r>
            <w:r w:rsidRPr="000B55FC">
              <w:t>рии</w:t>
            </w:r>
          </w:p>
          <w:p w:rsidR="00B91BA3" w:rsidRPr="000B55FC" w:rsidRDefault="00B91BA3" w:rsidP="00590ED3">
            <w:pPr>
              <w:jc w:val="both"/>
            </w:pPr>
            <w:r w:rsidRPr="000B55FC">
              <w:t>2. Разработка проек</w:t>
            </w:r>
            <w:r w:rsidRPr="000B55FC">
              <w:t>т</w:t>
            </w:r>
            <w:r w:rsidRPr="000B55FC">
              <w:t>но-сметной докуме</w:t>
            </w:r>
            <w:r w:rsidRPr="000B55FC">
              <w:t>н</w:t>
            </w:r>
            <w:r w:rsidRPr="000B55FC">
              <w:t>тации</w:t>
            </w:r>
          </w:p>
          <w:p w:rsidR="00B91BA3" w:rsidRPr="000B55FC" w:rsidRDefault="00B91BA3" w:rsidP="00590ED3">
            <w:pPr>
              <w:jc w:val="both"/>
            </w:pPr>
            <w:r w:rsidRPr="000B55FC">
              <w:t>3. Выполнение работ по благ</w:t>
            </w:r>
            <w:r w:rsidRPr="000B55FC">
              <w:t>о</w:t>
            </w:r>
            <w:r w:rsidRPr="000B55FC">
              <w:t>устройству с применением с</w:t>
            </w:r>
            <w:r w:rsidRPr="000B55FC">
              <w:t>о</w:t>
            </w:r>
            <w:r w:rsidRPr="000B55FC">
              <w:t>временных те</w:t>
            </w:r>
            <w:r w:rsidRPr="000B55FC">
              <w:t>х</w:t>
            </w:r>
            <w:r w:rsidRPr="000B55FC">
              <w:t>нологий</w:t>
            </w:r>
          </w:p>
        </w:tc>
        <w:tc>
          <w:tcPr>
            <w:tcW w:w="772" w:type="pct"/>
          </w:tcPr>
          <w:p w:rsidR="00B91BA3" w:rsidRPr="000B55FC" w:rsidRDefault="00B91BA3" w:rsidP="00590ED3">
            <w:pPr>
              <w:jc w:val="both"/>
            </w:pPr>
            <w:r w:rsidRPr="000B55FC">
              <w:t>Целевой показ</w:t>
            </w:r>
            <w:r w:rsidRPr="000B55FC">
              <w:t>а</w:t>
            </w:r>
            <w:r w:rsidRPr="000B55FC">
              <w:t>тель</w:t>
            </w:r>
          </w:p>
          <w:p w:rsidR="00B91BA3" w:rsidRPr="000B55FC" w:rsidRDefault="00B91BA3" w:rsidP="00590ED3">
            <w:pPr>
              <w:jc w:val="both"/>
            </w:pPr>
            <w:r w:rsidRPr="000B55FC">
              <w:t>4,5,6,7</w:t>
            </w:r>
          </w:p>
        </w:tc>
      </w:tr>
      <w:tr w:rsidR="00B91BA3" w:rsidRPr="000B55FC" w:rsidTr="0066485C">
        <w:trPr>
          <w:trHeight w:val="20"/>
        </w:trPr>
        <w:tc>
          <w:tcPr>
            <w:tcW w:w="854" w:type="pct"/>
          </w:tcPr>
          <w:p w:rsidR="00B91BA3" w:rsidRPr="000B55FC" w:rsidRDefault="00B91BA3" w:rsidP="00590ED3">
            <w:pPr>
              <w:jc w:val="both"/>
            </w:pPr>
            <w:r w:rsidRPr="000B55FC">
              <w:t>2.Благоустройство общественной те</w:t>
            </w:r>
            <w:r w:rsidRPr="000B55FC">
              <w:t>р</w:t>
            </w:r>
            <w:r w:rsidRPr="000B55FC">
              <w:t>рит</w:t>
            </w:r>
            <w:r w:rsidRPr="000B55FC">
              <w:t>о</w:t>
            </w:r>
            <w:r w:rsidRPr="000B55FC">
              <w:t>рии</w:t>
            </w:r>
          </w:p>
          <w:p w:rsidR="00B91BA3" w:rsidRPr="000B55FC" w:rsidRDefault="00B91BA3" w:rsidP="00590ED3">
            <w:pPr>
              <w:jc w:val="both"/>
            </w:pPr>
            <w:r w:rsidRPr="000B55FC">
              <w:t>ул. Партизанская</w:t>
            </w:r>
          </w:p>
          <w:p w:rsidR="00B91BA3" w:rsidRPr="000B55FC" w:rsidRDefault="00B91BA3" w:rsidP="00590ED3">
            <w:pPr>
              <w:jc w:val="both"/>
            </w:pPr>
            <w:proofErr w:type="spellStart"/>
            <w:r w:rsidRPr="000B55FC">
              <w:t>ул</w:t>
            </w:r>
            <w:proofErr w:type="gramStart"/>
            <w:r w:rsidRPr="000B55FC">
              <w:t>.Ч</w:t>
            </w:r>
            <w:proofErr w:type="gramEnd"/>
            <w:r w:rsidRPr="000B55FC">
              <w:t>упановская</w:t>
            </w:r>
            <w:proofErr w:type="spellEnd"/>
          </w:p>
        </w:tc>
        <w:tc>
          <w:tcPr>
            <w:tcW w:w="713" w:type="pct"/>
            <w:vMerge/>
          </w:tcPr>
          <w:p w:rsidR="00B91BA3" w:rsidRPr="000B55FC" w:rsidRDefault="00B91BA3" w:rsidP="00590ED3">
            <w:pPr>
              <w:jc w:val="both"/>
            </w:pPr>
          </w:p>
        </w:tc>
        <w:tc>
          <w:tcPr>
            <w:tcW w:w="550" w:type="pct"/>
          </w:tcPr>
          <w:p w:rsidR="00B91BA3" w:rsidRPr="000B55FC" w:rsidRDefault="00B91BA3" w:rsidP="00590ED3">
            <w:pPr>
              <w:jc w:val="both"/>
            </w:pPr>
            <w:r w:rsidRPr="000B55FC">
              <w:t>2020</w:t>
            </w:r>
          </w:p>
        </w:tc>
        <w:tc>
          <w:tcPr>
            <w:tcW w:w="551" w:type="pct"/>
          </w:tcPr>
          <w:p w:rsidR="00B91BA3" w:rsidRPr="000B55FC" w:rsidRDefault="00B91BA3" w:rsidP="00590ED3">
            <w:pPr>
              <w:jc w:val="both"/>
            </w:pPr>
            <w:r w:rsidRPr="000B55FC">
              <w:t>2020</w:t>
            </w:r>
          </w:p>
        </w:tc>
        <w:tc>
          <w:tcPr>
            <w:tcW w:w="785" w:type="pct"/>
            <w:vMerge/>
          </w:tcPr>
          <w:p w:rsidR="00B91BA3" w:rsidRPr="000B55FC" w:rsidRDefault="00B91BA3" w:rsidP="00590ED3">
            <w:pPr>
              <w:jc w:val="both"/>
            </w:pPr>
          </w:p>
        </w:tc>
        <w:tc>
          <w:tcPr>
            <w:tcW w:w="776" w:type="pct"/>
            <w:vMerge/>
          </w:tcPr>
          <w:p w:rsidR="00B91BA3" w:rsidRPr="000B55FC" w:rsidRDefault="00B91BA3" w:rsidP="00590ED3">
            <w:pPr>
              <w:jc w:val="both"/>
            </w:pPr>
          </w:p>
        </w:tc>
        <w:tc>
          <w:tcPr>
            <w:tcW w:w="772" w:type="pct"/>
          </w:tcPr>
          <w:p w:rsidR="00B91BA3" w:rsidRPr="000B55FC" w:rsidRDefault="00B91BA3" w:rsidP="00590ED3">
            <w:pPr>
              <w:jc w:val="both"/>
            </w:pPr>
          </w:p>
        </w:tc>
      </w:tr>
      <w:tr w:rsidR="00B91BA3" w:rsidRPr="000B55FC" w:rsidTr="0066485C">
        <w:trPr>
          <w:trHeight w:val="20"/>
        </w:trPr>
        <w:tc>
          <w:tcPr>
            <w:tcW w:w="854" w:type="pct"/>
          </w:tcPr>
          <w:p w:rsidR="00B91BA3" w:rsidRPr="000B55FC" w:rsidRDefault="00B91BA3" w:rsidP="00590ED3">
            <w:pPr>
              <w:jc w:val="both"/>
            </w:pPr>
            <w:r w:rsidRPr="000B55FC">
              <w:t>3.Благоустройство общественной те</w:t>
            </w:r>
            <w:r w:rsidRPr="000B55FC">
              <w:t>р</w:t>
            </w:r>
            <w:r w:rsidRPr="000B55FC">
              <w:t>рит</w:t>
            </w:r>
            <w:r w:rsidRPr="000B55FC">
              <w:t>о</w:t>
            </w:r>
            <w:r w:rsidRPr="000B55FC">
              <w:t>рии</w:t>
            </w:r>
          </w:p>
          <w:p w:rsidR="00B91BA3" w:rsidRPr="000B55FC" w:rsidRDefault="00B91BA3" w:rsidP="00590ED3">
            <w:pPr>
              <w:jc w:val="both"/>
            </w:pPr>
            <w:r w:rsidRPr="000B55FC">
              <w:t xml:space="preserve">Площадь </w:t>
            </w:r>
            <w:proofErr w:type="spellStart"/>
            <w:r w:rsidRPr="000B55FC">
              <w:t>им</w:t>
            </w:r>
            <w:proofErr w:type="gramStart"/>
            <w:r w:rsidRPr="000B55FC">
              <w:t>.Л</w:t>
            </w:r>
            <w:proofErr w:type="gramEnd"/>
            <w:r w:rsidRPr="000B55FC">
              <w:t>енина</w:t>
            </w:r>
            <w:proofErr w:type="spellEnd"/>
          </w:p>
          <w:p w:rsidR="00B91BA3" w:rsidRPr="000B55FC" w:rsidRDefault="00B91BA3" w:rsidP="00590ED3">
            <w:pPr>
              <w:jc w:val="both"/>
              <w:rPr>
                <w:vertAlign w:val="superscript"/>
              </w:rPr>
            </w:pPr>
            <w:r w:rsidRPr="000B55FC">
              <w:t>ул. Советская</w:t>
            </w:r>
          </w:p>
        </w:tc>
        <w:tc>
          <w:tcPr>
            <w:tcW w:w="713" w:type="pct"/>
            <w:vMerge/>
          </w:tcPr>
          <w:p w:rsidR="00B91BA3" w:rsidRPr="000B55FC" w:rsidRDefault="00B91BA3" w:rsidP="00590ED3">
            <w:pPr>
              <w:jc w:val="both"/>
            </w:pPr>
          </w:p>
        </w:tc>
        <w:tc>
          <w:tcPr>
            <w:tcW w:w="550" w:type="pct"/>
          </w:tcPr>
          <w:p w:rsidR="00B91BA3" w:rsidRPr="000B55FC" w:rsidRDefault="00B91BA3" w:rsidP="00590ED3">
            <w:pPr>
              <w:jc w:val="both"/>
            </w:pPr>
            <w:r w:rsidRPr="000B55FC">
              <w:t>2021</w:t>
            </w:r>
          </w:p>
        </w:tc>
        <w:tc>
          <w:tcPr>
            <w:tcW w:w="551" w:type="pct"/>
          </w:tcPr>
          <w:p w:rsidR="00B91BA3" w:rsidRPr="000B55FC" w:rsidRDefault="00B91BA3" w:rsidP="00590ED3">
            <w:pPr>
              <w:jc w:val="both"/>
            </w:pPr>
            <w:r w:rsidRPr="000B55FC">
              <w:t>2021</w:t>
            </w:r>
          </w:p>
        </w:tc>
        <w:tc>
          <w:tcPr>
            <w:tcW w:w="785" w:type="pct"/>
            <w:vMerge/>
          </w:tcPr>
          <w:p w:rsidR="00B91BA3" w:rsidRPr="000B55FC" w:rsidRDefault="00B91BA3" w:rsidP="00590ED3">
            <w:pPr>
              <w:jc w:val="both"/>
            </w:pPr>
          </w:p>
        </w:tc>
        <w:tc>
          <w:tcPr>
            <w:tcW w:w="776" w:type="pct"/>
            <w:vMerge/>
          </w:tcPr>
          <w:p w:rsidR="00B91BA3" w:rsidRPr="000B55FC" w:rsidRDefault="00B91BA3" w:rsidP="00590ED3">
            <w:pPr>
              <w:jc w:val="both"/>
            </w:pPr>
          </w:p>
        </w:tc>
        <w:tc>
          <w:tcPr>
            <w:tcW w:w="772" w:type="pct"/>
          </w:tcPr>
          <w:p w:rsidR="00B91BA3" w:rsidRPr="000B55FC" w:rsidRDefault="00B91BA3" w:rsidP="00590ED3">
            <w:pPr>
              <w:jc w:val="both"/>
            </w:pPr>
          </w:p>
        </w:tc>
      </w:tr>
      <w:tr w:rsidR="00B91BA3" w:rsidRPr="000B55FC" w:rsidTr="0066485C">
        <w:trPr>
          <w:trHeight w:val="20"/>
        </w:trPr>
        <w:tc>
          <w:tcPr>
            <w:tcW w:w="854" w:type="pct"/>
          </w:tcPr>
          <w:p w:rsidR="00B91BA3" w:rsidRPr="000B55FC" w:rsidRDefault="00B91BA3" w:rsidP="00590ED3">
            <w:pPr>
              <w:jc w:val="both"/>
              <w:rPr>
                <w:vertAlign w:val="superscript"/>
              </w:rPr>
            </w:pPr>
            <w:r w:rsidRPr="000B55FC">
              <w:t xml:space="preserve">4.Благоустройство </w:t>
            </w:r>
            <w:proofErr w:type="gramStart"/>
            <w:r w:rsidRPr="000B55FC">
              <w:t>общ</w:t>
            </w:r>
            <w:r w:rsidRPr="000B55FC">
              <w:t>е</w:t>
            </w:r>
            <w:r w:rsidRPr="000B55FC">
              <w:t>ственной</w:t>
            </w:r>
            <w:proofErr w:type="gramEnd"/>
          </w:p>
        </w:tc>
        <w:tc>
          <w:tcPr>
            <w:tcW w:w="713" w:type="pct"/>
            <w:vMerge/>
          </w:tcPr>
          <w:p w:rsidR="00B91BA3" w:rsidRPr="000B55FC" w:rsidRDefault="00B91BA3" w:rsidP="00590ED3">
            <w:pPr>
              <w:jc w:val="both"/>
            </w:pPr>
          </w:p>
        </w:tc>
        <w:tc>
          <w:tcPr>
            <w:tcW w:w="550" w:type="pct"/>
          </w:tcPr>
          <w:p w:rsidR="00B91BA3" w:rsidRPr="000B55FC" w:rsidRDefault="00B91BA3" w:rsidP="00590ED3">
            <w:pPr>
              <w:jc w:val="both"/>
            </w:pPr>
            <w:r w:rsidRPr="000B55FC">
              <w:t>2021</w:t>
            </w:r>
          </w:p>
        </w:tc>
        <w:tc>
          <w:tcPr>
            <w:tcW w:w="551" w:type="pct"/>
          </w:tcPr>
          <w:p w:rsidR="00B91BA3" w:rsidRPr="000B55FC" w:rsidRDefault="00B91BA3" w:rsidP="00590ED3">
            <w:pPr>
              <w:jc w:val="both"/>
            </w:pPr>
            <w:r w:rsidRPr="000B55FC">
              <w:t>2021</w:t>
            </w:r>
          </w:p>
        </w:tc>
        <w:tc>
          <w:tcPr>
            <w:tcW w:w="785" w:type="pct"/>
            <w:vMerge/>
          </w:tcPr>
          <w:p w:rsidR="00B91BA3" w:rsidRPr="000B55FC" w:rsidRDefault="00B91BA3" w:rsidP="00590ED3">
            <w:pPr>
              <w:jc w:val="both"/>
            </w:pPr>
          </w:p>
        </w:tc>
        <w:tc>
          <w:tcPr>
            <w:tcW w:w="776" w:type="pct"/>
            <w:vMerge/>
          </w:tcPr>
          <w:p w:rsidR="00B91BA3" w:rsidRPr="000B55FC" w:rsidRDefault="00B91BA3" w:rsidP="00590ED3">
            <w:pPr>
              <w:jc w:val="both"/>
            </w:pPr>
          </w:p>
        </w:tc>
        <w:tc>
          <w:tcPr>
            <w:tcW w:w="772" w:type="pct"/>
            <w:vMerge w:val="restart"/>
          </w:tcPr>
          <w:p w:rsidR="00B91BA3" w:rsidRPr="000B55FC" w:rsidRDefault="00B91BA3" w:rsidP="00590ED3">
            <w:pPr>
              <w:jc w:val="both"/>
            </w:pPr>
          </w:p>
        </w:tc>
      </w:tr>
      <w:tr w:rsidR="00B91BA3" w:rsidRPr="000B55FC" w:rsidTr="0066485C">
        <w:trPr>
          <w:trHeight w:val="20"/>
        </w:trPr>
        <w:tc>
          <w:tcPr>
            <w:tcW w:w="854" w:type="pct"/>
          </w:tcPr>
          <w:p w:rsidR="00B91BA3" w:rsidRPr="000B55FC" w:rsidRDefault="00B91BA3" w:rsidP="00590ED3">
            <w:pPr>
              <w:jc w:val="both"/>
              <w:rPr>
                <w:vertAlign w:val="superscript"/>
              </w:rPr>
            </w:pPr>
            <w:r w:rsidRPr="000B55FC">
              <w:t>5.Благоустройство общественной те</w:t>
            </w:r>
            <w:r w:rsidRPr="000B55FC">
              <w:t>р</w:t>
            </w:r>
            <w:r w:rsidRPr="000B55FC">
              <w:t>рит</w:t>
            </w:r>
            <w:r w:rsidRPr="000B55FC">
              <w:t>о</w:t>
            </w:r>
            <w:r w:rsidRPr="000B55FC">
              <w:t>рии</w:t>
            </w:r>
          </w:p>
        </w:tc>
        <w:tc>
          <w:tcPr>
            <w:tcW w:w="713" w:type="pct"/>
            <w:vMerge/>
          </w:tcPr>
          <w:p w:rsidR="00B91BA3" w:rsidRPr="000B55FC" w:rsidRDefault="00B91BA3" w:rsidP="00590ED3">
            <w:pPr>
              <w:jc w:val="both"/>
            </w:pPr>
          </w:p>
        </w:tc>
        <w:tc>
          <w:tcPr>
            <w:tcW w:w="550" w:type="pct"/>
          </w:tcPr>
          <w:p w:rsidR="00B91BA3" w:rsidRPr="000B55FC" w:rsidRDefault="00B91BA3" w:rsidP="00590ED3">
            <w:pPr>
              <w:jc w:val="both"/>
            </w:pPr>
            <w:r w:rsidRPr="000B55FC">
              <w:t>2023</w:t>
            </w:r>
          </w:p>
        </w:tc>
        <w:tc>
          <w:tcPr>
            <w:tcW w:w="551" w:type="pct"/>
          </w:tcPr>
          <w:p w:rsidR="00B91BA3" w:rsidRPr="000B55FC" w:rsidRDefault="00B91BA3" w:rsidP="00590ED3">
            <w:pPr>
              <w:jc w:val="both"/>
            </w:pPr>
            <w:r w:rsidRPr="000B55FC">
              <w:t>2023</w:t>
            </w:r>
          </w:p>
        </w:tc>
        <w:tc>
          <w:tcPr>
            <w:tcW w:w="785" w:type="pct"/>
            <w:vMerge/>
          </w:tcPr>
          <w:p w:rsidR="00B91BA3" w:rsidRPr="000B55FC" w:rsidRDefault="00B91BA3" w:rsidP="00590ED3">
            <w:pPr>
              <w:jc w:val="both"/>
            </w:pPr>
          </w:p>
        </w:tc>
        <w:tc>
          <w:tcPr>
            <w:tcW w:w="776" w:type="pct"/>
            <w:vMerge/>
          </w:tcPr>
          <w:p w:rsidR="00B91BA3" w:rsidRPr="000B55FC" w:rsidRDefault="00B91BA3" w:rsidP="00590ED3">
            <w:pPr>
              <w:jc w:val="both"/>
            </w:pPr>
          </w:p>
        </w:tc>
        <w:tc>
          <w:tcPr>
            <w:tcW w:w="772" w:type="pct"/>
            <w:vMerge/>
          </w:tcPr>
          <w:p w:rsidR="00B91BA3" w:rsidRPr="000B55FC" w:rsidRDefault="00B91BA3" w:rsidP="00590ED3">
            <w:pPr>
              <w:jc w:val="both"/>
            </w:pPr>
          </w:p>
        </w:tc>
      </w:tr>
      <w:tr w:rsidR="00B91BA3" w:rsidRPr="000B55FC" w:rsidTr="0066485C">
        <w:trPr>
          <w:trHeight w:val="20"/>
        </w:trPr>
        <w:tc>
          <w:tcPr>
            <w:tcW w:w="854" w:type="pct"/>
          </w:tcPr>
          <w:p w:rsidR="00B91BA3" w:rsidRPr="000B55FC" w:rsidRDefault="00B91BA3" w:rsidP="00590ED3">
            <w:pPr>
              <w:jc w:val="both"/>
              <w:rPr>
                <w:vertAlign w:val="superscript"/>
              </w:rPr>
            </w:pPr>
            <w:r w:rsidRPr="000B55FC">
              <w:t>6.Благоустройство общественной те</w:t>
            </w:r>
            <w:r w:rsidRPr="000B55FC">
              <w:t>р</w:t>
            </w:r>
            <w:r w:rsidRPr="000B55FC">
              <w:t>рит</w:t>
            </w:r>
            <w:r w:rsidRPr="000B55FC">
              <w:t>о</w:t>
            </w:r>
            <w:r w:rsidRPr="000B55FC">
              <w:t>рии</w:t>
            </w:r>
          </w:p>
        </w:tc>
        <w:tc>
          <w:tcPr>
            <w:tcW w:w="713" w:type="pct"/>
          </w:tcPr>
          <w:p w:rsidR="00B91BA3" w:rsidRPr="000B55FC" w:rsidRDefault="00B91BA3" w:rsidP="00590ED3">
            <w:pPr>
              <w:jc w:val="both"/>
            </w:pPr>
          </w:p>
        </w:tc>
        <w:tc>
          <w:tcPr>
            <w:tcW w:w="550" w:type="pct"/>
          </w:tcPr>
          <w:p w:rsidR="00B91BA3" w:rsidRPr="000B55FC" w:rsidRDefault="00B91BA3" w:rsidP="00590ED3">
            <w:pPr>
              <w:jc w:val="both"/>
            </w:pPr>
            <w:r w:rsidRPr="000B55FC">
              <w:t>2024</w:t>
            </w:r>
          </w:p>
        </w:tc>
        <w:tc>
          <w:tcPr>
            <w:tcW w:w="551" w:type="pct"/>
          </w:tcPr>
          <w:p w:rsidR="00B91BA3" w:rsidRPr="000B55FC" w:rsidRDefault="00B91BA3" w:rsidP="00590ED3">
            <w:pPr>
              <w:jc w:val="both"/>
            </w:pPr>
            <w:r w:rsidRPr="000B55FC">
              <w:t>2024</w:t>
            </w:r>
          </w:p>
        </w:tc>
        <w:tc>
          <w:tcPr>
            <w:tcW w:w="785" w:type="pct"/>
            <w:vMerge/>
          </w:tcPr>
          <w:p w:rsidR="00B91BA3" w:rsidRPr="000B55FC" w:rsidRDefault="00B91BA3" w:rsidP="00590ED3">
            <w:pPr>
              <w:jc w:val="both"/>
            </w:pPr>
          </w:p>
        </w:tc>
        <w:tc>
          <w:tcPr>
            <w:tcW w:w="776" w:type="pct"/>
          </w:tcPr>
          <w:p w:rsidR="00B91BA3" w:rsidRPr="000B55FC" w:rsidRDefault="00B91BA3" w:rsidP="00590ED3">
            <w:pPr>
              <w:jc w:val="both"/>
            </w:pPr>
          </w:p>
        </w:tc>
        <w:tc>
          <w:tcPr>
            <w:tcW w:w="772" w:type="pct"/>
          </w:tcPr>
          <w:p w:rsidR="00B91BA3" w:rsidRPr="000B55FC" w:rsidRDefault="00B91BA3" w:rsidP="00590ED3">
            <w:pPr>
              <w:jc w:val="both"/>
            </w:pPr>
          </w:p>
        </w:tc>
      </w:tr>
      <w:tr w:rsidR="00B91BA3" w:rsidRPr="000B55FC" w:rsidTr="0066485C">
        <w:trPr>
          <w:trHeight w:val="20"/>
        </w:trPr>
        <w:tc>
          <w:tcPr>
            <w:tcW w:w="5000" w:type="pct"/>
            <w:gridSpan w:val="7"/>
          </w:tcPr>
          <w:p w:rsidR="00B91BA3" w:rsidRPr="000B55FC" w:rsidRDefault="00B91BA3" w:rsidP="00590ED3">
            <w:pPr>
              <w:jc w:val="both"/>
            </w:pPr>
            <w:r w:rsidRPr="000B55FC">
              <w:t>Благоустройство дворовых территорий</w:t>
            </w:r>
          </w:p>
        </w:tc>
      </w:tr>
      <w:tr w:rsidR="00B91BA3" w:rsidRPr="000B55FC" w:rsidTr="0066485C">
        <w:trPr>
          <w:trHeight w:val="20"/>
        </w:trPr>
        <w:tc>
          <w:tcPr>
            <w:tcW w:w="854" w:type="pct"/>
          </w:tcPr>
          <w:p w:rsidR="00B91BA3" w:rsidRPr="000B55FC" w:rsidRDefault="00B91BA3" w:rsidP="00590ED3">
            <w:pPr>
              <w:jc w:val="both"/>
            </w:pPr>
            <w:r w:rsidRPr="000B55FC">
              <w:t>1.Благоустройство 6 дворовых террит</w:t>
            </w:r>
            <w:r w:rsidRPr="000B55FC">
              <w:t>о</w:t>
            </w:r>
            <w:r w:rsidRPr="000B55FC">
              <w:t>рий:</w:t>
            </w:r>
          </w:p>
          <w:p w:rsidR="00B91BA3" w:rsidRPr="000B55FC" w:rsidRDefault="00B91BA3" w:rsidP="00590ED3">
            <w:pPr>
              <w:jc w:val="both"/>
            </w:pPr>
            <w:r w:rsidRPr="000B55FC">
              <w:t>1.Двор</w:t>
            </w:r>
          </w:p>
          <w:p w:rsidR="00B91BA3" w:rsidRPr="000B55FC" w:rsidRDefault="00B91BA3" w:rsidP="00590ED3">
            <w:pPr>
              <w:jc w:val="both"/>
            </w:pPr>
            <w:r w:rsidRPr="000B55FC">
              <w:t>по ул. Подстанция,1</w:t>
            </w:r>
          </w:p>
          <w:p w:rsidR="00B91BA3" w:rsidRPr="000B55FC" w:rsidRDefault="00B91BA3" w:rsidP="00590ED3">
            <w:pPr>
              <w:jc w:val="both"/>
            </w:pPr>
            <w:r w:rsidRPr="000B55FC">
              <w:t>2.Двор</w:t>
            </w:r>
          </w:p>
          <w:p w:rsidR="00B91BA3" w:rsidRPr="000B55FC" w:rsidRDefault="00B91BA3" w:rsidP="00590ED3">
            <w:pPr>
              <w:jc w:val="both"/>
            </w:pPr>
            <w:r w:rsidRPr="000B55FC">
              <w:t>пер. Советский,2</w:t>
            </w:r>
          </w:p>
        </w:tc>
        <w:tc>
          <w:tcPr>
            <w:tcW w:w="713" w:type="pct"/>
            <w:vMerge w:val="restart"/>
          </w:tcPr>
          <w:p w:rsidR="00B91BA3" w:rsidRPr="000B55FC" w:rsidRDefault="00B91BA3" w:rsidP="00590ED3">
            <w:pPr>
              <w:jc w:val="both"/>
              <w:rPr>
                <w:lang w:eastAsia="en-US"/>
              </w:rPr>
            </w:pPr>
            <w:r w:rsidRPr="000B55FC">
              <w:rPr>
                <w:lang w:eastAsia="en-US"/>
              </w:rPr>
              <w:t>Администрация Ж</w:t>
            </w:r>
            <w:r w:rsidRPr="000B55FC">
              <w:rPr>
                <w:lang w:eastAsia="en-US"/>
              </w:rPr>
              <w:t>и</w:t>
            </w:r>
            <w:r w:rsidRPr="000B55FC">
              <w:rPr>
                <w:lang w:eastAsia="en-US"/>
              </w:rPr>
              <w:t>галовского МО</w:t>
            </w:r>
          </w:p>
        </w:tc>
        <w:tc>
          <w:tcPr>
            <w:tcW w:w="550" w:type="pct"/>
          </w:tcPr>
          <w:p w:rsidR="00B91BA3" w:rsidRPr="000B55FC" w:rsidRDefault="00B91BA3" w:rsidP="00590ED3">
            <w:pPr>
              <w:jc w:val="both"/>
            </w:pPr>
            <w:r w:rsidRPr="000B55FC">
              <w:t>2021</w:t>
            </w:r>
          </w:p>
        </w:tc>
        <w:tc>
          <w:tcPr>
            <w:tcW w:w="551" w:type="pct"/>
          </w:tcPr>
          <w:p w:rsidR="00B91BA3" w:rsidRPr="000B55FC" w:rsidRDefault="00B91BA3" w:rsidP="00590ED3">
            <w:pPr>
              <w:jc w:val="both"/>
            </w:pPr>
            <w:r w:rsidRPr="000B55FC">
              <w:t>2021</w:t>
            </w:r>
          </w:p>
        </w:tc>
        <w:tc>
          <w:tcPr>
            <w:tcW w:w="785" w:type="pct"/>
            <w:vMerge w:val="restart"/>
          </w:tcPr>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-создание благ</w:t>
            </w:r>
            <w:r w:rsidRPr="000B55FC">
              <w:rPr>
                <w:rFonts w:ascii="Times New Roman" w:hAnsi="Times New Roman" w:cs="Times New Roman"/>
              </w:rPr>
              <w:t>о</w:t>
            </w:r>
            <w:r w:rsidRPr="000B55FC">
              <w:rPr>
                <w:rFonts w:ascii="Times New Roman" w:hAnsi="Times New Roman" w:cs="Times New Roman"/>
              </w:rPr>
              <w:t>приятной среды обит</w:t>
            </w:r>
            <w:r w:rsidRPr="000B55FC">
              <w:rPr>
                <w:rFonts w:ascii="Times New Roman" w:hAnsi="Times New Roman" w:cs="Times New Roman"/>
              </w:rPr>
              <w:t>а</w:t>
            </w:r>
            <w:r w:rsidRPr="000B55FC">
              <w:rPr>
                <w:rFonts w:ascii="Times New Roman" w:hAnsi="Times New Roman" w:cs="Times New Roman"/>
              </w:rPr>
              <w:t>ния;</w:t>
            </w:r>
          </w:p>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-обеспечение условий для о</w:t>
            </w:r>
            <w:r w:rsidRPr="000B55FC">
              <w:rPr>
                <w:rFonts w:ascii="Times New Roman" w:hAnsi="Times New Roman" w:cs="Times New Roman"/>
              </w:rPr>
              <w:t>т</w:t>
            </w:r>
            <w:r w:rsidRPr="000B55FC">
              <w:rPr>
                <w:rFonts w:ascii="Times New Roman" w:hAnsi="Times New Roman" w:cs="Times New Roman"/>
              </w:rPr>
              <w:t>дыха и спорта;</w:t>
            </w:r>
          </w:p>
          <w:p w:rsidR="00B91BA3" w:rsidRPr="000B55FC" w:rsidRDefault="00B91BA3" w:rsidP="00590ED3">
            <w:pPr>
              <w:pStyle w:val="ConsPlusNormal"/>
              <w:ind w:firstLine="0"/>
              <w:jc w:val="both"/>
              <w:rPr>
                <w:rFonts w:ascii="Times New Roman" w:hAnsi="Times New Roman" w:cs="Times New Roman"/>
              </w:rPr>
            </w:pPr>
            <w:r w:rsidRPr="000B55FC">
              <w:rPr>
                <w:rFonts w:ascii="Times New Roman" w:hAnsi="Times New Roman" w:cs="Times New Roman"/>
              </w:rPr>
              <w:t>-повышение ко</w:t>
            </w:r>
            <w:r w:rsidRPr="000B55FC">
              <w:rPr>
                <w:rFonts w:ascii="Times New Roman" w:hAnsi="Times New Roman" w:cs="Times New Roman"/>
              </w:rPr>
              <w:t>м</w:t>
            </w:r>
            <w:r w:rsidRPr="000B55FC">
              <w:rPr>
                <w:rFonts w:ascii="Times New Roman" w:hAnsi="Times New Roman" w:cs="Times New Roman"/>
              </w:rPr>
              <w:t>фортности пр</w:t>
            </w:r>
            <w:r w:rsidRPr="000B55FC">
              <w:rPr>
                <w:rFonts w:ascii="Times New Roman" w:hAnsi="Times New Roman" w:cs="Times New Roman"/>
              </w:rPr>
              <w:t>о</w:t>
            </w:r>
            <w:r w:rsidRPr="000B55FC">
              <w:rPr>
                <w:rFonts w:ascii="Times New Roman" w:hAnsi="Times New Roman" w:cs="Times New Roman"/>
              </w:rPr>
              <w:t>живания насел</w:t>
            </w:r>
            <w:r w:rsidRPr="000B55FC">
              <w:rPr>
                <w:rFonts w:ascii="Times New Roman" w:hAnsi="Times New Roman" w:cs="Times New Roman"/>
              </w:rPr>
              <w:t>е</w:t>
            </w:r>
            <w:r w:rsidRPr="000B55FC">
              <w:rPr>
                <w:rFonts w:ascii="Times New Roman" w:hAnsi="Times New Roman" w:cs="Times New Roman"/>
              </w:rPr>
              <w:t>ния;</w:t>
            </w:r>
          </w:p>
          <w:p w:rsidR="00B91BA3" w:rsidRPr="000B55FC" w:rsidRDefault="00B91BA3" w:rsidP="00590ED3">
            <w:pPr>
              <w:jc w:val="both"/>
            </w:pPr>
            <w:r w:rsidRPr="000B55FC">
              <w:t>-обеспечение д</w:t>
            </w:r>
            <w:r w:rsidRPr="000B55FC">
              <w:t>о</w:t>
            </w:r>
            <w:r w:rsidRPr="000B55FC">
              <w:t>ступн</w:t>
            </w:r>
            <w:r w:rsidRPr="000B55FC">
              <w:t>о</w:t>
            </w:r>
            <w:r w:rsidRPr="000B55FC">
              <w:t>сти зданий, сооружений, о</w:t>
            </w:r>
            <w:r w:rsidRPr="000B55FC">
              <w:t>б</w:t>
            </w:r>
            <w:r w:rsidRPr="000B55FC">
              <w:t>щественных те</w:t>
            </w:r>
            <w:r w:rsidRPr="000B55FC">
              <w:t>р</w:t>
            </w:r>
            <w:r w:rsidRPr="000B55FC">
              <w:t>риторий для и</w:t>
            </w:r>
            <w:r w:rsidRPr="000B55FC">
              <w:t>н</w:t>
            </w:r>
            <w:r w:rsidRPr="000B55FC">
              <w:t>валидов и других мал</w:t>
            </w:r>
            <w:r w:rsidRPr="000B55FC">
              <w:t>о</w:t>
            </w:r>
            <w:r w:rsidRPr="000B55FC">
              <w:t>мобильных групп нас</w:t>
            </w:r>
            <w:r w:rsidRPr="000B55FC">
              <w:t>е</w:t>
            </w:r>
            <w:r w:rsidRPr="000B55FC">
              <w:t>ления;</w:t>
            </w:r>
          </w:p>
          <w:p w:rsidR="00B91BA3" w:rsidRPr="000B55FC" w:rsidRDefault="00B91BA3" w:rsidP="00590ED3">
            <w:pPr>
              <w:jc w:val="both"/>
            </w:pPr>
            <w:r w:rsidRPr="000B55FC">
              <w:rPr>
                <w:lang w:eastAsia="en-US"/>
              </w:rPr>
              <w:t>-увеличение бл</w:t>
            </w:r>
            <w:r w:rsidRPr="000B55FC">
              <w:rPr>
                <w:lang w:eastAsia="en-US"/>
              </w:rPr>
              <w:t>а</w:t>
            </w:r>
            <w:r w:rsidRPr="000B55FC">
              <w:rPr>
                <w:lang w:eastAsia="en-US"/>
              </w:rPr>
              <w:lastRenderedPageBreak/>
              <w:t>гоустр</w:t>
            </w:r>
            <w:r w:rsidRPr="000B55FC">
              <w:rPr>
                <w:lang w:eastAsia="en-US"/>
              </w:rPr>
              <w:t>о</w:t>
            </w:r>
            <w:r w:rsidRPr="000B55FC">
              <w:rPr>
                <w:lang w:eastAsia="en-US"/>
              </w:rPr>
              <w:t>енных дворовых терр</w:t>
            </w:r>
            <w:r w:rsidRPr="000B55FC">
              <w:rPr>
                <w:lang w:eastAsia="en-US"/>
              </w:rPr>
              <w:t>и</w:t>
            </w:r>
            <w:r w:rsidRPr="000B55FC">
              <w:rPr>
                <w:lang w:eastAsia="en-US"/>
              </w:rPr>
              <w:t>торий на 6 ед</w:t>
            </w:r>
            <w:r w:rsidRPr="000B55FC">
              <w:rPr>
                <w:lang w:eastAsia="en-US"/>
              </w:rPr>
              <w:t>и</w:t>
            </w:r>
            <w:r w:rsidRPr="000B55FC">
              <w:rPr>
                <w:lang w:eastAsia="en-US"/>
              </w:rPr>
              <w:t>ниц.</w:t>
            </w:r>
          </w:p>
        </w:tc>
        <w:tc>
          <w:tcPr>
            <w:tcW w:w="776" w:type="pct"/>
            <w:vMerge w:val="restart"/>
          </w:tcPr>
          <w:p w:rsidR="00B91BA3" w:rsidRPr="000B55FC" w:rsidRDefault="00B91BA3" w:rsidP="00590ED3">
            <w:pPr>
              <w:jc w:val="both"/>
            </w:pPr>
            <w:r w:rsidRPr="000B55FC">
              <w:lastRenderedPageBreak/>
              <w:t>1. Отбор террит</w:t>
            </w:r>
            <w:r w:rsidRPr="000B55FC">
              <w:t>о</w:t>
            </w:r>
            <w:r w:rsidRPr="000B55FC">
              <w:t>рий</w:t>
            </w:r>
          </w:p>
          <w:p w:rsidR="00B91BA3" w:rsidRPr="000B55FC" w:rsidRDefault="00B91BA3" w:rsidP="00590ED3">
            <w:pPr>
              <w:jc w:val="both"/>
            </w:pPr>
            <w:r w:rsidRPr="000B55FC">
              <w:t xml:space="preserve">2. Разработка </w:t>
            </w:r>
            <w:proofErr w:type="gramStart"/>
            <w:r w:rsidRPr="000B55FC">
              <w:t>д</w:t>
            </w:r>
            <w:r w:rsidRPr="000B55FC">
              <w:t>и</w:t>
            </w:r>
            <w:r w:rsidRPr="000B55FC">
              <w:t>зайн-проектов</w:t>
            </w:r>
            <w:proofErr w:type="gramEnd"/>
            <w:r w:rsidRPr="000B55FC">
              <w:t xml:space="preserve"> благ</w:t>
            </w:r>
            <w:r w:rsidRPr="000B55FC">
              <w:t>о</w:t>
            </w:r>
            <w:r w:rsidRPr="000B55FC">
              <w:t>устройства дворовых терр</w:t>
            </w:r>
            <w:r w:rsidRPr="000B55FC">
              <w:t>и</w:t>
            </w:r>
            <w:r w:rsidRPr="000B55FC">
              <w:t>торий</w:t>
            </w:r>
          </w:p>
          <w:p w:rsidR="00B91BA3" w:rsidRPr="000B55FC" w:rsidRDefault="00B91BA3" w:rsidP="00590ED3">
            <w:pPr>
              <w:jc w:val="both"/>
            </w:pPr>
            <w:r w:rsidRPr="000B55FC">
              <w:t>3. Разработка проек</w:t>
            </w:r>
            <w:r w:rsidRPr="000B55FC">
              <w:t>т</w:t>
            </w:r>
            <w:r w:rsidRPr="000B55FC">
              <w:t>но-сметной докуме</w:t>
            </w:r>
            <w:r w:rsidRPr="000B55FC">
              <w:t>н</w:t>
            </w:r>
            <w:r w:rsidRPr="000B55FC">
              <w:t>тации</w:t>
            </w:r>
          </w:p>
          <w:p w:rsidR="00B91BA3" w:rsidRPr="000B55FC" w:rsidRDefault="00B91BA3" w:rsidP="00590ED3">
            <w:pPr>
              <w:jc w:val="both"/>
            </w:pPr>
            <w:r w:rsidRPr="000B55FC">
              <w:t>4. Выполнение работ по благ</w:t>
            </w:r>
            <w:r w:rsidRPr="000B55FC">
              <w:t>о</w:t>
            </w:r>
            <w:r w:rsidRPr="000B55FC">
              <w:t>устройству с применением с</w:t>
            </w:r>
            <w:r w:rsidRPr="000B55FC">
              <w:t>о</w:t>
            </w:r>
            <w:r w:rsidRPr="000B55FC">
              <w:t>временных те</w:t>
            </w:r>
            <w:r w:rsidRPr="000B55FC">
              <w:t>х</w:t>
            </w:r>
            <w:r w:rsidRPr="000B55FC">
              <w:t>нологий</w:t>
            </w:r>
          </w:p>
        </w:tc>
        <w:tc>
          <w:tcPr>
            <w:tcW w:w="772" w:type="pct"/>
          </w:tcPr>
          <w:p w:rsidR="00B91BA3" w:rsidRPr="000B55FC" w:rsidRDefault="00B91BA3" w:rsidP="00590ED3">
            <w:pPr>
              <w:jc w:val="both"/>
            </w:pPr>
          </w:p>
        </w:tc>
      </w:tr>
      <w:tr w:rsidR="00B91BA3" w:rsidRPr="000B55FC" w:rsidTr="0066485C">
        <w:trPr>
          <w:trHeight w:val="20"/>
        </w:trPr>
        <w:tc>
          <w:tcPr>
            <w:tcW w:w="854" w:type="pct"/>
          </w:tcPr>
          <w:p w:rsidR="00B91BA3" w:rsidRPr="000B55FC" w:rsidRDefault="00B91BA3" w:rsidP="00590ED3">
            <w:pPr>
              <w:jc w:val="both"/>
            </w:pPr>
            <w:r w:rsidRPr="000B55FC">
              <w:t>2. Благоустройство  дворовых террит</w:t>
            </w:r>
            <w:r w:rsidRPr="000B55FC">
              <w:t>о</w:t>
            </w:r>
            <w:r w:rsidRPr="000B55FC">
              <w:t>рий</w:t>
            </w:r>
          </w:p>
          <w:p w:rsidR="00B91BA3" w:rsidRPr="000B55FC" w:rsidRDefault="00B91BA3" w:rsidP="00590ED3">
            <w:pPr>
              <w:jc w:val="both"/>
            </w:pPr>
            <w:r w:rsidRPr="000B55FC">
              <w:t>1.Двор</w:t>
            </w:r>
          </w:p>
          <w:p w:rsidR="00B91BA3" w:rsidRPr="000B55FC" w:rsidRDefault="00B91BA3" w:rsidP="00590ED3">
            <w:pPr>
              <w:jc w:val="both"/>
            </w:pPr>
            <w:r w:rsidRPr="000B55FC">
              <w:t>по ул. Советская, 86</w:t>
            </w:r>
          </w:p>
          <w:p w:rsidR="00B91BA3" w:rsidRPr="000B55FC" w:rsidRDefault="00B91BA3" w:rsidP="00590ED3">
            <w:pPr>
              <w:jc w:val="both"/>
            </w:pPr>
            <w:r w:rsidRPr="000B55FC">
              <w:t>2.Двор</w:t>
            </w:r>
          </w:p>
          <w:p w:rsidR="00B91BA3" w:rsidRPr="000B55FC" w:rsidRDefault="00B91BA3" w:rsidP="00590ED3">
            <w:pPr>
              <w:jc w:val="both"/>
            </w:pPr>
            <w:r w:rsidRPr="000B55FC">
              <w:t>по ул. Советская, 90</w:t>
            </w:r>
          </w:p>
          <w:p w:rsidR="00B91BA3" w:rsidRPr="000B55FC" w:rsidRDefault="00B91BA3" w:rsidP="00590ED3">
            <w:pPr>
              <w:jc w:val="both"/>
            </w:pPr>
            <w:r w:rsidRPr="000B55FC">
              <w:t>3.Двор</w:t>
            </w:r>
          </w:p>
          <w:p w:rsidR="00B91BA3" w:rsidRPr="000B55FC" w:rsidRDefault="00B91BA3" w:rsidP="00590ED3">
            <w:pPr>
              <w:jc w:val="both"/>
            </w:pPr>
            <w:r w:rsidRPr="000B55FC">
              <w:t>по ул. Советская, 92</w:t>
            </w:r>
          </w:p>
          <w:p w:rsidR="00B91BA3" w:rsidRPr="000B55FC" w:rsidRDefault="00B91BA3" w:rsidP="00590ED3">
            <w:pPr>
              <w:jc w:val="both"/>
            </w:pPr>
            <w:r w:rsidRPr="000B55FC">
              <w:t>4.Двор</w:t>
            </w:r>
          </w:p>
          <w:p w:rsidR="00B91BA3" w:rsidRPr="000B55FC" w:rsidRDefault="00B91BA3" w:rsidP="00590ED3">
            <w:pPr>
              <w:jc w:val="both"/>
            </w:pPr>
            <w:r w:rsidRPr="000B55FC">
              <w:t>по ул. Советская, 94</w:t>
            </w:r>
          </w:p>
          <w:p w:rsidR="00B91BA3" w:rsidRPr="000B55FC" w:rsidRDefault="00B91BA3" w:rsidP="00590ED3">
            <w:pPr>
              <w:jc w:val="both"/>
            </w:pPr>
          </w:p>
        </w:tc>
        <w:tc>
          <w:tcPr>
            <w:tcW w:w="713" w:type="pct"/>
            <w:vMerge/>
          </w:tcPr>
          <w:p w:rsidR="00B91BA3" w:rsidRPr="000B55FC" w:rsidRDefault="00B91BA3" w:rsidP="00590ED3">
            <w:pPr>
              <w:jc w:val="both"/>
            </w:pPr>
          </w:p>
        </w:tc>
        <w:tc>
          <w:tcPr>
            <w:tcW w:w="550" w:type="pct"/>
          </w:tcPr>
          <w:p w:rsidR="00B91BA3" w:rsidRPr="000B55FC" w:rsidRDefault="00B91BA3" w:rsidP="00590ED3">
            <w:pPr>
              <w:jc w:val="both"/>
            </w:pPr>
            <w:r w:rsidRPr="000B55FC">
              <w:t>2019</w:t>
            </w:r>
          </w:p>
        </w:tc>
        <w:tc>
          <w:tcPr>
            <w:tcW w:w="551" w:type="pct"/>
          </w:tcPr>
          <w:p w:rsidR="00B91BA3" w:rsidRPr="000B55FC" w:rsidRDefault="00B91BA3" w:rsidP="00590ED3">
            <w:pPr>
              <w:jc w:val="both"/>
            </w:pPr>
            <w:r w:rsidRPr="000B55FC">
              <w:t>2019</w:t>
            </w:r>
          </w:p>
        </w:tc>
        <w:tc>
          <w:tcPr>
            <w:tcW w:w="785" w:type="pct"/>
            <w:vMerge/>
          </w:tcPr>
          <w:p w:rsidR="00B91BA3" w:rsidRPr="000B55FC" w:rsidRDefault="00B91BA3" w:rsidP="00590ED3">
            <w:pPr>
              <w:jc w:val="both"/>
              <w:rPr>
                <w:lang w:eastAsia="en-US"/>
              </w:rPr>
            </w:pPr>
          </w:p>
        </w:tc>
        <w:tc>
          <w:tcPr>
            <w:tcW w:w="776" w:type="pct"/>
            <w:vMerge/>
          </w:tcPr>
          <w:p w:rsidR="00B91BA3" w:rsidRPr="000B55FC" w:rsidRDefault="00B91BA3" w:rsidP="00590ED3">
            <w:pPr>
              <w:jc w:val="both"/>
            </w:pPr>
          </w:p>
        </w:tc>
        <w:tc>
          <w:tcPr>
            <w:tcW w:w="772" w:type="pct"/>
          </w:tcPr>
          <w:p w:rsidR="00B91BA3" w:rsidRPr="000B55FC" w:rsidRDefault="00B91BA3" w:rsidP="00590ED3">
            <w:pPr>
              <w:jc w:val="both"/>
            </w:pPr>
          </w:p>
        </w:tc>
      </w:tr>
      <w:tr w:rsidR="00B91BA3" w:rsidRPr="000B55FC" w:rsidTr="0066485C">
        <w:trPr>
          <w:trHeight w:val="20"/>
        </w:trPr>
        <w:tc>
          <w:tcPr>
            <w:tcW w:w="854" w:type="pct"/>
          </w:tcPr>
          <w:p w:rsidR="00B91BA3" w:rsidRPr="000B55FC" w:rsidRDefault="00B91BA3" w:rsidP="00590ED3">
            <w:pPr>
              <w:jc w:val="both"/>
            </w:pPr>
            <w:r w:rsidRPr="000B55FC">
              <w:lastRenderedPageBreak/>
              <w:t>3. Благоустройство дворовых террит</w:t>
            </w:r>
            <w:r w:rsidRPr="000B55FC">
              <w:t>о</w:t>
            </w:r>
            <w:r w:rsidRPr="000B55FC">
              <w:t>рий</w:t>
            </w:r>
          </w:p>
        </w:tc>
        <w:tc>
          <w:tcPr>
            <w:tcW w:w="713" w:type="pct"/>
            <w:vMerge/>
          </w:tcPr>
          <w:p w:rsidR="00B91BA3" w:rsidRPr="000B55FC" w:rsidRDefault="00B91BA3" w:rsidP="00590ED3">
            <w:pPr>
              <w:jc w:val="both"/>
            </w:pPr>
          </w:p>
        </w:tc>
        <w:tc>
          <w:tcPr>
            <w:tcW w:w="550" w:type="pct"/>
          </w:tcPr>
          <w:p w:rsidR="00B91BA3" w:rsidRPr="000B55FC" w:rsidRDefault="00B91BA3" w:rsidP="00590ED3">
            <w:pPr>
              <w:jc w:val="both"/>
            </w:pPr>
            <w:r w:rsidRPr="000B55FC">
              <w:t>2020</w:t>
            </w:r>
          </w:p>
        </w:tc>
        <w:tc>
          <w:tcPr>
            <w:tcW w:w="551" w:type="pct"/>
          </w:tcPr>
          <w:p w:rsidR="00B91BA3" w:rsidRPr="000B55FC" w:rsidRDefault="00B91BA3" w:rsidP="00590ED3">
            <w:pPr>
              <w:jc w:val="both"/>
            </w:pPr>
            <w:r w:rsidRPr="000B55FC">
              <w:t>2020</w:t>
            </w:r>
          </w:p>
        </w:tc>
        <w:tc>
          <w:tcPr>
            <w:tcW w:w="785" w:type="pct"/>
            <w:vMerge/>
          </w:tcPr>
          <w:p w:rsidR="00B91BA3" w:rsidRPr="000B55FC" w:rsidRDefault="00B91BA3" w:rsidP="00590ED3">
            <w:pPr>
              <w:jc w:val="both"/>
            </w:pPr>
          </w:p>
        </w:tc>
        <w:tc>
          <w:tcPr>
            <w:tcW w:w="776" w:type="pct"/>
            <w:vMerge/>
          </w:tcPr>
          <w:p w:rsidR="00B91BA3" w:rsidRPr="000B55FC" w:rsidRDefault="00B91BA3" w:rsidP="00590ED3">
            <w:pPr>
              <w:jc w:val="both"/>
            </w:pPr>
          </w:p>
        </w:tc>
        <w:tc>
          <w:tcPr>
            <w:tcW w:w="772" w:type="pct"/>
          </w:tcPr>
          <w:p w:rsidR="00B91BA3" w:rsidRPr="000B55FC" w:rsidRDefault="00B91BA3" w:rsidP="00590ED3">
            <w:pPr>
              <w:jc w:val="both"/>
            </w:pPr>
          </w:p>
        </w:tc>
      </w:tr>
      <w:tr w:rsidR="00B91BA3" w:rsidRPr="000B55FC" w:rsidTr="0066485C">
        <w:trPr>
          <w:trHeight w:val="20"/>
        </w:trPr>
        <w:tc>
          <w:tcPr>
            <w:tcW w:w="854" w:type="pct"/>
          </w:tcPr>
          <w:p w:rsidR="00B91BA3" w:rsidRPr="000B55FC" w:rsidRDefault="00B91BA3" w:rsidP="00590ED3">
            <w:pPr>
              <w:jc w:val="both"/>
              <w:rPr>
                <w:vertAlign w:val="superscript"/>
              </w:rPr>
            </w:pPr>
            <w:r w:rsidRPr="000B55FC">
              <w:lastRenderedPageBreak/>
              <w:t>4.Благоустройство дворовых террит</w:t>
            </w:r>
            <w:r w:rsidRPr="000B55FC">
              <w:t>о</w:t>
            </w:r>
            <w:r w:rsidRPr="000B55FC">
              <w:t>рий</w:t>
            </w:r>
            <w:r w:rsidRPr="000B55FC">
              <w:rPr>
                <w:vertAlign w:val="superscript"/>
              </w:rPr>
              <w:t>**</w:t>
            </w:r>
          </w:p>
        </w:tc>
        <w:tc>
          <w:tcPr>
            <w:tcW w:w="713" w:type="pct"/>
            <w:vMerge/>
          </w:tcPr>
          <w:p w:rsidR="00B91BA3" w:rsidRPr="000B55FC" w:rsidRDefault="00B91BA3" w:rsidP="00590ED3">
            <w:pPr>
              <w:jc w:val="both"/>
            </w:pPr>
          </w:p>
        </w:tc>
        <w:tc>
          <w:tcPr>
            <w:tcW w:w="550" w:type="pct"/>
          </w:tcPr>
          <w:p w:rsidR="00B91BA3" w:rsidRPr="000B55FC" w:rsidRDefault="00B91BA3" w:rsidP="00590ED3">
            <w:pPr>
              <w:jc w:val="both"/>
            </w:pPr>
            <w:r w:rsidRPr="000B55FC">
              <w:t>2021</w:t>
            </w:r>
          </w:p>
        </w:tc>
        <w:tc>
          <w:tcPr>
            <w:tcW w:w="551" w:type="pct"/>
          </w:tcPr>
          <w:p w:rsidR="00B91BA3" w:rsidRPr="000B55FC" w:rsidRDefault="00B91BA3" w:rsidP="00590ED3">
            <w:pPr>
              <w:jc w:val="both"/>
            </w:pPr>
            <w:r w:rsidRPr="000B55FC">
              <w:t>2021</w:t>
            </w:r>
          </w:p>
        </w:tc>
        <w:tc>
          <w:tcPr>
            <w:tcW w:w="785" w:type="pct"/>
            <w:vMerge/>
          </w:tcPr>
          <w:p w:rsidR="00B91BA3" w:rsidRPr="000B55FC" w:rsidRDefault="00B91BA3" w:rsidP="00590ED3">
            <w:pPr>
              <w:jc w:val="both"/>
            </w:pPr>
          </w:p>
        </w:tc>
        <w:tc>
          <w:tcPr>
            <w:tcW w:w="776" w:type="pct"/>
            <w:vMerge/>
          </w:tcPr>
          <w:p w:rsidR="00B91BA3" w:rsidRPr="000B55FC" w:rsidRDefault="00B91BA3" w:rsidP="00590ED3">
            <w:pPr>
              <w:jc w:val="both"/>
            </w:pPr>
          </w:p>
        </w:tc>
        <w:tc>
          <w:tcPr>
            <w:tcW w:w="772" w:type="pct"/>
          </w:tcPr>
          <w:p w:rsidR="00B91BA3" w:rsidRPr="000B55FC" w:rsidRDefault="00B91BA3" w:rsidP="00590ED3">
            <w:pPr>
              <w:jc w:val="both"/>
            </w:pPr>
          </w:p>
        </w:tc>
      </w:tr>
      <w:tr w:rsidR="00B91BA3" w:rsidRPr="000B55FC" w:rsidTr="0066485C">
        <w:trPr>
          <w:trHeight w:val="20"/>
        </w:trPr>
        <w:tc>
          <w:tcPr>
            <w:tcW w:w="854" w:type="pct"/>
          </w:tcPr>
          <w:p w:rsidR="00B91BA3" w:rsidRPr="000B55FC" w:rsidRDefault="00B91BA3" w:rsidP="00590ED3">
            <w:pPr>
              <w:jc w:val="both"/>
              <w:rPr>
                <w:vertAlign w:val="superscript"/>
              </w:rPr>
            </w:pPr>
            <w:r w:rsidRPr="000B55FC">
              <w:t>5.Благоустройство дворовых террит</w:t>
            </w:r>
            <w:r w:rsidRPr="000B55FC">
              <w:t>о</w:t>
            </w:r>
            <w:r w:rsidRPr="000B55FC">
              <w:t>рий</w:t>
            </w:r>
            <w:r w:rsidRPr="000B55FC">
              <w:rPr>
                <w:vertAlign w:val="superscript"/>
              </w:rPr>
              <w:t>**</w:t>
            </w:r>
          </w:p>
        </w:tc>
        <w:tc>
          <w:tcPr>
            <w:tcW w:w="713" w:type="pct"/>
            <w:vMerge/>
          </w:tcPr>
          <w:p w:rsidR="00B91BA3" w:rsidRPr="000B55FC" w:rsidRDefault="00B91BA3" w:rsidP="00590ED3">
            <w:pPr>
              <w:jc w:val="both"/>
            </w:pPr>
          </w:p>
        </w:tc>
        <w:tc>
          <w:tcPr>
            <w:tcW w:w="550" w:type="pct"/>
          </w:tcPr>
          <w:p w:rsidR="00B91BA3" w:rsidRPr="000B55FC" w:rsidRDefault="00B91BA3" w:rsidP="00590ED3">
            <w:pPr>
              <w:jc w:val="both"/>
            </w:pPr>
          </w:p>
        </w:tc>
        <w:tc>
          <w:tcPr>
            <w:tcW w:w="551" w:type="pct"/>
          </w:tcPr>
          <w:p w:rsidR="00B91BA3" w:rsidRPr="000B55FC" w:rsidRDefault="00B91BA3" w:rsidP="00590ED3">
            <w:pPr>
              <w:jc w:val="both"/>
            </w:pPr>
          </w:p>
        </w:tc>
        <w:tc>
          <w:tcPr>
            <w:tcW w:w="785" w:type="pct"/>
            <w:vMerge/>
          </w:tcPr>
          <w:p w:rsidR="00B91BA3" w:rsidRPr="000B55FC" w:rsidRDefault="00B91BA3" w:rsidP="00590ED3">
            <w:pPr>
              <w:jc w:val="both"/>
            </w:pPr>
          </w:p>
        </w:tc>
        <w:tc>
          <w:tcPr>
            <w:tcW w:w="776" w:type="pct"/>
            <w:vMerge/>
          </w:tcPr>
          <w:p w:rsidR="00B91BA3" w:rsidRPr="000B55FC" w:rsidRDefault="00B91BA3" w:rsidP="00590ED3">
            <w:pPr>
              <w:jc w:val="both"/>
            </w:pPr>
          </w:p>
        </w:tc>
        <w:tc>
          <w:tcPr>
            <w:tcW w:w="772" w:type="pct"/>
          </w:tcPr>
          <w:p w:rsidR="00B91BA3" w:rsidRPr="000B55FC" w:rsidRDefault="00B91BA3" w:rsidP="00590ED3">
            <w:pPr>
              <w:jc w:val="both"/>
            </w:pPr>
          </w:p>
        </w:tc>
      </w:tr>
      <w:tr w:rsidR="00B91BA3" w:rsidRPr="000B55FC" w:rsidTr="0066485C">
        <w:trPr>
          <w:trHeight w:val="20"/>
        </w:trPr>
        <w:tc>
          <w:tcPr>
            <w:tcW w:w="5000" w:type="pct"/>
            <w:gridSpan w:val="7"/>
          </w:tcPr>
          <w:p w:rsidR="00B91BA3" w:rsidRPr="000B55FC" w:rsidRDefault="00B91BA3" w:rsidP="00590ED3">
            <w:pPr>
              <w:jc w:val="both"/>
            </w:pPr>
            <w:r w:rsidRPr="000B55FC">
              <w:t>Повышение уровня вовлеченности заинтересованных граждан, организаций  в реализацию мероприятий по благоустройству терр</w:t>
            </w:r>
            <w:r w:rsidRPr="000B55FC">
              <w:t>и</w:t>
            </w:r>
            <w:r w:rsidRPr="000B55FC">
              <w:t>тории Жигаловского муниципального о</w:t>
            </w:r>
            <w:r w:rsidRPr="000B55FC">
              <w:t>б</w:t>
            </w:r>
            <w:r w:rsidRPr="000B55FC">
              <w:t>разования</w:t>
            </w:r>
          </w:p>
        </w:tc>
      </w:tr>
      <w:tr w:rsidR="00B91BA3" w:rsidRPr="000B55FC" w:rsidTr="0066485C">
        <w:trPr>
          <w:trHeight w:val="20"/>
        </w:trPr>
        <w:tc>
          <w:tcPr>
            <w:tcW w:w="854"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1. Формирование и реализация ко</w:t>
            </w:r>
            <w:r w:rsidRPr="000B55FC">
              <w:rPr>
                <w:rFonts w:ascii="Times New Roman" w:hAnsi="Times New Roman" w:cs="Times New Roman"/>
                <w:color w:val="auto"/>
                <w:sz w:val="20"/>
                <w:szCs w:val="20"/>
              </w:rPr>
              <w:t>н</w:t>
            </w:r>
            <w:r w:rsidRPr="000B55FC">
              <w:rPr>
                <w:rFonts w:ascii="Times New Roman" w:hAnsi="Times New Roman" w:cs="Times New Roman"/>
                <w:color w:val="auto"/>
                <w:sz w:val="20"/>
                <w:szCs w:val="20"/>
              </w:rPr>
              <w:t>кретных меропри</w:t>
            </w:r>
            <w:r w:rsidRPr="000B55FC">
              <w:rPr>
                <w:rFonts w:ascii="Times New Roman" w:hAnsi="Times New Roman" w:cs="Times New Roman"/>
                <w:color w:val="auto"/>
                <w:sz w:val="20"/>
                <w:szCs w:val="20"/>
              </w:rPr>
              <w:t>я</w:t>
            </w:r>
            <w:r w:rsidRPr="000B55FC">
              <w:rPr>
                <w:rFonts w:ascii="Times New Roman" w:hAnsi="Times New Roman" w:cs="Times New Roman"/>
                <w:color w:val="auto"/>
                <w:sz w:val="20"/>
                <w:szCs w:val="20"/>
              </w:rPr>
              <w:t>тий по вовлечению населения в благ</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устройство терр</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торий</w:t>
            </w:r>
          </w:p>
        </w:tc>
        <w:tc>
          <w:tcPr>
            <w:tcW w:w="713" w:type="pct"/>
          </w:tcPr>
          <w:p w:rsidR="00B91BA3" w:rsidRPr="000B55FC" w:rsidRDefault="00B91BA3" w:rsidP="00590ED3">
            <w:pPr>
              <w:jc w:val="both"/>
            </w:pPr>
            <w:r w:rsidRPr="000B55FC">
              <w:rPr>
                <w:lang w:eastAsia="en-US"/>
              </w:rPr>
              <w:t>Администрация Ж</w:t>
            </w:r>
            <w:r w:rsidRPr="000B55FC">
              <w:rPr>
                <w:lang w:eastAsia="en-US"/>
              </w:rPr>
              <w:t>и</w:t>
            </w:r>
            <w:r w:rsidRPr="000B55FC">
              <w:rPr>
                <w:lang w:eastAsia="en-US"/>
              </w:rPr>
              <w:t>галовского муниц</w:t>
            </w:r>
            <w:r w:rsidRPr="000B55FC">
              <w:rPr>
                <w:lang w:eastAsia="en-US"/>
              </w:rPr>
              <w:t>и</w:t>
            </w:r>
            <w:r w:rsidRPr="000B55FC">
              <w:rPr>
                <w:lang w:eastAsia="en-US"/>
              </w:rPr>
              <w:t>пального образов</w:t>
            </w:r>
            <w:r w:rsidRPr="000B55FC">
              <w:rPr>
                <w:lang w:eastAsia="en-US"/>
              </w:rPr>
              <w:t>а</w:t>
            </w:r>
            <w:r w:rsidRPr="000B55FC">
              <w:rPr>
                <w:lang w:eastAsia="en-US"/>
              </w:rPr>
              <w:t>ния</w:t>
            </w:r>
          </w:p>
        </w:tc>
        <w:tc>
          <w:tcPr>
            <w:tcW w:w="550" w:type="pct"/>
            <w:vMerge w:val="restart"/>
          </w:tcPr>
          <w:p w:rsidR="00B91BA3" w:rsidRPr="000B55FC" w:rsidRDefault="00B91BA3" w:rsidP="00590ED3">
            <w:pPr>
              <w:jc w:val="both"/>
            </w:pPr>
            <w:r w:rsidRPr="000B55FC">
              <w:t>2018</w:t>
            </w:r>
          </w:p>
          <w:p w:rsidR="00B91BA3" w:rsidRPr="000B55FC" w:rsidRDefault="00B91BA3" w:rsidP="00590ED3">
            <w:pPr>
              <w:jc w:val="both"/>
            </w:pPr>
          </w:p>
        </w:tc>
        <w:tc>
          <w:tcPr>
            <w:tcW w:w="551" w:type="pct"/>
            <w:vMerge w:val="restart"/>
          </w:tcPr>
          <w:p w:rsidR="00B91BA3" w:rsidRPr="000B55FC" w:rsidRDefault="00B91BA3" w:rsidP="00590ED3">
            <w:pPr>
              <w:jc w:val="both"/>
            </w:pPr>
            <w:r w:rsidRPr="000B55FC">
              <w:t>2024</w:t>
            </w:r>
          </w:p>
          <w:p w:rsidR="00B91BA3" w:rsidRPr="000B55FC" w:rsidRDefault="00B91BA3" w:rsidP="00590ED3">
            <w:pPr>
              <w:jc w:val="both"/>
            </w:pPr>
          </w:p>
        </w:tc>
        <w:tc>
          <w:tcPr>
            <w:tcW w:w="785" w:type="pct"/>
            <w:vMerge w:val="restar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-увеличение доли дворовых терр</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торий, реализ</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ванных с фина</w:t>
            </w:r>
            <w:r w:rsidRPr="000B55FC">
              <w:rPr>
                <w:rFonts w:ascii="Times New Roman" w:hAnsi="Times New Roman" w:cs="Times New Roman"/>
                <w:color w:val="auto"/>
                <w:sz w:val="20"/>
                <w:szCs w:val="20"/>
              </w:rPr>
              <w:t>н</w:t>
            </w:r>
            <w:r w:rsidRPr="000B55FC">
              <w:rPr>
                <w:rFonts w:ascii="Times New Roman" w:hAnsi="Times New Roman" w:cs="Times New Roman"/>
                <w:color w:val="auto"/>
                <w:sz w:val="20"/>
                <w:szCs w:val="20"/>
              </w:rPr>
              <w:t>совым участием гра</w:t>
            </w:r>
            <w:r w:rsidRPr="000B55FC">
              <w:rPr>
                <w:rFonts w:ascii="Times New Roman" w:hAnsi="Times New Roman" w:cs="Times New Roman"/>
                <w:color w:val="auto"/>
                <w:sz w:val="20"/>
                <w:szCs w:val="20"/>
              </w:rPr>
              <w:t>ж</w:t>
            </w:r>
            <w:r w:rsidRPr="000B55FC">
              <w:rPr>
                <w:rFonts w:ascii="Times New Roman" w:hAnsi="Times New Roman" w:cs="Times New Roman"/>
                <w:color w:val="auto"/>
                <w:sz w:val="20"/>
                <w:szCs w:val="20"/>
              </w:rPr>
              <w:t>дан;</w:t>
            </w:r>
          </w:p>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-увеличение доли дворовых терр</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торий, реализ</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ванных с труд</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вым участием граждан;</w:t>
            </w:r>
          </w:p>
          <w:p w:rsidR="00B91BA3" w:rsidRPr="000B55FC" w:rsidRDefault="00B91BA3" w:rsidP="00590ED3">
            <w:pPr>
              <w:jc w:val="both"/>
            </w:pPr>
            <w:r w:rsidRPr="000B55FC">
              <w:t>-увеличение доли общ</w:t>
            </w:r>
            <w:r w:rsidRPr="000B55FC">
              <w:t>е</w:t>
            </w:r>
            <w:r w:rsidRPr="000B55FC">
              <w:t>ственных территорий, бл</w:t>
            </w:r>
            <w:r w:rsidRPr="000B55FC">
              <w:t>а</w:t>
            </w:r>
            <w:r w:rsidRPr="000B55FC">
              <w:t>гоустрое</w:t>
            </w:r>
            <w:r w:rsidRPr="000B55FC">
              <w:t>н</w:t>
            </w:r>
            <w:r w:rsidRPr="000B55FC">
              <w:t>ных при финансовом (тр</w:t>
            </w:r>
            <w:r w:rsidRPr="000B55FC">
              <w:t>у</w:t>
            </w:r>
            <w:r w:rsidRPr="000B55FC">
              <w:t>довом) участии граждан, орган</w:t>
            </w:r>
            <w:r w:rsidRPr="000B55FC">
              <w:t>и</w:t>
            </w:r>
            <w:r w:rsidRPr="000B55FC">
              <w:t>заций.</w:t>
            </w:r>
          </w:p>
        </w:tc>
        <w:tc>
          <w:tcPr>
            <w:tcW w:w="776" w:type="pct"/>
            <w:vMerge w:val="restart"/>
          </w:tcPr>
          <w:p w:rsidR="00B91BA3" w:rsidRPr="000B55FC" w:rsidRDefault="00B91BA3" w:rsidP="00590ED3">
            <w:pPr>
              <w:jc w:val="both"/>
            </w:pPr>
            <w:r w:rsidRPr="000B55FC">
              <w:t>1.Повышение экол</w:t>
            </w:r>
            <w:r w:rsidRPr="000B55FC">
              <w:t>о</w:t>
            </w:r>
            <w:r w:rsidRPr="000B55FC">
              <w:t>гической кул</w:t>
            </w:r>
            <w:r w:rsidRPr="000B55FC">
              <w:t>ь</w:t>
            </w:r>
            <w:r w:rsidRPr="000B55FC">
              <w:t>туры путем привлечения населения к о</w:t>
            </w:r>
            <w:r w:rsidRPr="000B55FC">
              <w:t>б</w:t>
            </w:r>
            <w:r w:rsidRPr="000B55FC">
              <w:t>щественным р</w:t>
            </w:r>
            <w:r w:rsidRPr="000B55FC">
              <w:t>а</w:t>
            </w:r>
            <w:r w:rsidRPr="000B55FC">
              <w:t>ботам (информ</w:t>
            </w:r>
            <w:r w:rsidRPr="000B55FC">
              <w:t>а</w:t>
            </w:r>
            <w:r w:rsidRPr="000B55FC">
              <w:t>ционные камп</w:t>
            </w:r>
            <w:r w:rsidRPr="000B55FC">
              <w:t>а</w:t>
            </w:r>
            <w:r w:rsidRPr="000B55FC">
              <w:t>нии, субботн</w:t>
            </w:r>
            <w:r w:rsidRPr="000B55FC">
              <w:t>и</w:t>
            </w:r>
            <w:r w:rsidRPr="000B55FC">
              <w:t>ки, и т.д.)</w:t>
            </w:r>
          </w:p>
          <w:p w:rsidR="00B91BA3" w:rsidRPr="000B55FC" w:rsidRDefault="00B91BA3" w:rsidP="00590ED3">
            <w:pPr>
              <w:jc w:val="both"/>
            </w:pPr>
            <w:r w:rsidRPr="000B55FC">
              <w:t>2.Вовлечение з</w:t>
            </w:r>
            <w:r w:rsidRPr="000B55FC">
              <w:t>а</w:t>
            </w:r>
            <w:r w:rsidRPr="000B55FC">
              <w:t>инт</w:t>
            </w:r>
            <w:r w:rsidRPr="000B55FC">
              <w:t>е</w:t>
            </w:r>
            <w:r w:rsidRPr="000B55FC">
              <w:t>ресованных граждан, орган</w:t>
            </w:r>
            <w:r w:rsidRPr="000B55FC">
              <w:t>и</w:t>
            </w:r>
            <w:r w:rsidRPr="000B55FC">
              <w:t>заций  в реализ</w:t>
            </w:r>
            <w:r w:rsidRPr="000B55FC">
              <w:t>а</w:t>
            </w:r>
            <w:r w:rsidRPr="000B55FC">
              <w:t>цию меропри</w:t>
            </w:r>
            <w:r w:rsidRPr="000B55FC">
              <w:t>я</w:t>
            </w:r>
            <w:r w:rsidRPr="000B55FC">
              <w:t>тий по благоустро</w:t>
            </w:r>
            <w:r w:rsidRPr="000B55FC">
              <w:t>й</w:t>
            </w:r>
            <w:r w:rsidRPr="000B55FC">
              <w:t>ству терр</w:t>
            </w:r>
            <w:r w:rsidRPr="000B55FC">
              <w:t>и</w:t>
            </w:r>
            <w:r w:rsidRPr="000B55FC">
              <w:t>торий</w:t>
            </w:r>
          </w:p>
          <w:p w:rsidR="00B91BA3" w:rsidRPr="000B55FC" w:rsidRDefault="00B91BA3" w:rsidP="00590ED3">
            <w:pPr>
              <w:jc w:val="both"/>
            </w:pPr>
            <w:r w:rsidRPr="000B55FC">
              <w:t>(информац</w:t>
            </w:r>
            <w:r w:rsidRPr="000B55FC">
              <w:t>и</w:t>
            </w:r>
            <w:r w:rsidRPr="000B55FC">
              <w:t>онные компании, су</w:t>
            </w:r>
            <w:r w:rsidRPr="000B55FC">
              <w:t>б</w:t>
            </w:r>
            <w:r w:rsidRPr="000B55FC">
              <w:t>ботники, конку</w:t>
            </w:r>
            <w:r w:rsidRPr="000B55FC">
              <w:t>р</w:t>
            </w:r>
            <w:r w:rsidRPr="000B55FC">
              <w:t>сы среди жителей и т.д.)</w:t>
            </w:r>
          </w:p>
        </w:tc>
        <w:tc>
          <w:tcPr>
            <w:tcW w:w="772" w:type="pct"/>
            <w:vMerge w:val="restart"/>
          </w:tcPr>
          <w:p w:rsidR="00B91BA3" w:rsidRPr="000B55FC" w:rsidRDefault="00B91BA3" w:rsidP="00590ED3">
            <w:pPr>
              <w:jc w:val="both"/>
            </w:pPr>
            <w:r w:rsidRPr="000B55FC">
              <w:t>Сохранение уровня вовлече</w:t>
            </w:r>
            <w:r w:rsidRPr="000B55FC">
              <w:t>н</w:t>
            </w:r>
            <w:r w:rsidRPr="000B55FC">
              <w:t>ности заинтер</w:t>
            </w:r>
            <w:r w:rsidRPr="000B55FC">
              <w:t>е</w:t>
            </w:r>
            <w:r w:rsidRPr="000B55FC">
              <w:t>сованных лиц в выполнении п</w:t>
            </w:r>
            <w:r w:rsidRPr="000B55FC">
              <w:t>е</w:t>
            </w:r>
            <w:r w:rsidRPr="000B55FC">
              <w:t>речня работ по благоустройству терр</w:t>
            </w:r>
            <w:r w:rsidRPr="000B55FC">
              <w:t>и</w:t>
            </w:r>
            <w:r w:rsidRPr="000B55FC">
              <w:t>торий</w:t>
            </w:r>
          </w:p>
        </w:tc>
      </w:tr>
      <w:tr w:rsidR="00B91BA3" w:rsidRPr="000B55FC" w:rsidTr="0066485C">
        <w:trPr>
          <w:trHeight w:val="20"/>
        </w:trPr>
        <w:tc>
          <w:tcPr>
            <w:tcW w:w="854" w:type="pct"/>
          </w:tcPr>
          <w:p w:rsidR="00B91BA3" w:rsidRPr="000B55FC" w:rsidRDefault="00B91BA3" w:rsidP="00590ED3">
            <w:pPr>
              <w:pStyle w:val="Default"/>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2. Реализация мер</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приятий, напра</w:t>
            </w:r>
            <w:r w:rsidRPr="000B55FC">
              <w:rPr>
                <w:rFonts w:ascii="Times New Roman" w:hAnsi="Times New Roman" w:cs="Times New Roman"/>
                <w:color w:val="auto"/>
                <w:sz w:val="20"/>
                <w:szCs w:val="20"/>
              </w:rPr>
              <w:t>в</w:t>
            </w:r>
            <w:r w:rsidRPr="000B55FC">
              <w:rPr>
                <w:rFonts w:ascii="Times New Roman" w:hAnsi="Times New Roman" w:cs="Times New Roman"/>
                <w:color w:val="auto"/>
                <w:sz w:val="20"/>
                <w:szCs w:val="20"/>
              </w:rPr>
              <w:t>ленных на увелич</w:t>
            </w:r>
            <w:r w:rsidRPr="000B55FC">
              <w:rPr>
                <w:rFonts w:ascii="Times New Roman" w:hAnsi="Times New Roman" w:cs="Times New Roman"/>
                <w:color w:val="auto"/>
                <w:sz w:val="20"/>
                <w:szCs w:val="20"/>
              </w:rPr>
              <w:t>е</w:t>
            </w:r>
            <w:r w:rsidRPr="000B55FC">
              <w:rPr>
                <w:rFonts w:ascii="Times New Roman" w:hAnsi="Times New Roman" w:cs="Times New Roman"/>
                <w:color w:val="auto"/>
                <w:sz w:val="20"/>
                <w:szCs w:val="20"/>
              </w:rPr>
              <w:t>ние количества м</w:t>
            </w:r>
            <w:r w:rsidRPr="000B55FC">
              <w:rPr>
                <w:rFonts w:ascii="Times New Roman" w:hAnsi="Times New Roman" w:cs="Times New Roman"/>
                <w:color w:val="auto"/>
                <w:sz w:val="20"/>
                <w:szCs w:val="20"/>
              </w:rPr>
              <w:t>е</w:t>
            </w:r>
            <w:r w:rsidRPr="000B55FC">
              <w:rPr>
                <w:rFonts w:ascii="Times New Roman" w:hAnsi="Times New Roman" w:cs="Times New Roman"/>
                <w:color w:val="auto"/>
                <w:sz w:val="20"/>
                <w:szCs w:val="20"/>
              </w:rPr>
              <w:t>ропри</w:t>
            </w:r>
            <w:r w:rsidRPr="000B55FC">
              <w:rPr>
                <w:rFonts w:ascii="Times New Roman" w:hAnsi="Times New Roman" w:cs="Times New Roman"/>
                <w:color w:val="auto"/>
                <w:sz w:val="20"/>
                <w:szCs w:val="20"/>
              </w:rPr>
              <w:t>я</w:t>
            </w:r>
            <w:r w:rsidRPr="000B55FC">
              <w:rPr>
                <w:rFonts w:ascii="Times New Roman" w:hAnsi="Times New Roman" w:cs="Times New Roman"/>
                <w:color w:val="auto"/>
                <w:sz w:val="20"/>
                <w:szCs w:val="20"/>
              </w:rPr>
              <w:t>тий и объема финансового (тр</w:t>
            </w:r>
            <w:r w:rsidRPr="000B55FC">
              <w:rPr>
                <w:rFonts w:ascii="Times New Roman" w:hAnsi="Times New Roman" w:cs="Times New Roman"/>
                <w:color w:val="auto"/>
                <w:sz w:val="20"/>
                <w:szCs w:val="20"/>
              </w:rPr>
              <w:t>у</w:t>
            </w:r>
            <w:r w:rsidRPr="000B55FC">
              <w:rPr>
                <w:rFonts w:ascii="Times New Roman" w:hAnsi="Times New Roman" w:cs="Times New Roman"/>
                <w:color w:val="auto"/>
                <w:sz w:val="20"/>
                <w:szCs w:val="20"/>
              </w:rPr>
              <w:t>дового) участия заинт</w:t>
            </w:r>
            <w:r w:rsidRPr="000B55FC">
              <w:rPr>
                <w:rFonts w:ascii="Times New Roman" w:hAnsi="Times New Roman" w:cs="Times New Roman"/>
                <w:color w:val="auto"/>
                <w:sz w:val="20"/>
                <w:szCs w:val="20"/>
              </w:rPr>
              <w:t>е</w:t>
            </w:r>
            <w:r w:rsidRPr="000B55FC">
              <w:rPr>
                <w:rFonts w:ascii="Times New Roman" w:hAnsi="Times New Roman" w:cs="Times New Roman"/>
                <w:color w:val="auto"/>
                <w:sz w:val="20"/>
                <w:szCs w:val="20"/>
              </w:rPr>
              <w:t>ресованных сторон в реал</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зации проектов по благ</w:t>
            </w:r>
            <w:r w:rsidRPr="000B55FC">
              <w:rPr>
                <w:rFonts w:ascii="Times New Roman" w:hAnsi="Times New Roman" w:cs="Times New Roman"/>
                <w:color w:val="auto"/>
                <w:sz w:val="20"/>
                <w:szCs w:val="20"/>
              </w:rPr>
              <w:t>о</w:t>
            </w:r>
            <w:r w:rsidRPr="000B55FC">
              <w:rPr>
                <w:rFonts w:ascii="Times New Roman" w:hAnsi="Times New Roman" w:cs="Times New Roman"/>
                <w:color w:val="auto"/>
                <w:sz w:val="20"/>
                <w:szCs w:val="20"/>
              </w:rPr>
              <w:t>устройству терр</w:t>
            </w:r>
            <w:r w:rsidRPr="000B55FC">
              <w:rPr>
                <w:rFonts w:ascii="Times New Roman" w:hAnsi="Times New Roman" w:cs="Times New Roman"/>
                <w:color w:val="auto"/>
                <w:sz w:val="20"/>
                <w:szCs w:val="20"/>
              </w:rPr>
              <w:t>и</w:t>
            </w:r>
            <w:r w:rsidRPr="000B55FC">
              <w:rPr>
                <w:rFonts w:ascii="Times New Roman" w:hAnsi="Times New Roman" w:cs="Times New Roman"/>
                <w:color w:val="auto"/>
                <w:sz w:val="20"/>
                <w:szCs w:val="20"/>
              </w:rPr>
              <w:t>торий.</w:t>
            </w:r>
          </w:p>
        </w:tc>
        <w:tc>
          <w:tcPr>
            <w:tcW w:w="713" w:type="pct"/>
          </w:tcPr>
          <w:p w:rsidR="00B91BA3" w:rsidRPr="000B55FC" w:rsidRDefault="00B91BA3" w:rsidP="00590ED3">
            <w:pPr>
              <w:jc w:val="both"/>
              <w:rPr>
                <w:lang w:eastAsia="en-US"/>
              </w:rPr>
            </w:pPr>
          </w:p>
        </w:tc>
        <w:tc>
          <w:tcPr>
            <w:tcW w:w="550" w:type="pct"/>
            <w:vMerge/>
          </w:tcPr>
          <w:p w:rsidR="00B91BA3" w:rsidRPr="000B55FC" w:rsidRDefault="00B91BA3" w:rsidP="00590ED3">
            <w:pPr>
              <w:jc w:val="both"/>
            </w:pPr>
          </w:p>
        </w:tc>
        <w:tc>
          <w:tcPr>
            <w:tcW w:w="551" w:type="pct"/>
            <w:vMerge/>
          </w:tcPr>
          <w:p w:rsidR="00B91BA3" w:rsidRPr="000B55FC" w:rsidRDefault="00B91BA3" w:rsidP="00590ED3">
            <w:pPr>
              <w:jc w:val="both"/>
            </w:pPr>
          </w:p>
        </w:tc>
        <w:tc>
          <w:tcPr>
            <w:tcW w:w="785" w:type="pct"/>
            <w:vMerge/>
          </w:tcPr>
          <w:p w:rsidR="00B91BA3" w:rsidRPr="000B55FC" w:rsidRDefault="00B91BA3" w:rsidP="00590ED3">
            <w:pPr>
              <w:jc w:val="both"/>
            </w:pPr>
          </w:p>
        </w:tc>
        <w:tc>
          <w:tcPr>
            <w:tcW w:w="776" w:type="pct"/>
            <w:vMerge/>
          </w:tcPr>
          <w:p w:rsidR="00B91BA3" w:rsidRPr="000B55FC" w:rsidRDefault="00B91BA3" w:rsidP="00590ED3">
            <w:pPr>
              <w:jc w:val="both"/>
            </w:pPr>
          </w:p>
        </w:tc>
        <w:tc>
          <w:tcPr>
            <w:tcW w:w="772" w:type="pct"/>
            <w:vMerge/>
          </w:tcPr>
          <w:p w:rsidR="00B91BA3" w:rsidRPr="000B55FC" w:rsidRDefault="00B91BA3" w:rsidP="00590ED3">
            <w:pPr>
              <w:jc w:val="both"/>
            </w:pPr>
          </w:p>
        </w:tc>
      </w:tr>
    </w:tbl>
    <w:p w:rsidR="00B91BA3" w:rsidRPr="000B55FC" w:rsidRDefault="00B91BA3" w:rsidP="00590ED3">
      <w:pPr>
        <w:ind w:firstLine="567"/>
        <w:jc w:val="both"/>
      </w:pPr>
    </w:p>
    <w:p w:rsidR="00B91BA3" w:rsidRPr="000B55FC" w:rsidRDefault="00B91BA3" w:rsidP="00590ED3">
      <w:pPr>
        <w:ind w:firstLine="567"/>
        <w:jc w:val="right"/>
      </w:pPr>
      <w:r w:rsidRPr="000B55FC">
        <w:t>Таблица № 3</w:t>
      </w:r>
      <w:r w:rsidR="0066485C">
        <w:t xml:space="preserve"> </w:t>
      </w:r>
      <w:r w:rsidRPr="000B55FC">
        <w:t xml:space="preserve">к </w:t>
      </w:r>
      <w:r w:rsidRPr="000B55FC">
        <w:rPr>
          <w:lang w:eastAsia="en-US"/>
        </w:rPr>
        <w:t>Муниципальной п</w:t>
      </w:r>
      <w:r w:rsidRPr="000B55FC">
        <w:t>рограмме</w:t>
      </w:r>
    </w:p>
    <w:p w:rsidR="00B91BA3" w:rsidRPr="000B55FC" w:rsidRDefault="00B91BA3" w:rsidP="00590ED3">
      <w:pPr>
        <w:ind w:firstLine="567"/>
        <w:jc w:val="both"/>
      </w:pPr>
    </w:p>
    <w:p w:rsidR="00B91BA3" w:rsidRPr="000B55FC" w:rsidRDefault="00B91BA3" w:rsidP="00590ED3">
      <w:pPr>
        <w:ind w:firstLine="567"/>
        <w:jc w:val="center"/>
      </w:pPr>
      <w:r w:rsidRPr="000B55FC">
        <w:rPr>
          <w:lang w:eastAsia="en-US"/>
        </w:rPr>
        <w:t xml:space="preserve">Ресурсное обеспечение реализации Муниципальной программы </w:t>
      </w:r>
      <w:r w:rsidRPr="000B55FC">
        <w:t>«Формирование современной городской среды на террит</w:t>
      </w:r>
      <w:r w:rsidRPr="000B55FC">
        <w:t>о</w:t>
      </w:r>
      <w:r w:rsidRPr="000B55FC">
        <w:t>рии Жигаловского муниципального образов</w:t>
      </w:r>
      <w:r w:rsidRPr="000B55FC">
        <w:t>а</w:t>
      </w:r>
      <w:r w:rsidRPr="000B55FC">
        <w:t>ния на 2018-2022 годы»</w:t>
      </w:r>
    </w:p>
    <w:tbl>
      <w:tblPr>
        <w:tblW w:w="5000" w:type="pct"/>
        <w:tblCellSpacing w:w="5" w:type="nil"/>
        <w:tblCellMar>
          <w:left w:w="75" w:type="dxa"/>
          <w:right w:w="75" w:type="dxa"/>
        </w:tblCellMar>
        <w:tblLook w:val="0000" w:firstRow="0" w:lastRow="0" w:firstColumn="0" w:lastColumn="0" w:noHBand="0" w:noVBand="0"/>
      </w:tblPr>
      <w:tblGrid>
        <w:gridCol w:w="3389"/>
        <w:gridCol w:w="2337"/>
        <w:gridCol w:w="1636"/>
        <w:gridCol w:w="1353"/>
        <w:gridCol w:w="1167"/>
        <w:gridCol w:w="1588"/>
        <w:gridCol w:w="18"/>
      </w:tblGrid>
      <w:tr w:rsidR="00B91BA3" w:rsidRPr="000B55FC" w:rsidTr="0066485C">
        <w:trPr>
          <w:trHeight w:val="20"/>
          <w:tblCellSpacing w:w="5" w:type="nil"/>
        </w:trPr>
        <w:tc>
          <w:tcPr>
            <w:tcW w:w="1475" w:type="pct"/>
            <w:vMerge w:val="restar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pPr>
            <w:r w:rsidRPr="000B55FC">
              <w:t xml:space="preserve">Период реализации программы </w:t>
            </w:r>
            <w:r w:rsidRPr="000B55FC">
              <w:br/>
            </w:r>
          </w:p>
        </w:tc>
        <w:tc>
          <w:tcPr>
            <w:tcW w:w="3525" w:type="pct"/>
            <w:gridSpan w:val="6"/>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pPr>
            <w:r w:rsidRPr="000B55FC">
              <w:t>Объем финансирования, тыс. руб.</w:t>
            </w:r>
          </w:p>
        </w:tc>
      </w:tr>
      <w:tr w:rsidR="00B91BA3" w:rsidRPr="000B55FC" w:rsidTr="0066485C">
        <w:trPr>
          <w:trHeight w:val="20"/>
          <w:tblCellSpacing w:w="5" w:type="nil"/>
        </w:trPr>
        <w:tc>
          <w:tcPr>
            <w:tcW w:w="1475" w:type="pct"/>
            <w:vMerge/>
            <w:tcBorders>
              <w:left w:val="single" w:sz="4" w:space="0" w:color="auto"/>
              <w:bottom w:val="single" w:sz="4" w:space="0" w:color="auto"/>
              <w:right w:val="single" w:sz="4" w:space="0" w:color="auto"/>
            </w:tcBorders>
            <w:vAlign w:val="center"/>
          </w:tcPr>
          <w:p w:rsidR="00B91BA3" w:rsidRPr="000B55FC" w:rsidRDefault="00B91BA3" w:rsidP="00590ED3">
            <w:pPr>
              <w:jc w:val="both"/>
            </w:pPr>
          </w:p>
        </w:tc>
        <w:tc>
          <w:tcPr>
            <w:tcW w:w="1017" w:type="pct"/>
            <w:vMerge w:val="restart"/>
            <w:tcBorders>
              <w:left w:val="single" w:sz="4" w:space="0" w:color="auto"/>
              <w:right w:val="single" w:sz="4" w:space="0" w:color="auto"/>
            </w:tcBorders>
            <w:vAlign w:val="center"/>
          </w:tcPr>
          <w:p w:rsidR="00B91BA3" w:rsidRPr="000B55FC" w:rsidRDefault="00B91BA3" w:rsidP="00590ED3">
            <w:pPr>
              <w:jc w:val="both"/>
            </w:pPr>
            <w:r w:rsidRPr="000B55FC">
              <w:t>Финансовые</w:t>
            </w:r>
            <w:r w:rsidR="0066485C">
              <w:t xml:space="preserve"> </w:t>
            </w:r>
            <w:r w:rsidRPr="000B55FC">
              <w:t>средства, всего</w:t>
            </w:r>
          </w:p>
        </w:tc>
        <w:tc>
          <w:tcPr>
            <w:tcW w:w="2508" w:type="pct"/>
            <w:gridSpan w:val="5"/>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pPr>
            <w:r w:rsidRPr="000B55FC">
              <w:t>В том числе по источникам:</w:t>
            </w:r>
          </w:p>
        </w:tc>
      </w:tr>
      <w:tr w:rsidR="00B91BA3" w:rsidRPr="000B55FC" w:rsidTr="0066485C">
        <w:trPr>
          <w:gridAfter w:val="1"/>
          <w:wAfter w:w="8" w:type="pct"/>
          <w:trHeight w:val="20"/>
          <w:tblCellSpacing w:w="5" w:type="nil"/>
        </w:trPr>
        <w:tc>
          <w:tcPr>
            <w:tcW w:w="1475" w:type="pct"/>
            <w:vMerge/>
            <w:tcBorders>
              <w:left w:val="single" w:sz="4" w:space="0" w:color="auto"/>
              <w:bottom w:val="single" w:sz="4" w:space="0" w:color="auto"/>
              <w:right w:val="single" w:sz="4" w:space="0" w:color="auto"/>
            </w:tcBorders>
            <w:vAlign w:val="center"/>
          </w:tcPr>
          <w:p w:rsidR="00B91BA3" w:rsidRPr="000B55FC" w:rsidRDefault="00B91BA3" w:rsidP="00590ED3">
            <w:pPr>
              <w:jc w:val="both"/>
            </w:pPr>
          </w:p>
        </w:tc>
        <w:tc>
          <w:tcPr>
            <w:tcW w:w="1017" w:type="pct"/>
            <w:vMerge/>
            <w:tcBorders>
              <w:left w:val="single" w:sz="4" w:space="0" w:color="auto"/>
              <w:bottom w:val="single" w:sz="4" w:space="0" w:color="auto"/>
              <w:right w:val="single" w:sz="4" w:space="0" w:color="auto"/>
            </w:tcBorders>
            <w:vAlign w:val="center"/>
          </w:tcPr>
          <w:p w:rsidR="00B91BA3" w:rsidRPr="000B55FC" w:rsidRDefault="00B91BA3" w:rsidP="00590ED3">
            <w:pPr>
              <w:jc w:val="both"/>
            </w:pPr>
          </w:p>
        </w:tc>
        <w:tc>
          <w:tcPr>
            <w:tcW w:w="712"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pPr>
            <w:r w:rsidRPr="000B55FC">
              <w:t>МБ</w:t>
            </w:r>
          </w:p>
        </w:tc>
        <w:tc>
          <w:tcPr>
            <w:tcW w:w="589"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pPr>
            <w:r w:rsidRPr="000B55FC">
              <w:t>ОБ</w:t>
            </w:r>
          </w:p>
        </w:tc>
        <w:tc>
          <w:tcPr>
            <w:tcW w:w="508"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pPr>
            <w:r w:rsidRPr="000B55FC">
              <w:t>ФБ</w:t>
            </w:r>
          </w:p>
        </w:tc>
        <w:tc>
          <w:tcPr>
            <w:tcW w:w="69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Иные исто</w:t>
            </w:r>
            <w:r w:rsidRPr="000B55FC">
              <w:t>ч</w:t>
            </w:r>
            <w:r w:rsidRPr="000B55FC">
              <w:t>ники</w:t>
            </w:r>
          </w:p>
        </w:tc>
      </w:tr>
      <w:tr w:rsidR="00B91BA3" w:rsidRPr="000B55FC" w:rsidTr="0066485C">
        <w:trPr>
          <w:gridAfter w:val="1"/>
          <w:wAfter w:w="8" w:type="pct"/>
          <w:trHeight w:val="20"/>
          <w:tblCellSpacing w:w="5" w:type="nil"/>
        </w:trPr>
        <w:tc>
          <w:tcPr>
            <w:tcW w:w="1475"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Всего за весь период</w:t>
            </w:r>
          </w:p>
        </w:tc>
        <w:tc>
          <w:tcPr>
            <w:tcW w:w="1017" w:type="pct"/>
            <w:tcBorders>
              <w:left w:val="single" w:sz="4" w:space="0" w:color="auto"/>
              <w:bottom w:val="single" w:sz="4" w:space="0" w:color="auto"/>
              <w:right w:val="single" w:sz="4" w:space="0" w:color="auto"/>
            </w:tcBorders>
            <w:vAlign w:val="center"/>
          </w:tcPr>
          <w:p w:rsidR="00B91BA3" w:rsidRPr="000B55FC" w:rsidRDefault="00B91BA3" w:rsidP="00590ED3">
            <w:pPr>
              <w:jc w:val="both"/>
            </w:pPr>
          </w:p>
        </w:tc>
        <w:tc>
          <w:tcPr>
            <w:tcW w:w="71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58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50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69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r>
      <w:tr w:rsidR="00B91BA3" w:rsidRPr="000B55FC" w:rsidTr="0066485C">
        <w:trPr>
          <w:gridAfter w:val="1"/>
          <w:wAfter w:w="8" w:type="pct"/>
          <w:trHeight w:val="20"/>
          <w:tblCellSpacing w:w="5" w:type="nil"/>
        </w:trPr>
        <w:tc>
          <w:tcPr>
            <w:tcW w:w="1475"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в том числе по годам:</w:t>
            </w:r>
          </w:p>
        </w:tc>
        <w:tc>
          <w:tcPr>
            <w:tcW w:w="1017" w:type="pct"/>
            <w:tcBorders>
              <w:left w:val="single" w:sz="4" w:space="0" w:color="auto"/>
              <w:bottom w:val="single" w:sz="4" w:space="0" w:color="auto"/>
              <w:right w:val="single" w:sz="4" w:space="0" w:color="auto"/>
            </w:tcBorders>
            <w:vAlign w:val="center"/>
          </w:tcPr>
          <w:p w:rsidR="00B91BA3" w:rsidRPr="000B55FC" w:rsidRDefault="00B91BA3" w:rsidP="00590ED3">
            <w:pPr>
              <w:jc w:val="both"/>
            </w:pPr>
          </w:p>
        </w:tc>
        <w:tc>
          <w:tcPr>
            <w:tcW w:w="71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58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50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69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r>
      <w:tr w:rsidR="00B91BA3" w:rsidRPr="000B55FC" w:rsidTr="0066485C">
        <w:trPr>
          <w:gridAfter w:val="1"/>
          <w:wAfter w:w="8" w:type="pct"/>
          <w:trHeight w:val="20"/>
          <w:tblCellSpacing w:w="5" w:type="nil"/>
        </w:trPr>
        <w:tc>
          <w:tcPr>
            <w:tcW w:w="1475"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2018 год</w:t>
            </w:r>
          </w:p>
        </w:tc>
        <w:tc>
          <w:tcPr>
            <w:tcW w:w="1017" w:type="pct"/>
            <w:tcBorders>
              <w:left w:val="single" w:sz="4" w:space="0" w:color="auto"/>
              <w:bottom w:val="single" w:sz="4" w:space="0" w:color="auto"/>
              <w:right w:val="single" w:sz="4" w:space="0" w:color="auto"/>
            </w:tcBorders>
            <w:vAlign w:val="center"/>
          </w:tcPr>
          <w:p w:rsidR="00B91BA3" w:rsidRPr="000B55FC" w:rsidRDefault="00B91BA3" w:rsidP="00590ED3">
            <w:pPr>
              <w:jc w:val="both"/>
            </w:pPr>
            <w:r w:rsidRPr="000B55FC">
              <w:t>0</w:t>
            </w:r>
          </w:p>
        </w:tc>
        <w:tc>
          <w:tcPr>
            <w:tcW w:w="71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0</w:t>
            </w:r>
          </w:p>
        </w:tc>
        <w:tc>
          <w:tcPr>
            <w:tcW w:w="58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0</w:t>
            </w:r>
          </w:p>
        </w:tc>
        <w:tc>
          <w:tcPr>
            <w:tcW w:w="50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0</w:t>
            </w:r>
          </w:p>
        </w:tc>
        <w:tc>
          <w:tcPr>
            <w:tcW w:w="69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0</w:t>
            </w:r>
          </w:p>
        </w:tc>
      </w:tr>
      <w:tr w:rsidR="00B91BA3" w:rsidRPr="000B55FC" w:rsidTr="0066485C">
        <w:trPr>
          <w:gridAfter w:val="1"/>
          <w:wAfter w:w="8" w:type="pct"/>
          <w:trHeight w:val="20"/>
          <w:tblCellSpacing w:w="5" w:type="nil"/>
        </w:trPr>
        <w:tc>
          <w:tcPr>
            <w:tcW w:w="1475"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2019 год</w:t>
            </w:r>
          </w:p>
        </w:tc>
        <w:tc>
          <w:tcPr>
            <w:tcW w:w="1017"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260,6</w:t>
            </w:r>
          </w:p>
        </w:tc>
        <w:tc>
          <w:tcPr>
            <w:tcW w:w="71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13</w:t>
            </w:r>
          </w:p>
        </w:tc>
        <w:tc>
          <w:tcPr>
            <w:tcW w:w="58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247,6</w:t>
            </w:r>
          </w:p>
        </w:tc>
        <w:tc>
          <w:tcPr>
            <w:tcW w:w="50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69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r>
      <w:tr w:rsidR="00B91BA3" w:rsidRPr="000B55FC" w:rsidTr="0066485C">
        <w:trPr>
          <w:gridAfter w:val="1"/>
          <w:wAfter w:w="8" w:type="pct"/>
          <w:trHeight w:val="20"/>
          <w:tblCellSpacing w:w="5" w:type="nil"/>
        </w:trPr>
        <w:tc>
          <w:tcPr>
            <w:tcW w:w="1475"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2020 год</w:t>
            </w:r>
          </w:p>
        </w:tc>
        <w:tc>
          <w:tcPr>
            <w:tcW w:w="1017"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2795</w:t>
            </w:r>
          </w:p>
        </w:tc>
        <w:tc>
          <w:tcPr>
            <w:tcW w:w="71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139,75</w:t>
            </w:r>
          </w:p>
        </w:tc>
        <w:tc>
          <w:tcPr>
            <w:tcW w:w="58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2655,25</w:t>
            </w:r>
          </w:p>
        </w:tc>
        <w:tc>
          <w:tcPr>
            <w:tcW w:w="50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69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r>
      <w:tr w:rsidR="00B91BA3" w:rsidRPr="000B55FC" w:rsidTr="0066485C">
        <w:trPr>
          <w:gridAfter w:val="1"/>
          <w:wAfter w:w="8" w:type="pct"/>
          <w:trHeight w:val="20"/>
          <w:tblCellSpacing w:w="5" w:type="nil"/>
        </w:trPr>
        <w:tc>
          <w:tcPr>
            <w:tcW w:w="1475"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2021 год</w:t>
            </w:r>
          </w:p>
        </w:tc>
        <w:tc>
          <w:tcPr>
            <w:tcW w:w="1017"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1964</w:t>
            </w:r>
          </w:p>
        </w:tc>
        <w:tc>
          <w:tcPr>
            <w:tcW w:w="71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98,2</w:t>
            </w:r>
          </w:p>
        </w:tc>
        <w:tc>
          <w:tcPr>
            <w:tcW w:w="58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1865,8</w:t>
            </w:r>
          </w:p>
        </w:tc>
        <w:tc>
          <w:tcPr>
            <w:tcW w:w="50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69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r>
      <w:tr w:rsidR="00B91BA3" w:rsidRPr="000B55FC" w:rsidTr="0066485C">
        <w:trPr>
          <w:gridAfter w:val="1"/>
          <w:wAfter w:w="8" w:type="pct"/>
          <w:trHeight w:val="20"/>
          <w:tblCellSpacing w:w="5" w:type="nil"/>
        </w:trPr>
        <w:tc>
          <w:tcPr>
            <w:tcW w:w="1475"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2022 год</w:t>
            </w:r>
          </w:p>
        </w:tc>
        <w:tc>
          <w:tcPr>
            <w:tcW w:w="1017" w:type="pct"/>
            <w:tcBorders>
              <w:left w:val="single" w:sz="4" w:space="0" w:color="auto"/>
              <w:bottom w:val="single" w:sz="4" w:space="0" w:color="auto"/>
              <w:right w:val="single" w:sz="4" w:space="0" w:color="auto"/>
            </w:tcBorders>
          </w:tcPr>
          <w:p w:rsidR="00B91BA3" w:rsidRPr="000B55FC" w:rsidRDefault="00B91BA3" w:rsidP="00590ED3">
            <w:pPr>
              <w:jc w:val="both"/>
            </w:pPr>
            <w:r w:rsidRPr="000B55FC">
              <w:t>490</w:t>
            </w:r>
          </w:p>
        </w:tc>
        <w:tc>
          <w:tcPr>
            <w:tcW w:w="71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24,5</w:t>
            </w:r>
          </w:p>
        </w:tc>
        <w:tc>
          <w:tcPr>
            <w:tcW w:w="58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465,5</w:t>
            </w:r>
          </w:p>
        </w:tc>
        <w:tc>
          <w:tcPr>
            <w:tcW w:w="50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69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r>
      <w:tr w:rsidR="00B91BA3" w:rsidRPr="000B55FC" w:rsidTr="0066485C">
        <w:trPr>
          <w:gridAfter w:val="1"/>
          <w:wAfter w:w="8" w:type="pct"/>
          <w:trHeight w:val="20"/>
          <w:tblCellSpacing w:w="5" w:type="nil"/>
        </w:trPr>
        <w:tc>
          <w:tcPr>
            <w:tcW w:w="1475"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2023 год</w:t>
            </w:r>
          </w:p>
        </w:tc>
        <w:tc>
          <w:tcPr>
            <w:tcW w:w="1017"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490</w:t>
            </w:r>
          </w:p>
        </w:tc>
        <w:tc>
          <w:tcPr>
            <w:tcW w:w="71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24,5</w:t>
            </w:r>
          </w:p>
        </w:tc>
        <w:tc>
          <w:tcPr>
            <w:tcW w:w="58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465,5</w:t>
            </w:r>
          </w:p>
        </w:tc>
        <w:tc>
          <w:tcPr>
            <w:tcW w:w="50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69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r>
      <w:tr w:rsidR="00B91BA3" w:rsidRPr="000B55FC" w:rsidTr="0066485C">
        <w:trPr>
          <w:gridAfter w:val="1"/>
          <w:wAfter w:w="8" w:type="pct"/>
          <w:trHeight w:val="20"/>
          <w:tblCellSpacing w:w="5" w:type="nil"/>
        </w:trPr>
        <w:tc>
          <w:tcPr>
            <w:tcW w:w="1475"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2024 год</w:t>
            </w:r>
          </w:p>
        </w:tc>
        <w:tc>
          <w:tcPr>
            <w:tcW w:w="1017"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124,7</w:t>
            </w:r>
          </w:p>
        </w:tc>
        <w:tc>
          <w:tcPr>
            <w:tcW w:w="71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6,3</w:t>
            </w:r>
          </w:p>
        </w:tc>
        <w:tc>
          <w:tcPr>
            <w:tcW w:w="58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118,4</w:t>
            </w:r>
          </w:p>
        </w:tc>
        <w:tc>
          <w:tcPr>
            <w:tcW w:w="508"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69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r>
    </w:tbl>
    <w:p w:rsidR="00B91BA3" w:rsidRPr="000B55FC" w:rsidRDefault="00B91BA3" w:rsidP="00590ED3">
      <w:pPr>
        <w:ind w:firstLine="567"/>
        <w:jc w:val="both"/>
      </w:pPr>
    </w:p>
    <w:p w:rsidR="00B91BA3" w:rsidRPr="000B55FC" w:rsidRDefault="00B91BA3" w:rsidP="00590ED3">
      <w:pPr>
        <w:ind w:firstLine="567"/>
        <w:jc w:val="right"/>
        <w:rPr>
          <w:bCs/>
        </w:rPr>
      </w:pPr>
      <w:r w:rsidRPr="000B55FC">
        <w:rPr>
          <w:bCs/>
        </w:rPr>
        <w:t>к постановлению от 28.03.2019 №27</w:t>
      </w:r>
      <w:r w:rsidR="0066485C">
        <w:rPr>
          <w:bCs/>
        </w:rPr>
        <w:t xml:space="preserve"> </w:t>
      </w:r>
      <w:r w:rsidRPr="000B55FC">
        <w:rPr>
          <w:bCs/>
          <w:shd w:val="clear" w:color="auto" w:fill="FFFFFF"/>
        </w:rPr>
        <w:t>«Приложение № 1</w:t>
      </w:r>
      <w:r w:rsidR="0066485C">
        <w:rPr>
          <w:bCs/>
          <w:shd w:val="clear" w:color="auto" w:fill="FFFFFF"/>
        </w:rPr>
        <w:t xml:space="preserve"> </w:t>
      </w:r>
      <w:r w:rsidRPr="000B55FC">
        <w:rPr>
          <w:bCs/>
        </w:rPr>
        <w:t>к подпрограмме</w:t>
      </w:r>
    </w:p>
    <w:p w:rsidR="00B91BA3" w:rsidRPr="000B55FC" w:rsidRDefault="00B91BA3" w:rsidP="00590ED3">
      <w:pPr>
        <w:ind w:firstLine="567"/>
        <w:jc w:val="right"/>
        <w:rPr>
          <w:bCs/>
        </w:rPr>
      </w:pPr>
      <w:r w:rsidRPr="000B55FC">
        <w:rPr>
          <w:bCs/>
        </w:rPr>
        <w:t>«Формирование современной</w:t>
      </w:r>
      <w:r w:rsidR="0066485C">
        <w:rPr>
          <w:bCs/>
        </w:rPr>
        <w:t xml:space="preserve"> </w:t>
      </w:r>
      <w:r w:rsidRPr="000B55FC">
        <w:rPr>
          <w:bCs/>
        </w:rPr>
        <w:t>городской среды на 2018-2024 годы»</w:t>
      </w:r>
    </w:p>
    <w:p w:rsidR="00B91BA3" w:rsidRPr="000B55FC" w:rsidRDefault="00B91BA3" w:rsidP="00590ED3">
      <w:pPr>
        <w:ind w:firstLine="567"/>
        <w:jc w:val="both"/>
      </w:pPr>
    </w:p>
    <w:p w:rsidR="00B91BA3" w:rsidRPr="000B55FC" w:rsidRDefault="00B91BA3" w:rsidP="00590ED3">
      <w:pPr>
        <w:ind w:firstLine="567"/>
        <w:jc w:val="center"/>
      </w:pPr>
      <w:r w:rsidRPr="000B55FC">
        <w:t>Визуализированный перечень образцов элементов благоустройства.</w:t>
      </w:r>
      <w:r w:rsidR="006B44BC">
        <w:t xml:space="preserve"> </w:t>
      </w:r>
      <w:r w:rsidRPr="000B55FC">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w:t>
      </w:r>
      <w:r w:rsidRPr="000B55FC">
        <w:t>е</w:t>
      </w:r>
      <w:r w:rsidRPr="000B55FC">
        <w:t>чень работ.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3505"/>
        <w:gridCol w:w="6653"/>
      </w:tblGrid>
      <w:tr w:rsidR="00B91BA3" w:rsidRPr="000B55FC" w:rsidTr="006B44BC">
        <w:trPr>
          <w:trHeight w:val="20"/>
        </w:trPr>
        <w:tc>
          <w:tcPr>
            <w:tcW w:w="604"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 xml:space="preserve">№ </w:t>
            </w:r>
            <w:proofErr w:type="gramStart"/>
            <w:r w:rsidRPr="000B55FC">
              <w:t>п</w:t>
            </w:r>
            <w:proofErr w:type="gramEnd"/>
            <w:r w:rsidRPr="000B55FC">
              <w:t>/п</w:t>
            </w:r>
          </w:p>
        </w:tc>
        <w:tc>
          <w:tcPr>
            <w:tcW w:w="1517"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 xml:space="preserve">Перечень работ, входящих </w:t>
            </w:r>
            <w:proofErr w:type="gramStart"/>
            <w:r w:rsidRPr="000B55FC">
              <w:t>в</w:t>
            </w:r>
            <w:proofErr w:type="gramEnd"/>
          </w:p>
          <w:p w:rsidR="00B91BA3" w:rsidRPr="000B55FC" w:rsidRDefault="00B91BA3" w:rsidP="00590ED3">
            <w:pPr>
              <w:jc w:val="both"/>
            </w:pPr>
            <w:r w:rsidRPr="000B55FC">
              <w:t>минимальный перечень работ</w:t>
            </w:r>
          </w:p>
        </w:tc>
        <w:tc>
          <w:tcPr>
            <w:tcW w:w="2879"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Визуализированный перечень образцов элементов благоустройства, пре</w:t>
            </w:r>
            <w:r w:rsidRPr="000B55FC">
              <w:t>д</w:t>
            </w:r>
            <w:r w:rsidRPr="000B55FC">
              <w:t>полагаемых к размещению на дворовой террит</w:t>
            </w:r>
            <w:r w:rsidRPr="000B55FC">
              <w:t>о</w:t>
            </w:r>
            <w:r w:rsidRPr="000B55FC">
              <w:t>рии</w:t>
            </w:r>
          </w:p>
        </w:tc>
      </w:tr>
      <w:tr w:rsidR="00B91BA3" w:rsidRPr="000B55FC" w:rsidTr="006B44BC">
        <w:trPr>
          <w:trHeight w:val="20"/>
        </w:trPr>
        <w:tc>
          <w:tcPr>
            <w:tcW w:w="604"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1.</w:t>
            </w:r>
          </w:p>
        </w:tc>
        <w:tc>
          <w:tcPr>
            <w:tcW w:w="1517"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Асфальтирование дворовой террит</w:t>
            </w:r>
            <w:r w:rsidRPr="000B55FC">
              <w:t>о</w:t>
            </w:r>
            <w:r w:rsidRPr="000B55FC">
              <w:t>рии (проезды)</w:t>
            </w:r>
          </w:p>
        </w:tc>
        <w:tc>
          <w:tcPr>
            <w:tcW w:w="2879"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w:t>
            </w:r>
          </w:p>
        </w:tc>
      </w:tr>
      <w:tr w:rsidR="00B91BA3" w:rsidRPr="000B55FC" w:rsidTr="006B44BC">
        <w:trPr>
          <w:trHeight w:val="20"/>
        </w:trPr>
        <w:tc>
          <w:tcPr>
            <w:tcW w:w="604"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2.</w:t>
            </w:r>
          </w:p>
        </w:tc>
        <w:tc>
          <w:tcPr>
            <w:tcW w:w="1517"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Освещение дворовой террит</w:t>
            </w:r>
            <w:r w:rsidRPr="000B55FC">
              <w:t>о</w:t>
            </w:r>
            <w:r w:rsidRPr="000B55FC">
              <w:t>рии</w:t>
            </w:r>
          </w:p>
        </w:tc>
        <w:tc>
          <w:tcPr>
            <w:tcW w:w="2879"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rPr>
                <w:noProof/>
              </w:rPr>
              <w:drawing>
                <wp:anchor distT="0" distB="0" distL="114300" distR="114300" simplePos="0" relativeHeight="251695104" behindDoc="0" locked="0" layoutInCell="1" allowOverlap="1" wp14:anchorId="3F8F31BB" wp14:editId="73739E9C">
                  <wp:simplePos x="0" y="0"/>
                  <wp:positionH relativeFrom="column">
                    <wp:posOffset>3175</wp:posOffset>
                  </wp:positionH>
                  <wp:positionV relativeFrom="paragraph">
                    <wp:posOffset>-2540</wp:posOffset>
                  </wp:positionV>
                  <wp:extent cx="904875" cy="626110"/>
                  <wp:effectExtent l="0" t="0" r="9525" b="2540"/>
                  <wp:wrapSquare wrapText="bothSides"/>
                  <wp:docPr id="13" name="Рисунок 13" descr="41166ad31e4c485f94c4ad52e9269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1166ad31e4c485f94c4ad52e9269f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62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BA3" w:rsidRPr="000B55FC" w:rsidRDefault="00B91BA3" w:rsidP="00590ED3">
            <w:pPr>
              <w:jc w:val="both"/>
            </w:pPr>
            <w:r w:rsidRPr="000B55FC">
              <w:rPr>
                <w:noProof/>
              </w:rPr>
              <w:drawing>
                <wp:inline distT="0" distB="0" distL="0" distR="0" wp14:anchorId="3598B20C" wp14:editId="3DF33513">
                  <wp:extent cx="904875" cy="597218"/>
                  <wp:effectExtent l="0" t="0" r="0" b="0"/>
                  <wp:docPr id="12" name="Рисунок 12" descr="96296030_w200_h200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96296030_w200_h200_l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597218"/>
                          </a:xfrm>
                          <a:prstGeom prst="rect">
                            <a:avLst/>
                          </a:prstGeom>
                          <a:noFill/>
                          <a:ln>
                            <a:noFill/>
                          </a:ln>
                        </pic:spPr>
                      </pic:pic>
                    </a:graphicData>
                  </a:graphic>
                </wp:inline>
              </w:drawing>
            </w:r>
          </w:p>
        </w:tc>
      </w:tr>
      <w:tr w:rsidR="00B91BA3" w:rsidRPr="000B55FC" w:rsidTr="006B44BC">
        <w:trPr>
          <w:trHeight w:val="20"/>
        </w:trPr>
        <w:tc>
          <w:tcPr>
            <w:tcW w:w="604"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lastRenderedPageBreak/>
              <w:t>3.</w:t>
            </w:r>
          </w:p>
        </w:tc>
        <w:tc>
          <w:tcPr>
            <w:tcW w:w="1517"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Установка скамеек</w:t>
            </w:r>
          </w:p>
        </w:tc>
        <w:tc>
          <w:tcPr>
            <w:tcW w:w="2879"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rPr>
                <w:noProof/>
              </w:rPr>
              <w:drawing>
                <wp:anchor distT="0" distB="0" distL="114300" distR="114300" simplePos="0" relativeHeight="251694080" behindDoc="0" locked="0" layoutInCell="1" allowOverlap="1" wp14:anchorId="3647F504" wp14:editId="018F6F80">
                  <wp:simplePos x="0" y="0"/>
                  <wp:positionH relativeFrom="column">
                    <wp:posOffset>3175</wp:posOffset>
                  </wp:positionH>
                  <wp:positionV relativeFrom="paragraph">
                    <wp:posOffset>635</wp:posOffset>
                  </wp:positionV>
                  <wp:extent cx="1021080" cy="800100"/>
                  <wp:effectExtent l="0" t="0" r="7620" b="0"/>
                  <wp:wrapSquare wrapText="bothSides"/>
                  <wp:docPr id="11" name="Рисунок 11"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or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10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BA3" w:rsidRPr="000B55FC" w:rsidRDefault="00B91BA3" w:rsidP="00590ED3">
            <w:pPr>
              <w:jc w:val="both"/>
            </w:pPr>
            <w:r w:rsidRPr="000B55FC">
              <w:rPr>
                <w:noProof/>
              </w:rPr>
              <w:drawing>
                <wp:inline distT="0" distB="0" distL="0" distR="0" wp14:anchorId="76B53B31" wp14:editId="21ACC1C3">
                  <wp:extent cx="1094317" cy="895350"/>
                  <wp:effectExtent l="0" t="0" r="0" b="0"/>
                  <wp:docPr id="10" name="Рисунок 10"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o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4317" cy="895350"/>
                          </a:xfrm>
                          <a:prstGeom prst="rect">
                            <a:avLst/>
                          </a:prstGeom>
                          <a:noFill/>
                          <a:ln>
                            <a:noFill/>
                          </a:ln>
                        </pic:spPr>
                      </pic:pic>
                    </a:graphicData>
                  </a:graphic>
                </wp:inline>
              </w:drawing>
            </w:r>
          </w:p>
        </w:tc>
      </w:tr>
      <w:tr w:rsidR="00B91BA3" w:rsidRPr="000B55FC" w:rsidTr="006B44BC">
        <w:trPr>
          <w:trHeight w:val="20"/>
        </w:trPr>
        <w:tc>
          <w:tcPr>
            <w:tcW w:w="604"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4.</w:t>
            </w:r>
          </w:p>
        </w:tc>
        <w:tc>
          <w:tcPr>
            <w:tcW w:w="1517"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Установка урн</w:t>
            </w:r>
          </w:p>
        </w:tc>
        <w:tc>
          <w:tcPr>
            <w:tcW w:w="2879"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rPr>
                <w:noProof/>
              </w:rPr>
              <w:drawing>
                <wp:anchor distT="0" distB="0" distL="114300" distR="114300" simplePos="0" relativeHeight="251693056" behindDoc="0" locked="0" layoutInCell="1" allowOverlap="1" wp14:anchorId="7B92178C" wp14:editId="2E9E6187">
                  <wp:simplePos x="0" y="0"/>
                  <wp:positionH relativeFrom="column">
                    <wp:posOffset>3175</wp:posOffset>
                  </wp:positionH>
                  <wp:positionV relativeFrom="paragraph">
                    <wp:posOffset>3810</wp:posOffset>
                  </wp:positionV>
                  <wp:extent cx="685165" cy="657225"/>
                  <wp:effectExtent l="0" t="0" r="635" b="9525"/>
                  <wp:wrapSquare wrapText="bothSides"/>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16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BA3" w:rsidRPr="000B55FC" w:rsidRDefault="00B91BA3" w:rsidP="00590ED3">
            <w:pPr>
              <w:jc w:val="both"/>
            </w:pPr>
            <w:r w:rsidRPr="000B55FC">
              <w:rPr>
                <w:noProof/>
              </w:rPr>
              <w:drawing>
                <wp:inline distT="0" distB="0" distL="0" distR="0" wp14:anchorId="0D1041B3" wp14:editId="43B538B5">
                  <wp:extent cx="638175" cy="602501"/>
                  <wp:effectExtent l="0" t="0" r="0" b="7620"/>
                  <wp:docPr id="8" name="Рисунок 8" descr="36c83b6945f491c2e54ebaf96667c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6c83b6945f491c2e54ebaf96667cb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175" cy="602501"/>
                          </a:xfrm>
                          <a:prstGeom prst="rect">
                            <a:avLst/>
                          </a:prstGeom>
                          <a:noFill/>
                          <a:ln>
                            <a:noFill/>
                          </a:ln>
                        </pic:spPr>
                      </pic:pic>
                    </a:graphicData>
                  </a:graphic>
                </wp:inline>
              </w:drawing>
            </w:r>
          </w:p>
        </w:tc>
      </w:tr>
    </w:tbl>
    <w:p w:rsidR="00B91BA3" w:rsidRPr="000B55FC" w:rsidRDefault="00B91BA3" w:rsidP="00590ED3">
      <w:pPr>
        <w:ind w:firstLine="567"/>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3505"/>
        <w:gridCol w:w="6653"/>
      </w:tblGrid>
      <w:tr w:rsidR="000B55FC" w:rsidRPr="000B55FC" w:rsidTr="006B44BC">
        <w:trPr>
          <w:trHeight w:val="20"/>
        </w:trPr>
        <w:tc>
          <w:tcPr>
            <w:tcW w:w="604"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 xml:space="preserve">№ </w:t>
            </w:r>
            <w:proofErr w:type="gramStart"/>
            <w:r w:rsidRPr="000B55FC">
              <w:t>п</w:t>
            </w:r>
            <w:proofErr w:type="gramEnd"/>
            <w:r w:rsidRPr="000B55FC">
              <w:t>/п</w:t>
            </w:r>
          </w:p>
        </w:tc>
        <w:tc>
          <w:tcPr>
            <w:tcW w:w="1517"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Перечень работ, вх</w:t>
            </w:r>
            <w:r w:rsidRPr="000B55FC">
              <w:t>о</w:t>
            </w:r>
            <w:r w:rsidRPr="000B55FC">
              <w:t xml:space="preserve">дящих </w:t>
            </w:r>
            <w:proofErr w:type="gramStart"/>
            <w:r w:rsidRPr="000B55FC">
              <w:t>в</w:t>
            </w:r>
            <w:proofErr w:type="gramEnd"/>
          </w:p>
          <w:p w:rsidR="00B91BA3" w:rsidRPr="000B55FC" w:rsidRDefault="00B91BA3" w:rsidP="00590ED3">
            <w:pPr>
              <w:jc w:val="both"/>
            </w:pPr>
            <w:r w:rsidRPr="000B55FC">
              <w:t>дополнительный перечень р</w:t>
            </w:r>
            <w:r w:rsidRPr="000B55FC">
              <w:t>а</w:t>
            </w:r>
            <w:r w:rsidRPr="000B55FC">
              <w:t>бот</w:t>
            </w:r>
          </w:p>
        </w:tc>
        <w:tc>
          <w:tcPr>
            <w:tcW w:w="2879"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Визуализированный перечень образцов элементов благоустройства, пре</w:t>
            </w:r>
            <w:r w:rsidRPr="000B55FC">
              <w:t>д</w:t>
            </w:r>
            <w:r w:rsidRPr="000B55FC">
              <w:t>полагаемых к размещению на дворовой террит</w:t>
            </w:r>
            <w:r w:rsidRPr="000B55FC">
              <w:t>о</w:t>
            </w:r>
            <w:r w:rsidRPr="000B55FC">
              <w:t>рии</w:t>
            </w:r>
          </w:p>
        </w:tc>
      </w:tr>
      <w:tr w:rsidR="000B55FC" w:rsidRPr="000B55FC" w:rsidTr="006B44BC">
        <w:trPr>
          <w:trHeight w:val="20"/>
        </w:trPr>
        <w:tc>
          <w:tcPr>
            <w:tcW w:w="604"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1.</w:t>
            </w:r>
          </w:p>
        </w:tc>
        <w:tc>
          <w:tcPr>
            <w:tcW w:w="1517"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Оборудование детских площ</w:t>
            </w:r>
            <w:r w:rsidRPr="000B55FC">
              <w:t>а</w:t>
            </w:r>
            <w:r w:rsidRPr="000B55FC">
              <w:t>док.</w:t>
            </w:r>
          </w:p>
        </w:tc>
        <w:tc>
          <w:tcPr>
            <w:tcW w:w="2879" w:type="pct"/>
            <w:tcBorders>
              <w:top w:val="single" w:sz="4" w:space="0" w:color="000000"/>
              <w:left w:val="single" w:sz="4" w:space="0" w:color="000000"/>
              <w:bottom w:val="single" w:sz="4" w:space="0" w:color="000000"/>
              <w:right w:val="single" w:sz="4" w:space="0" w:color="000000"/>
            </w:tcBorders>
            <w:hideMark/>
          </w:tcPr>
          <w:p w:rsidR="00B91BA3" w:rsidRPr="000B55FC" w:rsidRDefault="006B44BC" w:rsidP="00590ED3">
            <w:pPr>
              <w:jc w:val="both"/>
            </w:pPr>
            <w:r w:rsidRPr="000B55FC">
              <w:rPr>
                <w:noProof/>
              </w:rPr>
              <w:drawing>
                <wp:anchor distT="0" distB="0" distL="114300" distR="114300" simplePos="0" relativeHeight="251688960" behindDoc="0" locked="0" layoutInCell="1" allowOverlap="1" wp14:anchorId="1A4D58F0" wp14:editId="2459B938">
                  <wp:simplePos x="0" y="0"/>
                  <wp:positionH relativeFrom="column">
                    <wp:posOffset>69850</wp:posOffset>
                  </wp:positionH>
                  <wp:positionV relativeFrom="paragraph">
                    <wp:posOffset>816610</wp:posOffset>
                  </wp:positionV>
                  <wp:extent cx="990600" cy="904875"/>
                  <wp:effectExtent l="0" t="0" r="0" b="9525"/>
                  <wp:wrapSquare wrapText="bothSides"/>
                  <wp:docPr id="7" name="Рисунок 7" descr="Gorka_dvorovay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orka_dvorovaya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5FC">
              <w:rPr>
                <w:noProof/>
              </w:rPr>
              <w:drawing>
                <wp:anchor distT="0" distB="0" distL="114300" distR="114300" simplePos="0" relativeHeight="251691008" behindDoc="0" locked="0" layoutInCell="1" allowOverlap="1" wp14:anchorId="21235E81" wp14:editId="64ED4770">
                  <wp:simplePos x="0" y="0"/>
                  <wp:positionH relativeFrom="column">
                    <wp:posOffset>1878965</wp:posOffset>
                  </wp:positionH>
                  <wp:positionV relativeFrom="paragraph">
                    <wp:posOffset>1121410</wp:posOffset>
                  </wp:positionV>
                  <wp:extent cx="874395" cy="599440"/>
                  <wp:effectExtent l="0" t="0" r="1905" b="0"/>
                  <wp:wrapSquare wrapText="bothSides"/>
                  <wp:docPr id="4" name="Рисунок 4" descr="goods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oods_6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4395" cy="59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BA3" w:rsidRPr="000B55FC" w:rsidRDefault="006B44BC" w:rsidP="00590ED3">
            <w:pPr>
              <w:jc w:val="both"/>
            </w:pPr>
            <w:r w:rsidRPr="000B55FC">
              <w:rPr>
                <w:noProof/>
              </w:rPr>
              <w:drawing>
                <wp:inline distT="0" distB="0" distL="0" distR="0" wp14:anchorId="7DDA85F3" wp14:editId="4351BB8E">
                  <wp:extent cx="1181100" cy="611895"/>
                  <wp:effectExtent l="0" t="0" r="0" b="0"/>
                  <wp:docPr id="5" name="Рисунок 5" descr="triumf-nord-kach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triumf-nord-kachel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611895"/>
                          </a:xfrm>
                          <a:prstGeom prst="rect">
                            <a:avLst/>
                          </a:prstGeom>
                          <a:noFill/>
                          <a:ln>
                            <a:noFill/>
                          </a:ln>
                        </pic:spPr>
                      </pic:pic>
                    </a:graphicData>
                  </a:graphic>
                </wp:inline>
              </w:drawing>
            </w:r>
            <w:r w:rsidRPr="000B55FC">
              <w:rPr>
                <w:noProof/>
              </w:rPr>
              <w:drawing>
                <wp:anchor distT="0" distB="0" distL="114300" distR="114300" simplePos="0" relativeHeight="251692032" behindDoc="0" locked="0" layoutInCell="1" allowOverlap="1" wp14:anchorId="31950F3A" wp14:editId="3E75F957">
                  <wp:simplePos x="0" y="0"/>
                  <wp:positionH relativeFrom="column">
                    <wp:posOffset>1428750</wp:posOffset>
                  </wp:positionH>
                  <wp:positionV relativeFrom="paragraph">
                    <wp:posOffset>80010</wp:posOffset>
                  </wp:positionV>
                  <wp:extent cx="914400" cy="588645"/>
                  <wp:effectExtent l="0" t="0" r="0" b="1905"/>
                  <wp:wrapSquare wrapText="bothSides"/>
                  <wp:docPr id="3" name="Рисунок 3" descr="f777111263be049ee9f09fce13ba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777111263be049ee9f09fce13ba67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BA3" w:rsidRPr="000B55FC">
              <w:rPr>
                <w:noProof/>
              </w:rPr>
              <w:drawing>
                <wp:anchor distT="0" distB="0" distL="114300" distR="114300" simplePos="0" relativeHeight="251689984" behindDoc="0" locked="0" layoutInCell="1" allowOverlap="1" wp14:anchorId="4EEB4D34" wp14:editId="33FDB27C">
                  <wp:simplePos x="0" y="0"/>
                  <wp:positionH relativeFrom="column">
                    <wp:posOffset>0</wp:posOffset>
                  </wp:positionH>
                  <wp:positionV relativeFrom="paragraph">
                    <wp:posOffset>3810</wp:posOffset>
                  </wp:positionV>
                  <wp:extent cx="1040130" cy="742950"/>
                  <wp:effectExtent l="0" t="0" r="7620" b="0"/>
                  <wp:wrapSquare wrapText="bothSides"/>
                  <wp:docPr id="6" name="Рисунок 6" descr="195683_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95683_0x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013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BA3" w:rsidRPr="000B55FC" w:rsidRDefault="00B91BA3" w:rsidP="00590ED3">
            <w:pPr>
              <w:jc w:val="both"/>
            </w:pPr>
          </w:p>
          <w:p w:rsidR="00B91BA3" w:rsidRPr="000B55FC" w:rsidRDefault="00B91BA3" w:rsidP="00590ED3">
            <w:pPr>
              <w:jc w:val="both"/>
            </w:pPr>
          </w:p>
          <w:p w:rsidR="00B91BA3" w:rsidRPr="000B55FC" w:rsidRDefault="00B91BA3" w:rsidP="00590ED3">
            <w:pPr>
              <w:jc w:val="both"/>
            </w:pPr>
          </w:p>
        </w:tc>
      </w:tr>
      <w:tr w:rsidR="000B55FC" w:rsidRPr="000B55FC" w:rsidTr="006B44BC">
        <w:trPr>
          <w:trHeight w:val="20"/>
        </w:trPr>
        <w:tc>
          <w:tcPr>
            <w:tcW w:w="604"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2.</w:t>
            </w:r>
          </w:p>
        </w:tc>
        <w:tc>
          <w:tcPr>
            <w:tcW w:w="1517" w:type="pct"/>
            <w:tcBorders>
              <w:top w:val="single" w:sz="4" w:space="0" w:color="000000"/>
              <w:left w:val="single" w:sz="4" w:space="0" w:color="000000"/>
              <w:bottom w:val="single" w:sz="4" w:space="0" w:color="000000"/>
              <w:right w:val="single" w:sz="4" w:space="0" w:color="000000"/>
            </w:tcBorders>
          </w:tcPr>
          <w:p w:rsidR="00B91BA3" w:rsidRPr="000B55FC" w:rsidRDefault="00B91BA3" w:rsidP="00590ED3">
            <w:pPr>
              <w:jc w:val="both"/>
            </w:pPr>
            <w:r w:rsidRPr="000B55FC">
              <w:t>Оборудование автомобильных сто</w:t>
            </w:r>
            <w:r w:rsidRPr="000B55FC">
              <w:t>я</w:t>
            </w:r>
            <w:r w:rsidRPr="000B55FC">
              <w:t>нок.</w:t>
            </w:r>
          </w:p>
        </w:tc>
        <w:tc>
          <w:tcPr>
            <w:tcW w:w="2879" w:type="pct"/>
            <w:tcBorders>
              <w:top w:val="single" w:sz="4" w:space="0" w:color="000000"/>
              <w:left w:val="single" w:sz="4" w:space="0" w:color="000000"/>
              <w:bottom w:val="single" w:sz="4" w:space="0" w:color="000000"/>
              <w:right w:val="single" w:sz="4" w:space="0" w:color="000000"/>
            </w:tcBorders>
          </w:tcPr>
          <w:p w:rsidR="00B91BA3" w:rsidRPr="000B55FC" w:rsidRDefault="00B91BA3" w:rsidP="00590ED3">
            <w:pPr>
              <w:jc w:val="both"/>
            </w:pPr>
            <w:r w:rsidRPr="000B55FC">
              <w:t>-</w:t>
            </w:r>
          </w:p>
          <w:p w:rsidR="00B91BA3" w:rsidRPr="000B55FC" w:rsidRDefault="00B91BA3" w:rsidP="00590ED3">
            <w:pPr>
              <w:jc w:val="both"/>
            </w:pPr>
          </w:p>
        </w:tc>
      </w:tr>
      <w:tr w:rsidR="000B55FC" w:rsidRPr="000B55FC" w:rsidTr="006B44BC">
        <w:trPr>
          <w:trHeight w:val="20"/>
        </w:trPr>
        <w:tc>
          <w:tcPr>
            <w:tcW w:w="604" w:type="pct"/>
            <w:tcBorders>
              <w:top w:val="single" w:sz="4" w:space="0" w:color="000000"/>
              <w:left w:val="single" w:sz="4" w:space="0" w:color="000000"/>
              <w:bottom w:val="single" w:sz="4" w:space="0" w:color="000000"/>
              <w:right w:val="single" w:sz="4" w:space="0" w:color="000000"/>
            </w:tcBorders>
            <w:hideMark/>
          </w:tcPr>
          <w:p w:rsidR="00B91BA3" w:rsidRPr="000B55FC" w:rsidRDefault="00B91BA3" w:rsidP="00590ED3">
            <w:pPr>
              <w:jc w:val="both"/>
            </w:pPr>
            <w:r w:rsidRPr="000B55FC">
              <w:t>3.</w:t>
            </w:r>
          </w:p>
        </w:tc>
        <w:tc>
          <w:tcPr>
            <w:tcW w:w="1517" w:type="pct"/>
            <w:tcBorders>
              <w:top w:val="single" w:sz="4" w:space="0" w:color="000000"/>
              <w:left w:val="single" w:sz="4" w:space="0" w:color="000000"/>
              <w:bottom w:val="single" w:sz="4" w:space="0" w:color="000000"/>
              <w:right w:val="single" w:sz="4" w:space="0" w:color="000000"/>
            </w:tcBorders>
          </w:tcPr>
          <w:p w:rsidR="00B91BA3" w:rsidRPr="000B55FC" w:rsidRDefault="00B91BA3" w:rsidP="00590ED3">
            <w:pPr>
              <w:jc w:val="both"/>
            </w:pPr>
            <w:r w:rsidRPr="000B55FC">
              <w:t>Асфальтирование пешеходных дор</w:t>
            </w:r>
            <w:r w:rsidRPr="000B55FC">
              <w:t>о</w:t>
            </w:r>
            <w:r w:rsidRPr="000B55FC">
              <w:t>жек.</w:t>
            </w:r>
          </w:p>
        </w:tc>
        <w:tc>
          <w:tcPr>
            <w:tcW w:w="2879" w:type="pct"/>
            <w:tcBorders>
              <w:top w:val="single" w:sz="4" w:space="0" w:color="000000"/>
              <w:left w:val="single" w:sz="4" w:space="0" w:color="000000"/>
              <w:bottom w:val="single" w:sz="4" w:space="0" w:color="000000"/>
              <w:right w:val="single" w:sz="4" w:space="0" w:color="000000"/>
            </w:tcBorders>
          </w:tcPr>
          <w:p w:rsidR="00B91BA3" w:rsidRPr="000B55FC" w:rsidRDefault="00B91BA3" w:rsidP="00590ED3">
            <w:pPr>
              <w:jc w:val="both"/>
            </w:pPr>
          </w:p>
        </w:tc>
      </w:tr>
    </w:tbl>
    <w:p w:rsidR="00B91BA3" w:rsidRDefault="00B91BA3" w:rsidP="00590ED3">
      <w:pPr>
        <w:ind w:firstLine="567"/>
        <w:jc w:val="both"/>
      </w:pPr>
      <w:bookmarkStart w:id="6" w:name="sub_1400"/>
    </w:p>
    <w:p w:rsidR="003C0F86" w:rsidRPr="000B55FC" w:rsidRDefault="003C0F86" w:rsidP="00590ED3">
      <w:pPr>
        <w:ind w:firstLine="567"/>
        <w:jc w:val="both"/>
      </w:pPr>
    </w:p>
    <w:p w:rsidR="00B91BA3" w:rsidRPr="000B55FC" w:rsidRDefault="00B91BA3" w:rsidP="00590ED3">
      <w:pPr>
        <w:shd w:val="clear" w:color="auto" w:fill="FFFFFF"/>
        <w:ind w:firstLine="567"/>
        <w:jc w:val="right"/>
      </w:pPr>
      <w:r w:rsidRPr="000B55FC">
        <w:rPr>
          <w:bCs/>
          <w:shd w:val="clear" w:color="auto" w:fill="FFFFFF"/>
        </w:rPr>
        <w:t>Приложение 2</w:t>
      </w:r>
      <w:r w:rsidR="006B44BC">
        <w:rPr>
          <w:bCs/>
          <w:shd w:val="clear" w:color="auto" w:fill="FFFFFF"/>
        </w:rPr>
        <w:t xml:space="preserve"> </w:t>
      </w:r>
      <w:r w:rsidRPr="000B55FC">
        <w:rPr>
          <w:bCs/>
        </w:rPr>
        <w:t>к постановлению от 28.03.2019 №27</w:t>
      </w:r>
    </w:p>
    <w:p w:rsidR="00B91BA3" w:rsidRPr="000B55FC" w:rsidRDefault="00B91BA3" w:rsidP="00590ED3">
      <w:pPr>
        <w:ind w:firstLine="567"/>
        <w:jc w:val="right"/>
      </w:pPr>
      <w:r w:rsidRPr="000B55FC">
        <w:t>«Приложение 2</w:t>
      </w:r>
      <w:r w:rsidR="006B44BC">
        <w:t xml:space="preserve"> </w:t>
      </w:r>
      <w:r w:rsidRPr="000B55FC">
        <w:t>к муниципальной программе</w:t>
      </w:r>
    </w:p>
    <w:p w:rsidR="00B91BA3" w:rsidRPr="000B55FC" w:rsidRDefault="00B91BA3" w:rsidP="00590ED3">
      <w:pPr>
        <w:ind w:firstLine="567"/>
        <w:jc w:val="right"/>
      </w:pPr>
      <w:r w:rsidRPr="000B55FC">
        <w:t>«Формирование современной</w:t>
      </w:r>
      <w:r w:rsidR="006B44BC">
        <w:t xml:space="preserve"> </w:t>
      </w:r>
      <w:r w:rsidRPr="000B55FC">
        <w:t>городской среды на 2018-2024 годы»</w:t>
      </w:r>
    </w:p>
    <w:p w:rsidR="00B91BA3" w:rsidRPr="000B55FC" w:rsidRDefault="00B91BA3" w:rsidP="00590ED3">
      <w:pPr>
        <w:ind w:firstLine="567"/>
        <w:jc w:val="both"/>
      </w:pPr>
    </w:p>
    <w:p w:rsidR="00B91BA3" w:rsidRPr="000B55FC" w:rsidRDefault="00B91BA3" w:rsidP="00590ED3">
      <w:pPr>
        <w:ind w:firstLine="567"/>
        <w:jc w:val="both"/>
      </w:pPr>
      <w:r w:rsidRPr="000B55FC">
        <w:t>Адресный перечень дворовых территорий многоквартирных домов, подлежащих благоустройству в 2018-2024 году</w:t>
      </w:r>
    </w:p>
    <w:tbl>
      <w:tblPr>
        <w:tblW w:w="5000" w:type="pct"/>
        <w:tblLook w:val="04A0" w:firstRow="1" w:lastRow="0" w:firstColumn="1" w:lastColumn="0" w:noHBand="0" w:noVBand="1"/>
      </w:tblPr>
      <w:tblGrid>
        <w:gridCol w:w="1074"/>
        <w:gridCol w:w="2919"/>
        <w:gridCol w:w="4111"/>
        <w:gridCol w:w="3450"/>
      </w:tblGrid>
      <w:tr w:rsidR="00B91BA3" w:rsidRPr="000B55FC" w:rsidTr="006B44BC">
        <w:trPr>
          <w:trHeight w:val="170"/>
        </w:trPr>
        <w:tc>
          <w:tcPr>
            <w:tcW w:w="465"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bCs/>
              </w:rPr>
            </w:pPr>
            <w:r w:rsidRPr="000B55FC">
              <w:rPr>
                <w:bCs/>
              </w:rPr>
              <w:t xml:space="preserve">№ </w:t>
            </w:r>
            <w:proofErr w:type="spellStart"/>
            <w:r w:rsidRPr="000B55FC">
              <w:rPr>
                <w:bCs/>
              </w:rPr>
              <w:t>пп</w:t>
            </w:r>
            <w:proofErr w:type="spellEnd"/>
          </w:p>
        </w:tc>
        <w:tc>
          <w:tcPr>
            <w:tcW w:w="1263" w:type="pct"/>
            <w:tcBorders>
              <w:top w:val="single" w:sz="4" w:space="0" w:color="auto"/>
              <w:left w:val="nil"/>
              <w:bottom w:val="single" w:sz="4" w:space="0" w:color="auto"/>
              <w:right w:val="single" w:sz="4" w:space="0" w:color="auto"/>
            </w:tcBorders>
            <w:noWrap/>
            <w:vAlign w:val="center"/>
            <w:hideMark/>
          </w:tcPr>
          <w:p w:rsidR="00B91BA3" w:rsidRPr="000B55FC" w:rsidRDefault="00B91BA3" w:rsidP="00590ED3">
            <w:pPr>
              <w:jc w:val="both"/>
              <w:rPr>
                <w:bCs/>
              </w:rPr>
            </w:pPr>
            <w:r w:rsidRPr="000B55FC">
              <w:rPr>
                <w:bCs/>
              </w:rPr>
              <w:t>Улица</w:t>
            </w:r>
          </w:p>
        </w:tc>
        <w:tc>
          <w:tcPr>
            <w:tcW w:w="1779" w:type="pct"/>
            <w:tcBorders>
              <w:top w:val="single" w:sz="4" w:space="0" w:color="auto"/>
              <w:left w:val="nil"/>
              <w:bottom w:val="single" w:sz="4" w:space="0" w:color="auto"/>
              <w:right w:val="single" w:sz="4" w:space="0" w:color="auto"/>
            </w:tcBorders>
            <w:noWrap/>
            <w:vAlign w:val="center"/>
            <w:hideMark/>
          </w:tcPr>
          <w:p w:rsidR="00B91BA3" w:rsidRPr="000B55FC" w:rsidRDefault="00B91BA3" w:rsidP="00590ED3">
            <w:pPr>
              <w:jc w:val="both"/>
              <w:rPr>
                <w:bCs/>
              </w:rPr>
            </w:pPr>
            <w:r w:rsidRPr="000B55FC">
              <w:rPr>
                <w:bCs/>
              </w:rPr>
              <w:t>Дом</w:t>
            </w:r>
          </w:p>
        </w:tc>
        <w:tc>
          <w:tcPr>
            <w:tcW w:w="1493" w:type="pct"/>
            <w:tcBorders>
              <w:top w:val="single" w:sz="4" w:space="0" w:color="auto"/>
              <w:left w:val="nil"/>
              <w:bottom w:val="single" w:sz="4" w:space="0" w:color="auto"/>
              <w:right w:val="single" w:sz="4" w:space="0" w:color="auto"/>
            </w:tcBorders>
            <w:vAlign w:val="center"/>
          </w:tcPr>
          <w:p w:rsidR="00B91BA3" w:rsidRPr="000B55FC" w:rsidRDefault="00B91BA3" w:rsidP="00590ED3">
            <w:pPr>
              <w:jc w:val="both"/>
              <w:rPr>
                <w:bCs/>
              </w:rPr>
            </w:pPr>
            <w:r w:rsidRPr="000B55FC">
              <w:rPr>
                <w:bCs/>
              </w:rPr>
              <w:t>Примечание</w:t>
            </w:r>
          </w:p>
        </w:tc>
      </w:tr>
      <w:tr w:rsidR="00B91BA3" w:rsidRPr="000B55FC" w:rsidTr="006B44BC">
        <w:trPr>
          <w:trHeight w:val="170"/>
        </w:trPr>
        <w:tc>
          <w:tcPr>
            <w:tcW w:w="465"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numPr>
                <w:ilvl w:val="0"/>
                <w:numId w:val="22"/>
              </w:numPr>
              <w:autoSpaceDE w:val="0"/>
              <w:autoSpaceDN w:val="0"/>
              <w:ind w:left="0" w:firstLine="0"/>
              <w:jc w:val="both"/>
              <w:rPr>
                <w:bCs/>
              </w:rPr>
            </w:pPr>
          </w:p>
        </w:tc>
        <w:tc>
          <w:tcPr>
            <w:tcW w:w="1263"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Подстанция</w:t>
            </w:r>
          </w:p>
        </w:tc>
        <w:tc>
          <w:tcPr>
            <w:tcW w:w="1779"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1</w:t>
            </w:r>
          </w:p>
        </w:tc>
        <w:tc>
          <w:tcPr>
            <w:tcW w:w="1493" w:type="pct"/>
            <w:tcBorders>
              <w:top w:val="single" w:sz="4" w:space="0" w:color="auto"/>
              <w:left w:val="nil"/>
              <w:bottom w:val="single" w:sz="4" w:space="0" w:color="auto"/>
              <w:right w:val="single" w:sz="4" w:space="0" w:color="auto"/>
            </w:tcBorders>
            <w:vAlign w:val="center"/>
          </w:tcPr>
          <w:p w:rsidR="00B91BA3" w:rsidRPr="000B55FC" w:rsidRDefault="00B91BA3" w:rsidP="00590ED3">
            <w:pPr>
              <w:jc w:val="both"/>
              <w:rPr>
                <w:bCs/>
              </w:rPr>
            </w:pPr>
          </w:p>
        </w:tc>
      </w:tr>
      <w:tr w:rsidR="00B91BA3" w:rsidRPr="000B55FC" w:rsidTr="006B44BC">
        <w:trPr>
          <w:trHeight w:val="170"/>
        </w:trPr>
        <w:tc>
          <w:tcPr>
            <w:tcW w:w="465"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numPr>
                <w:ilvl w:val="0"/>
                <w:numId w:val="22"/>
              </w:numPr>
              <w:autoSpaceDE w:val="0"/>
              <w:autoSpaceDN w:val="0"/>
              <w:ind w:left="0" w:firstLine="0"/>
              <w:jc w:val="both"/>
              <w:rPr>
                <w:bCs/>
              </w:rPr>
            </w:pPr>
          </w:p>
        </w:tc>
        <w:tc>
          <w:tcPr>
            <w:tcW w:w="1263"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Советская</w:t>
            </w:r>
          </w:p>
        </w:tc>
        <w:tc>
          <w:tcPr>
            <w:tcW w:w="1779"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86</w:t>
            </w:r>
          </w:p>
        </w:tc>
        <w:tc>
          <w:tcPr>
            <w:tcW w:w="1493" w:type="pct"/>
            <w:tcBorders>
              <w:top w:val="single" w:sz="4" w:space="0" w:color="auto"/>
              <w:left w:val="nil"/>
              <w:bottom w:val="single" w:sz="4" w:space="0" w:color="auto"/>
              <w:right w:val="single" w:sz="4" w:space="0" w:color="auto"/>
            </w:tcBorders>
            <w:vAlign w:val="center"/>
          </w:tcPr>
          <w:p w:rsidR="00B91BA3" w:rsidRPr="000B55FC" w:rsidRDefault="00B91BA3" w:rsidP="00590ED3">
            <w:pPr>
              <w:jc w:val="both"/>
              <w:rPr>
                <w:bCs/>
              </w:rPr>
            </w:pPr>
          </w:p>
        </w:tc>
      </w:tr>
      <w:tr w:rsidR="00B91BA3" w:rsidRPr="000B55FC" w:rsidTr="006B44BC">
        <w:trPr>
          <w:trHeight w:val="170"/>
        </w:trPr>
        <w:tc>
          <w:tcPr>
            <w:tcW w:w="465"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numPr>
                <w:ilvl w:val="0"/>
                <w:numId w:val="22"/>
              </w:numPr>
              <w:autoSpaceDE w:val="0"/>
              <w:autoSpaceDN w:val="0"/>
              <w:ind w:left="0" w:firstLine="0"/>
              <w:jc w:val="both"/>
              <w:rPr>
                <w:bCs/>
              </w:rPr>
            </w:pPr>
          </w:p>
        </w:tc>
        <w:tc>
          <w:tcPr>
            <w:tcW w:w="1263"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Советская</w:t>
            </w:r>
          </w:p>
        </w:tc>
        <w:tc>
          <w:tcPr>
            <w:tcW w:w="1779"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90</w:t>
            </w:r>
          </w:p>
        </w:tc>
        <w:tc>
          <w:tcPr>
            <w:tcW w:w="1493" w:type="pct"/>
            <w:tcBorders>
              <w:top w:val="single" w:sz="4" w:space="0" w:color="auto"/>
              <w:left w:val="nil"/>
              <w:bottom w:val="single" w:sz="4" w:space="0" w:color="auto"/>
              <w:right w:val="single" w:sz="4" w:space="0" w:color="auto"/>
            </w:tcBorders>
            <w:vAlign w:val="center"/>
          </w:tcPr>
          <w:p w:rsidR="00B91BA3" w:rsidRPr="000B55FC" w:rsidRDefault="00B91BA3" w:rsidP="00590ED3">
            <w:pPr>
              <w:jc w:val="both"/>
              <w:rPr>
                <w:bCs/>
              </w:rPr>
            </w:pPr>
          </w:p>
        </w:tc>
      </w:tr>
      <w:tr w:rsidR="00B91BA3" w:rsidRPr="000B55FC" w:rsidTr="006B44BC">
        <w:trPr>
          <w:trHeight w:val="170"/>
        </w:trPr>
        <w:tc>
          <w:tcPr>
            <w:tcW w:w="465"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numPr>
                <w:ilvl w:val="0"/>
                <w:numId w:val="22"/>
              </w:numPr>
              <w:autoSpaceDE w:val="0"/>
              <w:autoSpaceDN w:val="0"/>
              <w:ind w:left="0" w:firstLine="0"/>
              <w:jc w:val="both"/>
              <w:rPr>
                <w:bCs/>
              </w:rPr>
            </w:pPr>
          </w:p>
        </w:tc>
        <w:tc>
          <w:tcPr>
            <w:tcW w:w="1263"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Советская</w:t>
            </w:r>
          </w:p>
        </w:tc>
        <w:tc>
          <w:tcPr>
            <w:tcW w:w="1779"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92</w:t>
            </w:r>
          </w:p>
        </w:tc>
        <w:tc>
          <w:tcPr>
            <w:tcW w:w="1493" w:type="pct"/>
            <w:tcBorders>
              <w:top w:val="single" w:sz="4" w:space="0" w:color="auto"/>
              <w:left w:val="nil"/>
              <w:bottom w:val="single" w:sz="4" w:space="0" w:color="auto"/>
              <w:right w:val="single" w:sz="4" w:space="0" w:color="auto"/>
            </w:tcBorders>
            <w:vAlign w:val="center"/>
          </w:tcPr>
          <w:p w:rsidR="00B91BA3" w:rsidRPr="000B55FC" w:rsidRDefault="00B91BA3" w:rsidP="00590ED3">
            <w:pPr>
              <w:jc w:val="both"/>
              <w:rPr>
                <w:bCs/>
              </w:rPr>
            </w:pPr>
          </w:p>
        </w:tc>
      </w:tr>
      <w:tr w:rsidR="00B91BA3" w:rsidRPr="000B55FC" w:rsidTr="006B44BC">
        <w:trPr>
          <w:trHeight w:val="170"/>
        </w:trPr>
        <w:tc>
          <w:tcPr>
            <w:tcW w:w="465"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numPr>
                <w:ilvl w:val="0"/>
                <w:numId w:val="22"/>
              </w:numPr>
              <w:autoSpaceDE w:val="0"/>
              <w:autoSpaceDN w:val="0"/>
              <w:ind w:left="0" w:firstLine="0"/>
              <w:jc w:val="both"/>
              <w:rPr>
                <w:bCs/>
              </w:rPr>
            </w:pPr>
          </w:p>
        </w:tc>
        <w:tc>
          <w:tcPr>
            <w:tcW w:w="1263"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Советская</w:t>
            </w:r>
          </w:p>
        </w:tc>
        <w:tc>
          <w:tcPr>
            <w:tcW w:w="1779"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94</w:t>
            </w:r>
          </w:p>
        </w:tc>
        <w:tc>
          <w:tcPr>
            <w:tcW w:w="1493" w:type="pct"/>
            <w:tcBorders>
              <w:top w:val="single" w:sz="4" w:space="0" w:color="auto"/>
              <w:left w:val="nil"/>
              <w:bottom w:val="single" w:sz="4" w:space="0" w:color="auto"/>
              <w:right w:val="single" w:sz="4" w:space="0" w:color="auto"/>
            </w:tcBorders>
            <w:vAlign w:val="center"/>
          </w:tcPr>
          <w:p w:rsidR="00B91BA3" w:rsidRPr="000B55FC" w:rsidRDefault="00B91BA3" w:rsidP="00590ED3">
            <w:pPr>
              <w:jc w:val="both"/>
              <w:rPr>
                <w:bCs/>
              </w:rPr>
            </w:pPr>
          </w:p>
        </w:tc>
      </w:tr>
      <w:tr w:rsidR="00B91BA3" w:rsidRPr="000B55FC" w:rsidTr="006B44BC">
        <w:trPr>
          <w:trHeight w:val="170"/>
        </w:trPr>
        <w:tc>
          <w:tcPr>
            <w:tcW w:w="465"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numPr>
                <w:ilvl w:val="0"/>
                <w:numId w:val="22"/>
              </w:numPr>
              <w:autoSpaceDE w:val="0"/>
              <w:autoSpaceDN w:val="0"/>
              <w:ind w:left="0" w:firstLine="0"/>
              <w:jc w:val="both"/>
              <w:rPr>
                <w:bCs/>
              </w:rPr>
            </w:pPr>
          </w:p>
        </w:tc>
        <w:tc>
          <w:tcPr>
            <w:tcW w:w="1263"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пер. Советский</w:t>
            </w:r>
          </w:p>
        </w:tc>
        <w:tc>
          <w:tcPr>
            <w:tcW w:w="1779"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2</w:t>
            </w:r>
          </w:p>
        </w:tc>
        <w:tc>
          <w:tcPr>
            <w:tcW w:w="1493" w:type="pct"/>
            <w:tcBorders>
              <w:top w:val="single" w:sz="4" w:space="0" w:color="auto"/>
              <w:left w:val="nil"/>
              <w:bottom w:val="single" w:sz="4" w:space="0" w:color="auto"/>
              <w:right w:val="single" w:sz="4" w:space="0" w:color="auto"/>
            </w:tcBorders>
            <w:vAlign w:val="center"/>
          </w:tcPr>
          <w:p w:rsidR="00B91BA3" w:rsidRPr="000B55FC" w:rsidRDefault="00B91BA3" w:rsidP="00590ED3">
            <w:pPr>
              <w:jc w:val="both"/>
              <w:rPr>
                <w:bCs/>
              </w:rPr>
            </w:pPr>
          </w:p>
        </w:tc>
      </w:tr>
      <w:bookmarkEnd w:id="6"/>
    </w:tbl>
    <w:p w:rsidR="006B44BC" w:rsidRDefault="006B44BC" w:rsidP="00590ED3">
      <w:pPr>
        <w:ind w:firstLine="567"/>
        <w:jc w:val="right"/>
        <w:rPr>
          <w:bCs/>
        </w:rPr>
      </w:pPr>
    </w:p>
    <w:p w:rsidR="00B91BA3" w:rsidRPr="000B55FC" w:rsidRDefault="00B91BA3" w:rsidP="00590ED3">
      <w:pPr>
        <w:ind w:firstLine="567"/>
        <w:jc w:val="right"/>
      </w:pPr>
      <w:r w:rsidRPr="000B55FC">
        <w:rPr>
          <w:bCs/>
        </w:rPr>
        <w:t>Приложение 3</w:t>
      </w:r>
      <w:r w:rsidR="006B44BC">
        <w:rPr>
          <w:bCs/>
        </w:rPr>
        <w:t xml:space="preserve"> </w:t>
      </w:r>
      <w:r w:rsidRPr="000B55FC">
        <w:rPr>
          <w:bCs/>
        </w:rPr>
        <w:t>к постановлению от 28.03.2019 №27</w:t>
      </w:r>
    </w:p>
    <w:p w:rsidR="00B91BA3" w:rsidRPr="000B55FC" w:rsidRDefault="00B91BA3" w:rsidP="00590ED3">
      <w:pPr>
        <w:ind w:firstLine="567"/>
        <w:jc w:val="right"/>
      </w:pPr>
      <w:r w:rsidRPr="000B55FC">
        <w:t>Приложение №3</w:t>
      </w:r>
      <w:r w:rsidR="006B44BC">
        <w:t xml:space="preserve"> </w:t>
      </w:r>
      <w:r w:rsidRPr="000B55FC">
        <w:t>к муниципальной программе</w:t>
      </w:r>
    </w:p>
    <w:p w:rsidR="00B91BA3" w:rsidRPr="000B55FC" w:rsidRDefault="00B91BA3" w:rsidP="00590ED3">
      <w:pPr>
        <w:ind w:firstLine="567"/>
        <w:jc w:val="right"/>
      </w:pPr>
      <w:r w:rsidRPr="000B55FC">
        <w:t>«Формирование современной</w:t>
      </w:r>
      <w:r w:rsidR="006B44BC">
        <w:t xml:space="preserve"> </w:t>
      </w:r>
      <w:r w:rsidRPr="000B55FC">
        <w:t>городской среды на 2018</w:t>
      </w:r>
      <w:r w:rsidRPr="000B55FC">
        <w:rPr>
          <w:shd w:val="clear" w:color="auto" w:fill="FFFFFF"/>
        </w:rPr>
        <w:t>-2024</w:t>
      </w:r>
      <w:r w:rsidRPr="000B55FC">
        <w:t xml:space="preserve"> годы»</w:t>
      </w:r>
    </w:p>
    <w:p w:rsidR="00B91BA3" w:rsidRPr="000B55FC" w:rsidRDefault="00B91BA3" w:rsidP="00590ED3">
      <w:pPr>
        <w:ind w:firstLine="567"/>
        <w:jc w:val="both"/>
      </w:pPr>
    </w:p>
    <w:p w:rsidR="00B91BA3" w:rsidRPr="000B55FC" w:rsidRDefault="00B91BA3" w:rsidP="00590ED3">
      <w:pPr>
        <w:ind w:firstLine="567"/>
        <w:jc w:val="center"/>
      </w:pPr>
      <w:r w:rsidRPr="000B55FC">
        <w:t xml:space="preserve">Порядок разработки, обсуждения с заинтересованными лицами и утверждения </w:t>
      </w:r>
      <w:proofErr w:type="gramStart"/>
      <w:r w:rsidRPr="000B55FC">
        <w:t>дизайн-проекта</w:t>
      </w:r>
      <w:proofErr w:type="gramEnd"/>
      <w:r w:rsidRPr="000B55FC">
        <w:t xml:space="preserve"> благоустройства дворовой территории, включенной в муниципальную программу, предусматривающего текстовое</w:t>
      </w:r>
      <w:r w:rsidR="006B44BC">
        <w:t xml:space="preserve"> </w:t>
      </w:r>
      <w:r w:rsidRPr="000B55FC">
        <w:t>и визуальное описание предлагаемого пр</w:t>
      </w:r>
      <w:r w:rsidRPr="000B55FC">
        <w:t>о</w:t>
      </w:r>
      <w:r w:rsidRPr="000B55FC">
        <w:t>екта, перечня</w:t>
      </w:r>
      <w:r w:rsidR="006B44BC">
        <w:t xml:space="preserve"> </w:t>
      </w:r>
      <w:r w:rsidRPr="000B55FC">
        <w:t>(в том числе в виде соответствующих визуализированных изображений) элементов благоустройства, предлагаемых к разм</w:t>
      </w:r>
      <w:r w:rsidRPr="000B55FC">
        <w:t>е</w:t>
      </w:r>
      <w:r w:rsidRPr="000B55FC">
        <w:t>щению на соответствующей дворовой территории</w:t>
      </w:r>
    </w:p>
    <w:p w:rsidR="00B91BA3" w:rsidRPr="000B55FC" w:rsidRDefault="00B91BA3" w:rsidP="00590ED3">
      <w:pPr>
        <w:ind w:firstLine="567"/>
        <w:jc w:val="both"/>
        <w:rPr>
          <w:bCs/>
        </w:rPr>
      </w:pPr>
    </w:p>
    <w:p w:rsidR="00B91BA3" w:rsidRPr="000B55FC" w:rsidRDefault="00B91BA3" w:rsidP="00590ED3">
      <w:pPr>
        <w:ind w:firstLine="567"/>
        <w:jc w:val="both"/>
      </w:pPr>
      <w:r w:rsidRPr="000B55FC">
        <w:t>Общие положения</w:t>
      </w:r>
    </w:p>
    <w:p w:rsidR="00B91BA3" w:rsidRPr="000B55FC" w:rsidRDefault="00B91BA3" w:rsidP="00590ED3">
      <w:pPr>
        <w:ind w:firstLine="567"/>
        <w:jc w:val="both"/>
        <w:rPr>
          <w:bCs/>
        </w:rPr>
      </w:pPr>
      <w:r w:rsidRPr="000B55FC">
        <w:t>1.1. Порядок регламентирует процедуру разработки, обсуждения с заинтересованными лицами и утвержд</w:t>
      </w:r>
      <w:r w:rsidRPr="000B55FC">
        <w:t>е</w:t>
      </w:r>
      <w:r w:rsidRPr="000B55FC">
        <w:t xml:space="preserve">ния </w:t>
      </w:r>
      <w:proofErr w:type="gramStart"/>
      <w:r w:rsidRPr="000B55FC">
        <w:t>дизайн-проекта</w:t>
      </w:r>
      <w:proofErr w:type="gramEnd"/>
      <w:r w:rsidRPr="000B55FC">
        <w:t xml:space="preserve"> благоустройства дворовой территории многоквартирного дома.</w:t>
      </w:r>
    </w:p>
    <w:p w:rsidR="00B91BA3" w:rsidRPr="000B55FC" w:rsidRDefault="00B91BA3" w:rsidP="00590ED3">
      <w:pPr>
        <w:ind w:firstLine="567"/>
        <w:jc w:val="both"/>
      </w:pPr>
      <w:r w:rsidRPr="000B55FC">
        <w:t xml:space="preserve">1.2. </w:t>
      </w:r>
      <w:proofErr w:type="gramStart"/>
      <w:r w:rsidRPr="000B55FC">
        <w:t>Под дизайн-проектом понимается графический и текстовый материал, включающий в себя визу</w:t>
      </w:r>
      <w:r w:rsidRPr="000B55FC">
        <w:t>а</w:t>
      </w:r>
      <w:r w:rsidRPr="000B55FC">
        <w:t>лизированное описание предполагаемого проекта, изображение дворовой территории или общественная территория, представленный в нескольких раку</w:t>
      </w:r>
      <w:r w:rsidRPr="000B55FC">
        <w:t>р</w:t>
      </w:r>
      <w:r w:rsidRPr="000B55FC">
        <w:t>сах, с планировочной схемой, фото фиксацией существующего положения, с описанием работ,  мероприятий, предлагаемых к в</w:t>
      </w:r>
      <w:r w:rsidRPr="000B55FC">
        <w:t>ы</w:t>
      </w:r>
      <w:r w:rsidRPr="000B55FC">
        <w:t>полнению и перечня (в том числе в виде соответствующих визуализированных изображений) элементов благоустройства, предл</w:t>
      </w:r>
      <w:r w:rsidRPr="000B55FC">
        <w:t>а</w:t>
      </w:r>
      <w:r w:rsidRPr="000B55FC">
        <w:t>гаемых к размещению на соответству</w:t>
      </w:r>
      <w:r w:rsidRPr="000B55FC">
        <w:t>ю</w:t>
      </w:r>
      <w:r w:rsidRPr="000B55FC">
        <w:t>щей дворовой территории (далее – дизайн проект</w:t>
      </w:r>
      <w:proofErr w:type="gramEnd"/>
      <w:r w:rsidRPr="000B55FC">
        <w:t>).</w:t>
      </w:r>
    </w:p>
    <w:p w:rsidR="00B91BA3" w:rsidRPr="000B55FC" w:rsidRDefault="00B91BA3" w:rsidP="00590ED3">
      <w:pPr>
        <w:ind w:firstLine="567"/>
        <w:jc w:val="both"/>
        <w:rPr>
          <w:iCs/>
        </w:rPr>
      </w:pPr>
      <w:r w:rsidRPr="000B55FC">
        <w:rPr>
          <w:iCs/>
        </w:rPr>
        <w:t xml:space="preserve">Содержание </w:t>
      </w:r>
      <w:proofErr w:type="gramStart"/>
      <w:r w:rsidRPr="000B55FC">
        <w:rPr>
          <w:iCs/>
        </w:rPr>
        <w:t>дизайн-проекта</w:t>
      </w:r>
      <w:proofErr w:type="gramEnd"/>
      <w:r w:rsidRPr="000B55FC">
        <w:rPr>
          <w:iCs/>
        </w:rPr>
        <w:t xml:space="preserve"> зависит от вида и состава планируемых к благоустройству работ. Это может быть как проек</w:t>
      </w:r>
      <w:r w:rsidRPr="000B55FC">
        <w:rPr>
          <w:iCs/>
        </w:rPr>
        <w:t>т</w:t>
      </w:r>
      <w:r w:rsidRPr="000B55FC">
        <w:rPr>
          <w:iCs/>
        </w:rPr>
        <w:t>ная, сметная документация, так и упрощенный вариант в виде изображения дворовой те</w:t>
      </w:r>
      <w:r w:rsidRPr="000B55FC">
        <w:rPr>
          <w:iCs/>
        </w:rPr>
        <w:t>р</w:t>
      </w:r>
      <w:r w:rsidRPr="000B55FC">
        <w:rPr>
          <w:iCs/>
        </w:rPr>
        <w:t xml:space="preserve">ритории или общественная территория с описанием работ и мероприятий, предлагаемых к выполнению </w:t>
      </w:r>
      <w:r w:rsidRPr="000B55FC">
        <w:t>и п</w:t>
      </w:r>
      <w:r w:rsidRPr="000B55FC">
        <w:t>е</w:t>
      </w:r>
      <w:r w:rsidRPr="000B55FC">
        <w:t>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0B55FC">
        <w:rPr>
          <w:iCs/>
        </w:rPr>
        <w:t>.</w:t>
      </w:r>
    </w:p>
    <w:p w:rsidR="00B91BA3" w:rsidRPr="000B55FC" w:rsidRDefault="00B91BA3" w:rsidP="00590ED3">
      <w:pPr>
        <w:ind w:firstLine="567"/>
        <w:jc w:val="both"/>
      </w:pPr>
    </w:p>
    <w:p w:rsidR="00B91BA3" w:rsidRPr="000B55FC" w:rsidRDefault="00B91BA3" w:rsidP="00590ED3">
      <w:pPr>
        <w:ind w:firstLine="567"/>
        <w:jc w:val="both"/>
      </w:pPr>
      <w:r w:rsidRPr="000B55FC">
        <w:lastRenderedPageBreak/>
        <w:t xml:space="preserve">2. Разработка </w:t>
      </w:r>
      <w:proofErr w:type="gramStart"/>
      <w:r w:rsidRPr="000B55FC">
        <w:t>дизайн-проектов</w:t>
      </w:r>
      <w:proofErr w:type="gramEnd"/>
    </w:p>
    <w:p w:rsidR="00B91BA3" w:rsidRPr="000B55FC" w:rsidRDefault="00B91BA3" w:rsidP="00590ED3">
      <w:pPr>
        <w:ind w:firstLine="567"/>
        <w:jc w:val="both"/>
      </w:pPr>
      <w:r w:rsidRPr="000B55FC">
        <w:t>2.1. Разработка дизайн-проекта осуществляется с учетом Правил благоустройства территории Жигаловского муниципальн</w:t>
      </w:r>
      <w:r w:rsidRPr="000B55FC">
        <w:t>о</w:t>
      </w:r>
      <w:r w:rsidRPr="000B55FC">
        <w:t>го образования</w:t>
      </w:r>
      <w:proofErr w:type="gramStart"/>
      <w:r w:rsidRPr="000B55FC">
        <w:t xml:space="preserve"> ,</w:t>
      </w:r>
      <w:proofErr w:type="gramEnd"/>
      <w:r w:rsidRPr="000B55FC">
        <w:rPr>
          <w:bCs/>
        </w:rPr>
        <w:t xml:space="preserve"> </w:t>
      </w:r>
      <w:r w:rsidRPr="000B55FC">
        <w:t>а также действующими строительными, санитарными и иными нормами и прав</w:t>
      </w:r>
      <w:r w:rsidRPr="000B55FC">
        <w:t>и</w:t>
      </w:r>
      <w:r w:rsidRPr="000B55FC">
        <w:t>лами.</w:t>
      </w:r>
    </w:p>
    <w:p w:rsidR="00B91BA3" w:rsidRPr="000B55FC" w:rsidRDefault="00B91BA3" w:rsidP="00590ED3">
      <w:pPr>
        <w:ind w:firstLine="567"/>
        <w:jc w:val="both"/>
      </w:pPr>
      <w:r w:rsidRPr="000B55FC">
        <w:t xml:space="preserve">2.2. Разработка </w:t>
      </w:r>
      <w:proofErr w:type="gramStart"/>
      <w:r w:rsidRPr="000B55FC">
        <w:t>дизайн-проекта</w:t>
      </w:r>
      <w:proofErr w:type="gramEnd"/>
      <w:r w:rsidRPr="000B55FC">
        <w:t xml:space="preserve"> может осуществляться как заинтересованными лицами, так и администрац</w:t>
      </w:r>
      <w:r w:rsidRPr="000B55FC">
        <w:t>и</w:t>
      </w:r>
      <w:r w:rsidRPr="000B55FC">
        <w:t>ей Жигаловского муниципального образования, а также совместно (далее – разработчик).</w:t>
      </w:r>
    </w:p>
    <w:p w:rsidR="00B91BA3" w:rsidRPr="000B55FC" w:rsidRDefault="00B91BA3" w:rsidP="00590ED3">
      <w:pPr>
        <w:ind w:firstLine="567"/>
        <w:jc w:val="both"/>
      </w:pPr>
      <w:r w:rsidRPr="000B55FC">
        <w:t xml:space="preserve">2.3. Разработка </w:t>
      </w:r>
      <w:proofErr w:type="gramStart"/>
      <w:r w:rsidRPr="000B55FC">
        <w:t>дизайн-проекта</w:t>
      </w:r>
      <w:proofErr w:type="gramEnd"/>
      <w:r w:rsidRPr="000B55FC">
        <w:t xml:space="preserve"> осуществляется с учетом минимальных и дополнительных перечней работ по благоустро</w:t>
      </w:r>
      <w:r w:rsidRPr="000B55FC">
        <w:t>й</w:t>
      </w:r>
      <w:r w:rsidRPr="000B55FC">
        <w:t>ству дворовой территории, установленных настоящей программой и утвержденных прот</w:t>
      </w:r>
      <w:r w:rsidRPr="000B55FC">
        <w:t>о</w:t>
      </w:r>
      <w:r w:rsidRPr="000B55FC">
        <w:t>колом общего собрания собственников помещений в многоквартирном доме, в отношении которой разрабатывается д</w:t>
      </w:r>
      <w:r w:rsidRPr="000B55FC">
        <w:t>и</w:t>
      </w:r>
      <w:r w:rsidRPr="000B55FC">
        <w:t>зайн-проект.</w:t>
      </w:r>
    </w:p>
    <w:p w:rsidR="00B91BA3" w:rsidRPr="000B55FC" w:rsidRDefault="00B91BA3" w:rsidP="00590ED3">
      <w:pPr>
        <w:ind w:firstLine="567"/>
        <w:jc w:val="both"/>
      </w:pPr>
      <w:r w:rsidRPr="000B55FC">
        <w:t xml:space="preserve">2.4 Срок разработки </w:t>
      </w:r>
      <w:proofErr w:type="gramStart"/>
      <w:r w:rsidRPr="000B55FC">
        <w:t>дизайн-проекта</w:t>
      </w:r>
      <w:proofErr w:type="gramEnd"/>
      <w:r w:rsidRPr="000B55FC">
        <w:t xml:space="preserve"> – в течение 20 календарных дней с момента включения в адресный перечень многоква</w:t>
      </w:r>
      <w:r w:rsidRPr="000B55FC">
        <w:t>р</w:t>
      </w:r>
      <w:r w:rsidRPr="000B55FC">
        <w:t>тирных домов, дворовых терр</w:t>
      </w:r>
      <w:r w:rsidRPr="000B55FC">
        <w:t>и</w:t>
      </w:r>
      <w:r w:rsidRPr="000B55FC">
        <w:t>торий муниципальной программы.</w:t>
      </w:r>
    </w:p>
    <w:p w:rsidR="00B91BA3" w:rsidRPr="000B55FC" w:rsidRDefault="00B91BA3" w:rsidP="00590ED3">
      <w:pPr>
        <w:ind w:firstLine="567"/>
        <w:jc w:val="both"/>
      </w:pPr>
    </w:p>
    <w:p w:rsidR="00B91BA3" w:rsidRPr="000B55FC" w:rsidRDefault="00B91BA3" w:rsidP="00590ED3">
      <w:pPr>
        <w:ind w:firstLine="567"/>
        <w:jc w:val="both"/>
      </w:pPr>
      <w:r w:rsidRPr="000B55FC">
        <w:t xml:space="preserve">3. Обсуждение, согласование и утверждение </w:t>
      </w:r>
      <w:proofErr w:type="gramStart"/>
      <w:r w:rsidRPr="000B55FC">
        <w:t>дизайн-проекта</w:t>
      </w:r>
      <w:proofErr w:type="gramEnd"/>
    </w:p>
    <w:p w:rsidR="00B91BA3" w:rsidRPr="000B55FC" w:rsidRDefault="00B91BA3" w:rsidP="00590ED3">
      <w:pPr>
        <w:ind w:firstLine="567"/>
        <w:jc w:val="both"/>
      </w:pPr>
      <w:r w:rsidRPr="000B55FC">
        <w:t xml:space="preserve">3.1. Обсуждение </w:t>
      </w:r>
      <w:proofErr w:type="gramStart"/>
      <w:r w:rsidRPr="000B55FC">
        <w:t>дизайн-проекта</w:t>
      </w:r>
      <w:proofErr w:type="gramEnd"/>
      <w:r w:rsidRPr="000B55FC">
        <w:t xml:space="preserve"> осуществляется </w:t>
      </w:r>
      <w:r w:rsidRPr="000B55FC">
        <w:rPr>
          <w:bCs/>
        </w:rPr>
        <w:t>на официальном сайте администрации Жигаловского муниципального о</w:t>
      </w:r>
      <w:r w:rsidRPr="000B55FC">
        <w:rPr>
          <w:bCs/>
        </w:rPr>
        <w:t>б</w:t>
      </w:r>
      <w:r w:rsidRPr="000B55FC">
        <w:rPr>
          <w:bCs/>
        </w:rPr>
        <w:t>разования, на собраниях граждан с привлечением разработчика.</w:t>
      </w:r>
    </w:p>
    <w:p w:rsidR="00B91BA3" w:rsidRPr="000B55FC" w:rsidRDefault="00B91BA3" w:rsidP="00590ED3">
      <w:pPr>
        <w:ind w:firstLine="567"/>
        <w:jc w:val="both"/>
      </w:pPr>
      <w:r w:rsidRPr="000B55FC">
        <w:t xml:space="preserve">3.2 Срок обсуждений </w:t>
      </w:r>
      <w:proofErr w:type="gramStart"/>
      <w:r w:rsidRPr="000B55FC">
        <w:t>дизайн-проекта</w:t>
      </w:r>
      <w:proofErr w:type="gramEnd"/>
      <w:r w:rsidRPr="000B55FC">
        <w:t xml:space="preserve"> – в течение 10 календарных дней с момента разработки дизайн-проекта.</w:t>
      </w:r>
    </w:p>
    <w:p w:rsidR="00B91BA3" w:rsidRPr="000B55FC" w:rsidRDefault="00B91BA3" w:rsidP="00590ED3">
      <w:pPr>
        <w:ind w:firstLine="567"/>
        <w:jc w:val="both"/>
      </w:pPr>
      <w:r w:rsidRPr="000B55FC">
        <w:t xml:space="preserve">3.3. Согласование </w:t>
      </w:r>
      <w:proofErr w:type="gramStart"/>
      <w:r w:rsidRPr="000B55FC">
        <w:t>дизайн-проекта</w:t>
      </w:r>
      <w:proofErr w:type="gramEnd"/>
      <w:r w:rsidRPr="000B55FC">
        <w:t xml:space="preserve"> осуществляется уполномоченным</w:t>
      </w:r>
    </w:p>
    <w:p w:rsidR="00B91BA3" w:rsidRPr="000B55FC" w:rsidRDefault="00B91BA3" w:rsidP="00590ED3">
      <w:pPr>
        <w:ind w:firstLine="567"/>
        <w:jc w:val="both"/>
      </w:pPr>
      <w:r w:rsidRPr="000B55FC">
        <w:t xml:space="preserve">представителем (представителями) заинтересованных лиц в письменной форме в течение 5 </w:t>
      </w:r>
      <w:proofErr w:type="gramStart"/>
      <w:r w:rsidRPr="000B55FC">
        <w:t>календарный</w:t>
      </w:r>
      <w:proofErr w:type="gramEnd"/>
      <w:r w:rsidRPr="000B55FC">
        <w:t xml:space="preserve">  дней с момента окончания срока обсуждения.</w:t>
      </w:r>
    </w:p>
    <w:p w:rsidR="00B91BA3" w:rsidRPr="000B55FC" w:rsidRDefault="00B91BA3" w:rsidP="00590ED3">
      <w:pPr>
        <w:ind w:firstLine="567"/>
        <w:jc w:val="both"/>
      </w:pPr>
      <w:r w:rsidRPr="000B55FC">
        <w:t xml:space="preserve">3.4. Утверждение </w:t>
      </w:r>
      <w:proofErr w:type="gramStart"/>
      <w:r w:rsidRPr="000B55FC">
        <w:t>дизайн-проекта</w:t>
      </w:r>
      <w:proofErr w:type="gramEnd"/>
      <w:r w:rsidRPr="000B55FC">
        <w:t xml:space="preserve"> благоустройства дворовой территории многоквартирного дома, в которой включается те</w:t>
      </w:r>
      <w:r w:rsidRPr="000B55FC">
        <w:t>к</w:t>
      </w:r>
      <w:r w:rsidRPr="000B55FC">
        <w:t>стовое и визуальное описание, в том числе его концепция и перечень (в том числе визуализирова</w:t>
      </w:r>
      <w:r w:rsidRPr="000B55FC">
        <w:t>н</w:t>
      </w:r>
      <w:r w:rsidRPr="000B55FC">
        <w:t>ный) элементов благоустройства, предлагаемых к размещению на соответствующей территории, осуществляе</w:t>
      </w:r>
      <w:r w:rsidRPr="000B55FC">
        <w:t>т</w:t>
      </w:r>
      <w:r w:rsidRPr="000B55FC">
        <w:t>ся постановлением администрации.</w:t>
      </w:r>
    </w:p>
    <w:p w:rsidR="00B91BA3" w:rsidRPr="000B55FC" w:rsidRDefault="00B91BA3" w:rsidP="00590ED3">
      <w:pPr>
        <w:ind w:firstLine="567"/>
        <w:jc w:val="both"/>
        <w:rPr>
          <w:bCs/>
        </w:rPr>
      </w:pPr>
      <w:r w:rsidRPr="000B55FC">
        <w:t>3.5. Утвержденный дизайн-проект</w:t>
      </w:r>
      <w:r w:rsidRPr="000B55FC">
        <w:tab/>
        <w:t>подлежит размещению на</w:t>
      </w:r>
      <w:r w:rsidRPr="000B55FC">
        <w:rPr>
          <w:bCs/>
        </w:rPr>
        <w:t xml:space="preserve"> официальном сайте администрации Жигаловского муниципал</w:t>
      </w:r>
      <w:r w:rsidRPr="000B55FC">
        <w:rPr>
          <w:bCs/>
        </w:rPr>
        <w:t>ь</w:t>
      </w:r>
      <w:r w:rsidRPr="000B55FC">
        <w:rPr>
          <w:bCs/>
        </w:rPr>
        <w:t>ного образования.</w:t>
      </w:r>
    </w:p>
    <w:p w:rsidR="00B91BA3" w:rsidRPr="000B55FC" w:rsidRDefault="00B91BA3" w:rsidP="00590ED3">
      <w:pPr>
        <w:ind w:firstLine="567"/>
        <w:jc w:val="both"/>
        <w:rPr>
          <w:bCs/>
        </w:rPr>
      </w:pPr>
    </w:p>
    <w:p w:rsidR="00B91BA3" w:rsidRPr="000B55FC" w:rsidRDefault="00B91BA3" w:rsidP="00590ED3">
      <w:pPr>
        <w:ind w:firstLine="567"/>
        <w:jc w:val="right"/>
      </w:pPr>
      <w:r w:rsidRPr="000B55FC">
        <w:rPr>
          <w:bCs/>
        </w:rPr>
        <w:t>Приложение 4</w:t>
      </w:r>
      <w:r w:rsidR="006B44BC">
        <w:rPr>
          <w:bCs/>
        </w:rPr>
        <w:t xml:space="preserve"> </w:t>
      </w:r>
      <w:r w:rsidRPr="000B55FC">
        <w:rPr>
          <w:bCs/>
        </w:rPr>
        <w:t>к постановлению от 28.03.2019 №27</w:t>
      </w:r>
    </w:p>
    <w:p w:rsidR="00B91BA3" w:rsidRPr="000B55FC" w:rsidRDefault="00B91BA3" w:rsidP="00590ED3">
      <w:pPr>
        <w:ind w:firstLine="567"/>
        <w:jc w:val="right"/>
      </w:pPr>
      <w:r w:rsidRPr="000B55FC">
        <w:t>«Приложение 4</w:t>
      </w:r>
      <w:r w:rsidR="006B44BC">
        <w:t xml:space="preserve"> </w:t>
      </w:r>
      <w:r w:rsidRPr="000B55FC">
        <w:t>к муниципальной программе</w:t>
      </w:r>
    </w:p>
    <w:p w:rsidR="00B91BA3" w:rsidRPr="000B55FC" w:rsidRDefault="00B91BA3" w:rsidP="00590ED3">
      <w:pPr>
        <w:ind w:firstLine="567"/>
        <w:jc w:val="right"/>
      </w:pPr>
      <w:r w:rsidRPr="000B55FC">
        <w:t>«Формирование современной</w:t>
      </w:r>
      <w:r w:rsidR="006B44BC">
        <w:t xml:space="preserve"> </w:t>
      </w:r>
      <w:r w:rsidRPr="000B55FC">
        <w:t>городской среды на 2018-2024 годы»</w:t>
      </w:r>
    </w:p>
    <w:p w:rsidR="00B91BA3" w:rsidRPr="000B55FC" w:rsidRDefault="00B91BA3" w:rsidP="00590ED3">
      <w:pPr>
        <w:ind w:firstLine="567"/>
        <w:jc w:val="both"/>
      </w:pPr>
    </w:p>
    <w:p w:rsidR="00B91BA3" w:rsidRPr="000B55FC" w:rsidRDefault="00B91BA3" w:rsidP="00590ED3">
      <w:pPr>
        <w:ind w:firstLine="567"/>
        <w:jc w:val="both"/>
      </w:pPr>
      <w:r w:rsidRPr="000B55FC">
        <w:t>Адресный перечень общественных территорий, подлежащих благоустройству в 2018-2024 году</w:t>
      </w:r>
    </w:p>
    <w:tbl>
      <w:tblPr>
        <w:tblStyle w:val="afd"/>
        <w:tblW w:w="5000" w:type="pct"/>
        <w:tblInd w:w="0" w:type="dxa"/>
        <w:tblLook w:val="04A0" w:firstRow="1" w:lastRow="0" w:firstColumn="1" w:lastColumn="0" w:noHBand="0" w:noVBand="1"/>
      </w:tblPr>
      <w:tblGrid>
        <w:gridCol w:w="1026"/>
        <w:gridCol w:w="4185"/>
        <w:gridCol w:w="709"/>
        <w:gridCol w:w="5634"/>
      </w:tblGrid>
      <w:tr w:rsidR="00B91BA3" w:rsidRPr="000B55FC" w:rsidTr="006B44BC">
        <w:trPr>
          <w:trHeight w:val="20"/>
        </w:trPr>
        <w:tc>
          <w:tcPr>
            <w:tcW w:w="444" w:type="pct"/>
            <w:hideMark/>
          </w:tcPr>
          <w:p w:rsidR="00B91BA3" w:rsidRPr="000B55FC" w:rsidRDefault="00B91BA3" w:rsidP="00590ED3">
            <w:pPr>
              <w:jc w:val="both"/>
              <w:rPr>
                <w:bCs/>
              </w:rPr>
            </w:pPr>
            <w:r w:rsidRPr="000B55FC">
              <w:rPr>
                <w:bCs/>
              </w:rPr>
              <w:t xml:space="preserve">№ </w:t>
            </w:r>
            <w:proofErr w:type="spellStart"/>
            <w:r w:rsidRPr="000B55FC">
              <w:rPr>
                <w:bCs/>
              </w:rPr>
              <w:t>пп</w:t>
            </w:r>
            <w:proofErr w:type="spellEnd"/>
          </w:p>
        </w:tc>
        <w:tc>
          <w:tcPr>
            <w:tcW w:w="1811" w:type="pct"/>
            <w:noWrap/>
            <w:hideMark/>
          </w:tcPr>
          <w:p w:rsidR="00B91BA3" w:rsidRPr="000B55FC" w:rsidRDefault="00B91BA3" w:rsidP="00590ED3">
            <w:pPr>
              <w:jc w:val="both"/>
              <w:rPr>
                <w:bCs/>
              </w:rPr>
            </w:pPr>
            <w:r w:rsidRPr="000B55FC">
              <w:rPr>
                <w:bCs/>
              </w:rPr>
              <w:t>Улица</w:t>
            </w:r>
          </w:p>
        </w:tc>
        <w:tc>
          <w:tcPr>
            <w:tcW w:w="307" w:type="pct"/>
            <w:noWrap/>
            <w:hideMark/>
          </w:tcPr>
          <w:p w:rsidR="00B91BA3" w:rsidRPr="000B55FC" w:rsidRDefault="00B91BA3" w:rsidP="00590ED3">
            <w:pPr>
              <w:jc w:val="both"/>
              <w:rPr>
                <w:bCs/>
              </w:rPr>
            </w:pPr>
            <w:r w:rsidRPr="000B55FC">
              <w:rPr>
                <w:bCs/>
              </w:rPr>
              <w:t>Дом</w:t>
            </w:r>
          </w:p>
        </w:tc>
        <w:tc>
          <w:tcPr>
            <w:tcW w:w="2438" w:type="pct"/>
          </w:tcPr>
          <w:p w:rsidR="00B91BA3" w:rsidRPr="000B55FC" w:rsidRDefault="00B91BA3" w:rsidP="00590ED3">
            <w:pPr>
              <w:jc w:val="both"/>
              <w:rPr>
                <w:bCs/>
              </w:rPr>
            </w:pPr>
            <w:r w:rsidRPr="000B55FC">
              <w:rPr>
                <w:bCs/>
              </w:rPr>
              <w:t>Примечание</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w:t>
            </w:r>
          </w:p>
        </w:tc>
        <w:tc>
          <w:tcPr>
            <w:tcW w:w="1811" w:type="pct"/>
            <w:noWrap/>
          </w:tcPr>
          <w:p w:rsidR="00B91BA3" w:rsidRPr="000B55FC" w:rsidRDefault="00B91BA3" w:rsidP="00590ED3">
            <w:pPr>
              <w:jc w:val="both"/>
              <w:rPr>
                <w:bCs/>
              </w:rPr>
            </w:pPr>
            <w:r w:rsidRPr="000B55FC">
              <w:rPr>
                <w:bCs/>
              </w:rPr>
              <w:t>Подстанция</w:t>
            </w:r>
          </w:p>
        </w:tc>
        <w:tc>
          <w:tcPr>
            <w:tcW w:w="307" w:type="pct"/>
            <w:noWrap/>
          </w:tcPr>
          <w:p w:rsidR="00B91BA3" w:rsidRPr="000B55FC" w:rsidRDefault="00B91BA3" w:rsidP="00590ED3">
            <w:pPr>
              <w:jc w:val="both"/>
              <w:rPr>
                <w:bCs/>
              </w:rPr>
            </w:pPr>
            <w:r w:rsidRPr="000B55FC">
              <w:rPr>
                <w:bCs/>
              </w:rPr>
              <w:t>1</w:t>
            </w:r>
          </w:p>
        </w:tc>
        <w:tc>
          <w:tcPr>
            <w:tcW w:w="2438" w:type="pct"/>
          </w:tcPr>
          <w:p w:rsidR="00B91BA3" w:rsidRPr="000B55FC" w:rsidRDefault="00B91BA3" w:rsidP="00590ED3">
            <w:pPr>
              <w:jc w:val="both"/>
              <w:rPr>
                <w:bCs/>
              </w:rPr>
            </w:pPr>
            <w:r w:rsidRPr="000B55FC">
              <w:rPr>
                <w:bCs/>
              </w:rPr>
              <w:t>Детская площадка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w:t>
            </w:r>
          </w:p>
        </w:tc>
        <w:tc>
          <w:tcPr>
            <w:tcW w:w="1811" w:type="pct"/>
            <w:noWrap/>
          </w:tcPr>
          <w:p w:rsidR="00B91BA3" w:rsidRPr="000B55FC" w:rsidRDefault="00B91BA3" w:rsidP="00590ED3">
            <w:pPr>
              <w:jc w:val="both"/>
              <w:rPr>
                <w:bCs/>
              </w:rPr>
            </w:pPr>
            <w:r w:rsidRPr="000B55FC">
              <w:rPr>
                <w:bCs/>
              </w:rPr>
              <w:t>Советская</w:t>
            </w:r>
          </w:p>
        </w:tc>
        <w:tc>
          <w:tcPr>
            <w:tcW w:w="307" w:type="pct"/>
            <w:noWrap/>
          </w:tcPr>
          <w:p w:rsidR="00B91BA3" w:rsidRPr="000B55FC" w:rsidRDefault="00B91BA3" w:rsidP="00590ED3">
            <w:pPr>
              <w:jc w:val="both"/>
              <w:rPr>
                <w:bCs/>
              </w:rPr>
            </w:pPr>
            <w:r w:rsidRPr="000B55FC">
              <w:rPr>
                <w:bCs/>
              </w:rPr>
              <w:t>25</w:t>
            </w:r>
          </w:p>
        </w:tc>
        <w:tc>
          <w:tcPr>
            <w:tcW w:w="2438" w:type="pct"/>
          </w:tcPr>
          <w:p w:rsidR="00B91BA3" w:rsidRPr="000B55FC" w:rsidRDefault="00B91BA3" w:rsidP="00590ED3">
            <w:pPr>
              <w:jc w:val="both"/>
              <w:rPr>
                <w:bCs/>
              </w:rPr>
            </w:pPr>
            <w:r w:rsidRPr="000B55FC">
              <w:rPr>
                <w:bCs/>
              </w:rPr>
              <w:t>Автостоянка, лежачий полицейский, ограждение, осв</w:t>
            </w:r>
            <w:r w:rsidRPr="000B55FC">
              <w:rPr>
                <w:bCs/>
              </w:rPr>
              <w:t>е</w:t>
            </w:r>
            <w:r w:rsidRPr="000B55FC">
              <w:rPr>
                <w:bCs/>
              </w:rPr>
              <w:t>щение</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3</w:t>
            </w:r>
          </w:p>
        </w:tc>
        <w:tc>
          <w:tcPr>
            <w:tcW w:w="1811" w:type="pct"/>
            <w:noWrap/>
          </w:tcPr>
          <w:p w:rsidR="00B91BA3" w:rsidRPr="000B55FC" w:rsidRDefault="00B91BA3" w:rsidP="00590ED3">
            <w:pPr>
              <w:jc w:val="both"/>
              <w:rPr>
                <w:bCs/>
              </w:rPr>
            </w:pPr>
            <w:r w:rsidRPr="000B55FC">
              <w:rPr>
                <w:bCs/>
              </w:rPr>
              <w:t xml:space="preserve">Ленская (район дома </w:t>
            </w:r>
            <w:proofErr w:type="spellStart"/>
            <w:r w:rsidRPr="000B55FC">
              <w:rPr>
                <w:bCs/>
              </w:rPr>
              <w:t>ул</w:t>
            </w:r>
            <w:proofErr w:type="gramStart"/>
            <w:r w:rsidRPr="000B55FC">
              <w:rPr>
                <w:bCs/>
              </w:rPr>
              <w:t>.С</w:t>
            </w:r>
            <w:proofErr w:type="gramEnd"/>
            <w:r w:rsidRPr="000B55FC">
              <w:rPr>
                <w:bCs/>
              </w:rPr>
              <w:t>оветская</w:t>
            </w:r>
            <w:proofErr w:type="spellEnd"/>
            <w:r w:rsidRPr="000B55FC">
              <w:rPr>
                <w:bCs/>
              </w:rPr>
              <w:t xml:space="preserve"> 24)</w:t>
            </w:r>
          </w:p>
        </w:tc>
        <w:tc>
          <w:tcPr>
            <w:tcW w:w="307" w:type="pct"/>
            <w:noWrap/>
          </w:tcPr>
          <w:p w:rsidR="00B91BA3" w:rsidRPr="000B55FC" w:rsidRDefault="00B91BA3" w:rsidP="00590ED3">
            <w:pPr>
              <w:jc w:val="both"/>
              <w:rPr>
                <w:bCs/>
              </w:rPr>
            </w:pPr>
            <w:r w:rsidRPr="000B55FC">
              <w:rPr>
                <w:bCs/>
              </w:rPr>
              <w:t>24</w:t>
            </w:r>
          </w:p>
        </w:tc>
        <w:tc>
          <w:tcPr>
            <w:tcW w:w="2438" w:type="pct"/>
          </w:tcPr>
          <w:p w:rsidR="00B91BA3" w:rsidRPr="000B55FC" w:rsidRDefault="00B91BA3" w:rsidP="00590ED3">
            <w:pPr>
              <w:jc w:val="both"/>
              <w:rPr>
                <w:bCs/>
              </w:rPr>
            </w:pPr>
            <w:r w:rsidRPr="000B55FC">
              <w:rPr>
                <w:bCs/>
              </w:rPr>
              <w:t>Зона отдыха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w:t>
            </w:r>
          </w:p>
        </w:tc>
        <w:tc>
          <w:tcPr>
            <w:tcW w:w="1811" w:type="pct"/>
            <w:noWrap/>
          </w:tcPr>
          <w:p w:rsidR="00B91BA3" w:rsidRPr="000B55FC" w:rsidRDefault="00B91BA3" w:rsidP="00590ED3">
            <w:pPr>
              <w:jc w:val="both"/>
              <w:rPr>
                <w:bCs/>
              </w:rPr>
            </w:pPr>
            <w:r w:rsidRPr="000B55FC">
              <w:rPr>
                <w:bCs/>
              </w:rPr>
              <w:t>Советская</w:t>
            </w:r>
          </w:p>
        </w:tc>
        <w:tc>
          <w:tcPr>
            <w:tcW w:w="307" w:type="pct"/>
            <w:noWrap/>
          </w:tcPr>
          <w:p w:rsidR="00B91BA3" w:rsidRPr="000B55FC" w:rsidRDefault="00B91BA3" w:rsidP="00590ED3">
            <w:pPr>
              <w:jc w:val="both"/>
              <w:rPr>
                <w:bCs/>
              </w:rPr>
            </w:pPr>
            <w:r w:rsidRPr="000B55FC">
              <w:rPr>
                <w:bCs/>
              </w:rPr>
              <w:t>28</w:t>
            </w:r>
          </w:p>
        </w:tc>
        <w:tc>
          <w:tcPr>
            <w:tcW w:w="2438" w:type="pct"/>
          </w:tcPr>
          <w:p w:rsidR="00B91BA3" w:rsidRPr="000B55FC" w:rsidRDefault="00B91BA3" w:rsidP="00590ED3">
            <w:pPr>
              <w:jc w:val="both"/>
              <w:rPr>
                <w:bCs/>
              </w:rPr>
            </w:pPr>
            <w:r w:rsidRPr="000B55FC">
              <w:rPr>
                <w:bCs/>
              </w:rPr>
              <w:t>Зона отдыха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w:t>
            </w:r>
          </w:p>
        </w:tc>
        <w:tc>
          <w:tcPr>
            <w:tcW w:w="1811" w:type="pct"/>
            <w:noWrap/>
          </w:tcPr>
          <w:p w:rsidR="00B91BA3" w:rsidRPr="000B55FC" w:rsidRDefault="00B91BA3" w:rsidP="00590ED3">
            <w:pPr>
              <w:jc w:val="both"/>
              <w:rPr>
                <w:bCs/>
              </w:rPr>
            </w:pPr>
            <w:r w:rsidRPr="000B55FC">
              <w:rPr>
                <w:bCs/>
              </w:rPr>
              <w:t>Партизанская</w:t>
            </w:r>
          </w:p>
        </w:tc>
        <w:tc>
          <w:tcPr>
            <w:tcW w:w="307" w:type="pct"/>
            <w:noWrap/>
          </w:tcPr>
          <w:p w:rsidR="00B91BA3" w:rsidRPr="000B55FC" w:rsidRDefault="00B91BA3" w:rsidP="00590ED3">
            <w:pPr>
              <w:jc w:val="both"/>
              <w:rPr>
                <w:bCs/>
              </w:rPr>
            </w:pPr>
            <w:r w:rsidRPr="000B55FC">
              <w:rPr>
                <w:bCs/>
              </w:rPr>
              <w:t>77</w:t>
            </w:r>
          </w:p>
        </w:tc>
        <w:tc>
          <w:tcPr>
            <w:tcW w:w="2438" w:type="pct"/>
          </w:tcPr>
          <w:p w:rsidR="00B91BA3" w:rsidRPr="000B55FC" w:rsidRDefault="00B91BA3" w:rsidP="00590ED3">
            <w:pPr>
              <w:jc w:val="both"/>
              <w:rPr>
                <w:bCs/>
              </w:rPr>
            </w:pPr>
            <w:r w:rsidRPr="000B55FC">
              <w:rPr>
                <w:bCs/>
              </w:rPr>
              <w:t>лежачий полицейский</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w:t>
            </w:r>
          </w:p>
        </w:tc>
        <w:tc>
          <w:tcPr>
            <w:tcW w:w="1811" w:type="pct"/>
            <w:noWrap/>
          </w:tcPr>
          <w:p w:rsidR="00B91BA3" w:rsidRPr="000B55FC" w:rsidRDefault="00B91BA3" w:rsidP="00590ED3">
            <w:pPr>
              <w:jc w:val="both"/>
              <w:rPr>
                <w:bCs/>
              </w:rPr>
            </w:pPr>
            <w:r w:rsidRPr="000B55FC">
              <w:rPr>
                <w:bCs/>
              </w:rPr>
              <w:t>Партизанская</w:t>
            </w:r>
          </w:p>
        </w:tc>
        <w:tc>
          <w:tcPr>
            <w:tcW w:w="307" w:type="pct"/>
            <w:noWrap/>
          </w:tcPr>
          <w:p w:rsidR="00B91BA3" w:rsidRPr="000B55FC" w:rsidRDefault="00B91BA3" w:rsidP="00590ED3">
            <w:pPr>
              <w:jc w:val="both"/>
              <w:rPr>
                <w:bCs/>
              </w:rPr>
            </w:pPr>
            <w:r w:rsidRPr="000B55FC">
              <w:rPr>
                <w:bCs/>
              </w:rPr>
              <w:t>48</w:t>
            </w:r>
          </w:p>
        </w:tc>
        <w:tc>
          <w:tcPr>
            <w:tcW w:w="2438" w:type="pct"/>
          </w:tcPr>
          <w:p w:rsidR="00B91BA3" w:rsidRPr="000B55FC" w:rsidRDefault="00B91BA3" w:rsidP="00590ED3">
            <w:pPr>
              <w:jc w:val="both"/>
              <w:rPr>
                <w:bCs/>
              </w:rPr>
            </w:pPr>
            <w:r w:rsidRPr="000B55FC">
              <w:rPr>
                <w:bCs/>
              </w:rPr>
              <w:t>лежачий полицейский, огражд</w:t>
            </w:r>
            <w:r w:rsidRPr="000B55FC">
              <w:rPr>
                <w:bCs/>
              </w:rPr>
              <w:t>е</w:t>
            </w:r>
            <w:r w:rsidRPr="000B55FC">
              <w:rPr>
                <w:bCs/>
              </w:rPr>
              <w:t>ние</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w:t>
            </w:r>
          </w:p>
        </w:tc>
        <w:tc>
          <w:tcPr>
            <w:tcW w:w="1811" w:type="pct"/>
            <w:noWrap/>
          </w:tcPr>
          <w:p w:rsidR="00B91BA3" w:rsidRPr="000B55FC" w:rsidRDefault="00B91BA3" w:rsidP="00590ED3">
            <w:pPr>
              <w:jc w:val="both"/>
              <w:rPr>
                <w:bCs/>
              </w:rPr>
            </w:pPr>
            <w:r w:rsidRPr="000B55FC">
              <w:rPr>
                <w:bCs/>
              </w:rPr>
              <w:t>Чупановская</w:t>
            </w:r>
          </w:p>
        </w:tc>
        <w:tc>
          <w:tcPr>
            <w:tcW w:w="307" w:type="pct"/>
            <w:noWrap/>
          </w:tcPr>
          <w:p w:rsidR="00B91BA3" w:rsidRPr="000B55FC" w:rsidRDefault="00B91BA3" w:rsidP="00590ED3">
            <w:pPr>
              <w:jc w:val="both"/>
              <w:rPr>
                <w:bCs/>
              </w:rPr>
            </w:pPr>
            <w:r w:rsidRPr="000B55FC">
              <w:rPr>
                <w:bCs/>
              </w:rPr>
              <w:t>48</w:t>
            </w:r>
          </w:p>
        </w:tc>
        <w:tc>
          <w:tcPr>
            <w:tcW w:w="2438" w:type="pct"/>
          </w:tcPr>
          <w:p w:rsidR="00B91BA3" w:rsidRPr="000B55FC" w:rsidRDefault="00B91BA3" w:rsidP="00590ED3">
            <w:pPr>
              <w:jc w:val="both"/>
              <w:rPr>
                <w:bCs/>
              </w:rPr>
            </w:pPr>
            <w:r w:rsidRPr="000B55FC">
              <w:rPr>
                <w:bCs/>
              </w:rPr>
              <w:t>лежачий полицейский</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8</w:t>
            </w:r>
          </w:p>
        </w:tc>
        <w:tc>
          <w:tcPr>
            <w:tcW w:w="1811" w:type="pct"/>
            <w:noWrap/>
          </w:tcPr>
          <w:p w:rsidR="00B91BA3" w:rsidRPr="000B55FC" w:rsidRDefault="00B91BA3" w:rsidP="00590ED3">
            <w:pPr>
              <w:jc w:val="both"/>
              <w:rPr>
                <w:bCs/>
              </w:rPr>
            </w:pPr>
            <w:r w:rsidRPr="000B55FC">
              <w:rPr>
                <w:bCs/>
              </w:rPr>
              <w:t>Спортивная</w:t>
            </w:r>
          </w:p>
        </w:tc>
        <w:tc>
          <w:tcPr>
            <w:tcW w:w="307" w:type="pct"/>
            <w:noWrap/>
          </w:tcPr>
          <w:p w:rsidR="00B91BA3" w:rsidRPr="000B55FC" w:rsidRDefault="00B91BA3" w:rsidP="00590ED3">
            <w:pPr>
              <w:jc w:val="both"/>
              <w:rPr>
                <w:bCs/>
              </w:rPr>
            </w:pPr>
            <w:r w:rsidRPr="000B55FC">
              <w:rPr>
                <w:bCs/>
              </w:rPr>
              <w:t>1</w:t>
            </w:r>
          </w:p>
        </w:tc>
        <w:tc>
          <w:tcPr>
            <w:tcW w:w="2438" w:type="pct"/>
          </w:tcPr>
          <w:p w:rsidR="00B91BA3" w:rsidRPr="000B55FC" w:rsidRDefault="00B91BA3" w:rsidP="00590ED3">
            <w:pPr>
              <w:jc w:val="both"/>
              <w:rPr>
                <w:bCs/>
              </w:rPr>
            </w:pPr>
            <w:r w:rsidRPr="000B55FC">
              <w:rPr>
                <w:bCs/>
              </w:rPr>
              <w:t>Детская площадка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9</w:t>
            </w:r>
          </w:p>
        </w:tc>
        <w:tc>
          <w:tcPr>
            <w:tcW w:w="1811" w:type="pct"/>
            <w:noWrap/>
          </w:tcPr>
          <w:p w:rsidR="00B91BA3" w:rsidRPr="000B55FC" w:rsidRDefault="00B91BA3" w:rsidP="00590ED3">
            <w:pPr>
              <w:jc w:val="both"/>
              <w:rPr>
                <w:bCs/>
              </w:rPr>
            </w:pPr>
            <w:r w:rsidRPr="000B55FC">
              <w:rPr>
                <w:bCs/>
              </w:rPr>
              <w:t>8-Марта</w:t>
            </w:r>
          </w:p>
        </w:tc>
        <w:tc>
          <w:tcPr>
            <w:tcW w:w="307" w:type="pct"/>
            <w:noWrap/>
          </w:tcPr>
          <w:p w:rsidR="00B91BA3" w:rsidRPr="000B55FC" w:rsidRDefault="00B91BA3" w:rsidP="00590ED3">
            <w:pPr>
              <w:jc w:val="both"/>
              <w:rPr>
                <w:bCs/>
              </w:rPr>
            </w:pPr>
            <w:r w:rsidRPr="000B55FC">
              <w:rPr>
                <w:bCs/>
              </w:rPr>
              <w:t>3</w:t>
            </w:r>
          </w:p>
        </w:tc>
        <w:tc>
          <w:tcPr>
            <w:tcW w:w="2438" w:type="pct"/>
          </w:tcPr>
          <w:p w:rsidR="00B91BA3" w:rsidRPr="000B55FC" w:rsidRDefault="00B91BA3" w:rsidP="00590ED3">
            <w:pPr>
              <w:jc w:val="both"/>
              <w:rPr>
                <w:bCs/>
              </w:rPr>
            </w:pPr>
            <w:r w:rsidRPr="000B55FC">
              <w:rPr>
                <w:bCs/>
              </w:rPr>
              <w:t>Детская площадка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10</w:t>
            </w:r>
          </w:p>
        </w:tc>
        <w:tc>
          <w:tcPr>
            <w:tcW w:w="1811" w:type="pct"/>
            <w:noWrap/>
          </w:tcPr>
          <w:p w:rsidR="00B91BA3" w:rsidRPr="000B55FC" w:rsidRDefault="00B91BA3" w:rsidP="00590ED3">
            <w:pPr>
              <w:jc w:val="both"/>
              <w:rPr>
                <w:bCs/>
              </w:rPr>
            </w:pPr>
            <w:r w:rsidRPr="000B55FC">
              <w:rPr>
                <w:bCs/>
              </w:rPr>
              <w:t>Каландарашвили</w:t>
            </w:r>
          </w:p>
        </w:tc>
        <w:tc>
          <w:tcPr>
            <w:tcW w:w="307" w:type="pct"/>
            <w:noWrap/>
          </w:tcPr>
          <w:p w:rsidR="00B91BA3" w:rsidRPr="000B55FC" w:rsidRDefault="00B91BA3" w:rsidP="00590ED3">
            <w:pPr>
              <w:jc w:val="both"/>
              <w:rPr>
                <w:bCs/>
              </w:rPr>
            </w:pPr>
            <w:r w:rsidRPr="000B55FC">
              <w:rPr>
                <w:bCs/>
              </w:rPr>
              <w:t>33</w:t>
            </w:r>
          </w:p>
        </w:tc>
        <w:tc>
          <w:tcPr>
            <w:tcW w:w="2438" w:type="pct"/>
          </w:tcPr>
          <w:p w:rsidR="00B91BA3" w:rsidRPr="000B55FC" w:rsidRDefault="00B91BA3" w:rsidP="00590ED3">
            <w:pPr>
              <w:jc w:val="both"/>
              <w:rPr>
                <w:bCs/>
              </w:rPr>
            </w:pPr>
            <w:r w:rsidRPr="000B55FC">
              <w:rPr>
                <w:bCs/>
              </w:rPr>
              <w:t>Детская площадка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11</w:t>
            </w:r>
          </w:p>
        </w:tc>
        <w:tc>
          <w:tcPr>
            <w:tcW w:w="1811" w:type="pct"/>
            <w:noWrap/>
          </w:tcPr>
          <w:p w:rsidR="00B91BA3" w:rsidRPr="000B55FC" w:rsidRDefault="00B91BA3" w:rsidP="00590ED3">
            <w:pPr>
              <w:jc w:val="both"/>
              <w:rPr>
                <w:bCs/>
              </w:rPr>
            </w:pPr>
            <w:proofErr w:type="spellStart"/>
            <w:r w:rsidRPr="000B55FC">
              <w:rPr>
                <w:bCs/>
              </w:rPr>
              <w:t>пер</w:t>
            </w:r>
            <w:proofErr w:type="gramStart"/>
            <w:r w:rsidRPr="000B55FC">
              <w:rPr>
                <w:bCs/>
              </w:rPr>
              <w:t>.К</w:t>
            </w:r>
            <w:proofErr w:type="gramEnd"/>
            <w:r w:rsidRPr="000B55FC">
              <w:rPr>
                <w:bCs/>
              </w:rPr>
              <w:t>омсомольский</w:t>
            </w:r>
            <w:proofErr w:type="spellEnd"/>
          </w:p>
        </w:tc>
        <w:tc>
          <w:tcPr>
            <w:tcW w:w="307" w:type="pct"/>
            <w:noWrap/>
          </w:tcPr>
          <w:p w:rsidR="00B91BA3" w:rsidRPr="000B55FC" w:rsidRDefault="00B91BA3" w:rsidP="00590ED3">
            <w:pPr>
              <w:jc w:val="both"/>
              <w:rPr>
                <w:bCs/>
              </w:rPr>
            </w:pPr>
            <w:r w:rsidRPr="000B55FC">
              <w:rPr>
                <w:bCs/>
              </w:rPr>
              <w:t>26</w:t>
            </w:r>
          </w:p>
        </w:tc>
        <w:tc>
          <w:tcPr>
            <w:tcW w:w="2438" w:type="pct"/>
          </w:tcPr>
          <w:p w:rsidR="00B91BA3" w:rsidRPr="000B55FC" w:rsidRDefault="00B91BA3" w:rsidP="00590ED3">
            <w:pPr>
              <w:jc w:val="both"/>
            </w:pPr>
            <w:r w:rsidRPr="000B55FC">
              <w:rPr>
                <w:bCs/>
              </w:rPr>
              <w:t>Детская площадка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12</w:t>
            </w:r>
          </w:p>
        </w:tc>
        <w:tc>
          <w:tcPr>
            <w:tcW w:w="1811" w:type="pct"/>
            <w:noWrap/>
          </w:tcPr>
          <w:p w:rsidR="00B91BA3" w:rsidRPr="000B55FC" w:rsidRDefault="00B91BA3" w:rsidP="00590ED3">
            <w:pPr>
              <w:jc w:val="both"/>
              <w:rPr>
                <w:bCs/>
              </w:rPr>
            </w:pPr>
            <w:r w:rsidRPr="000B55FC">
              <w:rPr>
                <w:bCs/>
              </w:rPr>
              <w:t>Малкова</w:t>
            </w:r>
          </w:p>
        </w:tc>
        <w:tc>
          <w:tcPr>
            <w:tcW w:w="307" w:type="pct"/>
            <w:noWrap/>
          </w:tcPr>
          <w:p w:rsidR="00B91BA3" w:rsidRPr="000B55FC" w:rsidRDefault="00B91BA3" w:rsidP="00590ED3">
            <w:pPr>
              <w:jc w:val="both"/>
              <w:rPr>
                <w:bCs/>
              </w:rPr>
            </w:pPr>
            <w:r w:rsidRPr="000B55FC">
              <w:rPr>
                <w:bCs/>
              </w:rPr>
              <w:t>5</w:t>
            </w:r>
          </w:p>
        </w:tc>
        <w:tc>
          <w:tcPr>
            <w:tcW w:w="2438" w:type="pct"/>
          </w:tcPr>
          <w:p w:rsidR="00B91BA3" w:rsidRPr="000B55FC" w:rsidRDefault="00B91BA3" w:rsidP="00590ED3">
            <w:pPr>
              <w:jc w:val="both"/>
            </w:pPr>
            <w:r w:rsidRPr="000B55FC">
              <w:rPr>
                <w:bCs/>
              </w:rPr>
              <w:t>Детская площадка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13</w:t>
            </w:r>
          </w:p>
        </w:tc>
        <w:tc>
          <w:tcPr>
            <w:tcW w:w="1811" w:type="pct"/>
            <w:noWrap/>
          </w:tcPr>
          <w:p w:rsidR="00B91BA3" w:rsidRPr="000B55FC" w:rsidRDefault="00B91BA3" w:rsidP="00590ED3">
            <w:pPr>
              <w:jc w:val="both"/>
              <w:rPr>
                <w:bCs/>
              </w:rPr>
            </w:pPr>
            <w:r w:rsidRPr="000B55FC">
              <w:rPr>
                <w:bCs/>
              </w:rPr>
              <w:t>Неугодниковская</w:t>
            </w:r>
          </w:p>
        </w:tc>
        <w:tc>
          <w:tcPr>
            <w:tcW w:w="307" w:type="pct"/>
            <w:noWrap/>
          </w:tcPr>
          <w:p w:rsidR="00B91BA3" w:rsidRPr="000B55FC" w:rsidRDefault="00B91BA3" w:rsidP="00590ED3">
            <w:pPr>
              <w:jc w:val="both"/>
              <w:rPr>
                <w:bCs/>
              </w:rPr>
            </w:pPr>
            <w:r w:rsidRPr="000B55FC">
              <w:rPr>
                <w:bCs/>
              </w:rPr>
              <w:t>81</w:t>
            </w:r>
          </w:p>
        </w:tc>
        <w:tc>
          <w:tcPr>
            <w:tcW w:w="2438" w:type="pct"/>
          </w:tcPr>
          <w:p w:rsidR="00B91BA3" w:rsidRPr="000B55FC" w:rsidRDefault="00B91BA3" w:rsidP="00590ED3">
            <w:pPr>
              <w:jc w:val="both"/>
            </w:pPr>
            <w:r w:rsidRPr="000B55FC">
              <w:rPr>
                <w:bCs/>
              </w:rPr>
              <w:t>Детская площадка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14</w:t>
            </w:r>
          </w:p>
        </w:tc>
        <w:tc>
          <w:tcPr>
            <w:tcW w:w="1811" w:type="pct"/>
            <w:noWrap/>
          </w:tcPr>
          <w:p w:rsidR="00B91BA3" w:rsidRPr="000B55FC" w:rsidRDefault="00B91BA3" w:rsidP="00590ED3">
            <w:pPr>
              <w:jc w:val="both"/>
              <w:rPr>
                <w:bCs/>
              </w:rPr>
            </w:pPr>
            <w:r w:rsidRPr="000B55FC">
              <w:rPr>
                <w:bCs/>
              </w:rPr>
              <w:t>Лесная</w:t>
            </w:r>
          </w:p>
        </w:tc>
        <w:tc>
          <w:tcPr>
            <w:tcW w:w="307" w:type="pct"/>
            <w:noWrap/>
          </w:tcPr>
          <w:p w:rsidR="00B91BA3" w:rsidRPr="000B55FC" w:rsidRDefault="00B91BA3" w:rsidP="00590ED3">
            <w:pPr>
              <w:jc w:val="both"/>
              <w:rPr>
                <w:bCs/>
              </w:rPr>
            </w:pPr>
            <w:r w:rsidRPr="000B55FC">
              <w:rPr>
                <w:bCs/>
              </w:rPr>
              <w:t>4</w:t>
            </w:r>
          </w:p>
        </w:tc>
        <w:tc>
          <w:tcPr>
            <w:tcW w:w="2438" w:type="pct"/>
          </w:tcPr>
          <w:p w:rsidR="00B91BA3" w:rsidRPr="000B55FC" w:rsidRDefault="00B91BA3" w:rsidP="00590ED3">
            <w:pPr>
              <w:jc w:val="both"/>
            </w:pPr>
            <w:r w:rsidRPr="000B55FC">
              <w:rPr>
                <w:bCs/>
              </w:rPr>
              <w:t>Детская площадка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15</w:t>
            </w:r>
          </w:p>
        </w:tc>
        <w:tc>
          <w:tcPr>
            <w:tcW w:w="1811" w:type="pct"/>
            <w:noWrap/>
          </w:tcPr>
          <w:p w:rsidR="00B91BA3" w:rsidRPr="000B55FC" w:rsidRDefault="00B91BA3" w:rsidP="00590ED3">
            <w:pPr>
              <w:jc w:val="both"/>
              <w:rPr>
                <w:bCs/>
              </w:rPr>
            </w:pPr>
            <w:r w:rsidRPr="000B55FC">
              <w:rPr>
                <w:bCs/>
              </w:rPr>
              <w:t>Щорса</w:t>
            </w:r>
          </w:p>
        </w:tc>
        <w:tc>
          <w:tcPr>
            <w:tcW w:w="307" w:type="pct"/>
            <w:noWrap/>
          </w:tcPr>
          <w:p w:rsidR="00B91BA3" w:rsidRPr="000B55FC" w:rsidRDefault="00B91BA3" w:rsidP="00590ED3">
            <w:pPr>
              <w:jc w:val="both"/>
              <w:rPr>
                <w:bCs/>
              </w:rPr>
            </w:pPr>
            <w:r w:rsidRPr="000B55FC">
              <w:rPr>
                <w:bCs/>
              </w:rPr>
              <w:t>10</w:t>
            </w:r>
          </w:p>
        </w:tc>
        <w:tc>
          <w:tcPr>
            <w:tcW w:w="2438" w:type="pct"/>
          </w:tcPr>
          <w:p w:rsidR="00B91BA3" w:rsidRPr="000B55FC" w:rsidRDefault="00B91BA3" w:rsidP="00590ED3">
            <w:pPr>
              <w:jc w:val="both"/>
            </w:pPr>
            <w:r w:rsidRPr="000B55FC">
              <w:rPr>
                <w:bCs/>
              </w:rPr>
              <w:t>Детская площадка</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16</w:t>
            </w:r>
          </w:p>
        </w:tc>
        <w:tc>
          <w:tcPr>
            <w:tcW w:w="1811" w:type="pct"/>
            <w:noWrap/>
          </w:tcPr>
          <w:p w:rsidR="00B91BA3" w:rsidRPr="000B55FC" w:rsidRDefault="00B91BA3" w:rsidP="00590ED3">
            <w:pPr>
              <w:jc w:val="both"/>
            </w:pPr>
            <w:r w:rsidRPr="000B55FC">
              <w:t>ул. Каландарашвили, д.10</w:t>
            </w:r>
          </w:p>
        </w:tc>
        <w:tc>
          <w:tcPr>
            <w:tcW w:w="307" w:type="pct"/>
            <w:noWrap/>
          </w:tcPr>
          <w:p w:rsidR="00B91BA3" w:rsidRPr="000B55FC" w:rsidRDefault="00B91BA3" w:rsidP="00590ED3">
            <w:pPr>
              <w:jc w:val="both"/>
              <w:rPr>
                <w:bCs/>
              </w:rPr>
            </w:pPr>
            <w:r w:rsidRPr="000B55FC">
              <w:rPr>
                <w:bCs/>
              </w:rPr>
              <w:t>10</w:t>
            </w:r>
          </w:p>
        </w:tc>
        <w:tc>
          <w:tcPr>
            <w:tcW w:w="2438" w:type="pct"/>
          </w:tcPr>
          <w:p w:rsidR="00B91BA3" w:rsidRPr="000B55FC" w:rsidRDefault="00B91BA3" w:rsidP="00590ED3">
            <w:pPr>
              <w:jc w:val="both"/>
              <w:rPr>
                <w:bCs/>
              </w:rPr>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17</w:t>
            </w:r>
          </w:p>
        </w:tc>
        <w:tc>
          <w:tcPr>
            <w:tcW w:w="1811" w:type="pct"/>
            <w:noWrap/>
          </w:tcPr>
          <w:p w:rsidR="00B91BA3" w:rsidRPr="000B55FC" w:rsidRDefault="00B91BA3" w:rsidP="00590ED3">
            <w:pPr>
              <w:jc w:val="both"/>
            </w:pPr>
            <w:r w:rsidRPr="000B55FC">
              <w:t>ул. Каландарашвили, д.27</w:t>
            </w:r>
          </w:p>
        </w:tc>
        <w:tc>
          <w:tcPr>
            <w:tcW w:w="307" w:type="pct"/>
            <w:noWrap/>
          </w:tcPr>
          <w:p w:rsidR="00B91BA3" w:rsidRPr="000B55FC" w:rsidRDefault="00B91BA3" w:rsidP="00590ED3">
            <w:pPr>
              <w:jc w:val="both"/>
              <w:rPr>
                <w:bCs/>
              </w:rPr>
            </w:pPr>
            <w:r w:rsidRPr="000B55FC">
              <w:rPr>
                <w:bCs/>
              </w:rPr>
              <w:t>27</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18</w:t>
            </w:r>
          </w:p>
        </w:tc>
        <w:tc>
          <w:tcPr>
            <w:tcW w:w="1811" w:type="pct"/>
            <w:noWrap/>
          </w:tcPr>
          <w:p w:rsidR="00B91BA3" w:rsidRPr="000B55FC" w:rsidRDefault="00B91BA3" w:rsidP="00590ED3">
            <w:pPr>
              <w:jc w:val="both"/>
            </w:pPr>
            <w:r w:rsidRPr="000B55FC">
              <w:t>ул. Каландарашвили, д.44</w:t>
            </w:r>
          </w:p>
        </w:tc>
        <w:tc>
          <w:tcPr>
            <w:tcW w:w="307" w:type="pct"/>
            <w:noWrap/>
          </w:tcPr>
          <w:p w:rsidR="00B91BA3" w:rsidRPr="000B55FC" w:rsidRDefault="00B91BA3" w:rsidP="00590ED3">
            <w:pPr>
              <w:jc w:val="both"/>
              <w:rPr>
                <w:bCs/>
              </w:rPr>
            </w:pPr>
            <w:r w:rsidRPr="000B55FC">
              <w:rPr>
                <w:bCs/>
              </w:rPr>
              <w:t>44</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19</w:t>
            </w:r>
          </w:p>
        </w:tc>
        <w:tc>
          <w:tcPr>
            <w:tcW w:w="1811" w:type="pct"/>
            <w:noWrap/>
          </w:tcPr>
          <w:p w:rsidR="00B91BA3" w:rsidRPr="000B55FC" w:rsidRDefault="00B91BA3" w:rsidP="00590ED3">
            <w:pPr>
              <w:jc w:val="both"/>
            </w:pPr>
            <w:r w:rsidRPr="000B55FC">
              <w:t>ул. Каландарашвили, д.63</w:t>
            </w:r>
          </w:p>
        </w:tc>
        <w:tc>
          <w:tcPr>
            <w:tcW w:w="307" w:type="pct"/>
            <w:noWrap/>
          </w:tcPr>
          <w:p w:rsidR="00B91BA3" w:rsidRPr="000B55FC" w:rsidRDefault="00B91BA3" w:rsidP="00590ED3">
            <w:pPr>
              <w:jc w:val="both"/>
              <w:rPr>
                <w:bCs/>
              </w:rPr>
            </w:pPr>
            <w:r w:rsidRPr="000B55FC">
              <w:rPr>
                <w:bCs/>
              </w:rPr>
              <w:t>63</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20</w:t>
            </w:r>
          </w:p>
        </w:tc>
        <w:tc>
          <w:tcPr>
            <w:tcW w:w="1811" w:type="pct"/>
            <w:noWrap/>
          </w:tcPr>
          <w:p w:rsidR="00B91BA3" w:rsidRPr="000B55FC" w:rsidRDefault="00B91BA3" w:rsidP="00590ED3">
            <w:pPr>
              <w:jc w:val="both"/>
            </w:pPr>
            <w:r w:rsidRPr="000B55FC">
              <w:t>ул. Геологическая, д.9</w:t>
            </w:r>
          </w:p>
        </w:tc>
        <w:tc>
          <w:tcPr>
            <w:tcW w:w="307" w:type="pct"/>
            <w:noWrap/>
          </w:tcPr>
          <w:p w:rsidR="00B91BA3" w:rsidRPr="000B55FC" w:rsidRDefault="00B91BA3" w:rsidP="00590ED3">
            <w:pPr>
              <w:jc w:val="both"/>
              <w:rPr>
                <w:bCs/>
              </w:rPr>
            </w:pPr>
            <w:r w:rsidRPr="000B55FC">
              <w:rPr>
                <w:bCs/>
              </w:rPr>
              <w:t>9</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21</w:t>
            </w:r>
          </w:p>
        </w:tc>
        <w:tc>
          <w:tcPr>
            <w:tcW w:w="1811" w:type="pct"/>
            <w:noWrap/>
          </w:tcPr>
          <w:p w:rsidR="00B91BA3" w:rsidRPr="000B55FC" w:rsidRDefault="00B91BA3" w:rsidP="00590ED3">
            <w:pPr>
              <w:jc w:val="both"/>
            </w:pPr>
            <w:r w:rsidRPr="000B55FC">
              <w:t>ул. Геологическая, д.13</w:t>
            </w:r>
          </w:p>
        </w:tc>
        <w:tc>
          <w:tcPr>
            <w:tcW w:w="307" w:type="pct"/>
            <w:noWrap/>
          </w:tcPr>
          <w:p w:rsidR="00B91BA3" w:rsidRPr="000B55FC" w:rsidRDefault="00B91BA3" w:rsidP="00590ED3">
            <w:pPr>
              <w:jc w:val="both"/>
              <w:rPr>
                <w:bCs/>
              </w:rPr>
            </w:pPr>
            <w:r w:rsidRPr="000B55FC">
              <w:rPr>
                <w:bCs/>
              </w:rPr>
              <w:t>13</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22</w:t>
            </w:r>
          </w:p>
        </w:tc>
        <w:tc>
          <w:tcPr>
            <w:tcW w:w="1811" w:type="pct"/>
            <w:noWrap/>
          </w:tcPr>
          <w:p w:rsidR="00B91BA3" w:rsidRPr="000B55FC" w:rsidRDefault="00B91BA3" w:rsidP="00590ED3">
            <w:pPr>
              <w:jc w:val="both"/>
            </w:pPr>
            <w:r w:rsidRPr="000B55FC">
              <w:t>ул. Геологическая, д.17</w:t>
            </w:r>
          </w:p>
        </w:tc>
        <w:tc>
          <w:tcPr>
            <w:tcW w:w="307" w:type="pct"/>
            <w:noWrap/>
          </w:tcPr>
          <w:p w:rsidR="00B91BA3" w:rsidRPr="000B55FC" w:rsidRDefault="00B91BA3" w:rsidP="00590ED3">
            <w:pPr>
              <w:jc w:val="both"/>
              <w:rPr>
                <w:bCs/>
              </w:rPr>
            </w:pPr>
            <w:r w:rsidRPr="000B55FC">
              <w:rPr>
                <w:bCs/>
              </w:rPr>
              <w:t>17</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23</w:t>
            </w:r>
          </w:p>
        </w:tc>
        <w:tc>
          <w:tcPr>
            <w:tcW w:w="1811" w:type="pct"/>
            <w:noWrap/>
          </w:tcPr>
          <w:p w:rsidR="00B91BA3" w:rsidRPr="000B55FC" w:rsidRDefault="00B91BA3" w:rsidP="00590ED3">
            <w:pPr>
              <w:jc w:val="both"/>
            </w:pPr>
            <w:r w:rsidRPr="000B55FC">
              <w:t>ул. Сосновая, д.2</w:t>
            </w:r>
          </w:p>
        </w:tc>
        <w:tc>
          <w:tcPr>
            <w:tcW w:w="307" w:type="pct"/>
            <w:noWrap/>
          </w:tcPr>
          <w:p w:rsidR="00B91BA3" w:rsidRPr="000B55FC" w:rsidRDefault="00B91BA3" w:rsidP="00590ED3">
            <w:pPr>
              <w:jc w:val="both"/>
              <w:rPr>
                <w:bCs/>
              </w:rPr>
            </w:pPr>
            <w:r w:rsidRPr="000B55FC">
              <w:rPr>
                <w:bCs/>
              </w:rPr>
              <w:t>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24</w:t>
            </w:r>
          </w:p>
        </w:tc>
        <w:tc>
          <w:tcPr>
            <w:tcW w:w="1811" w:type="pct"/>
            <w:noWrap/>
          </w:tcPr>
          <w:p w:rsidR="00B91BA3" w:rsidRPr="000B55FC" w:rsidRDefault="00B91BA3" w:rsidP="00590ED3">
            <w:pPr>
              <w:jc w:val="both"/>
            </w:pPr>
            <w:r w:rsidRPr="000B55FC">
              <w:t>ул. Сосновая, д.3</w:t>
            </w:r>
          </w:p>
        </w:tc>
        <w:tc>
          <w:tcPr>
            <w:tcW w:w="307" w:type="pct"/>
            <w:noWrap/>
          </w:tcPr>
          <w:p w:rsidR="00B91BA3" w:rsidRPr="000B55FC" w:rsidRDefault="00B91BA3" w:rsidP="00590ED3">
            <w:pPr>
              <w:jc w:val="both"/>
              <w:rPr>
                <w:bCs/>
              </w:rPr>
            </w:pPr>
            <w:r w:rsidRPr="000B55FC">
              <w:rPr>
                <w:bCs/>
              </w:rPr>
              <w:t>3</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25</w:t>
            </w:r>
          </w:p>
        </w:tc>
        <w:tc>
          <w:tcPr>
            <w:tcW w:w="1811" w:type="pct"/>
            <w:noWrap/>
          </w:tcPr>
          <w:p w:rsidR="00B91BA3" w:rsidRPr="000B55FC" w:rsidRDefault="00B91BA3" w:rsidP="00590ED3">
            <w:pPr>
              <w:jc w:val="both"/>
            </w:pPr>
            <w:r w:rsidRPr="000B55FC">
              <w:t>ул. Сосновая, д.1-а</w:t>
            </w:r>
          </w:p>
        </w:tc>
        <w:tc>
          <w:tcPr>
            <w:tcW w:w="307" w:type="pct"/>
            <w:noWrap/>
          </w:tcPr>
          <w:p w:rsidR="00B91BA3" w:rsidRPr="000B55FC" w:rsidRDefault="00B91BA3" w:rsidP="00590ED3">
            <w:pPr>
              <w:jc w:val="both"/>
              <w:rPr>
                <w:bCs/>
              </w:rPr>
            </w:pPr>
            <w:r w:rsidRPr="000B55FC">
              <w:rPr>
                <w:bCs/>
              </w:rPr>
              <w:t>1а</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26</w:t>
            </w:r>
          </w:p>
        </w:tc>
        <w:tc>
          <w:tcPr>
            <w:tcW w:w="1811" w:type="pct"/>
            <w:noWrap/>
          </w:tcPr>
          <w:p w:rsidR="00B91BA3" w:rsidRPr="000B55FC" w:rsidRDefault="00B91BA3" w:rsidP="00590ED3">
            <w:pPr>
              <w:jc w:val="both"/>
            </w:pPr>
            <w:r w:rsidRPr="000B55FC">
              <w:t>ул. Есенина, д.4</w:t>
            </w:r>
          </w:p>
        </w:tc>
        <w:tc>
          <w:tcPr>
            <w:tcW w:w="307" w:type="pct"/>
            <w:noWrap/>
          </w:tcPr>
          <w:p w:rsidR="00B91BA3" w:rsidRPr="000B55FC" w:rsidRDefault="00B91BA3" w:rsidP="00590ED3">
            <w:pPr>
              <w:jc w:val="both"/>
              <w:rPr>
                <w:bCs/>
              </w:rPr>
            </w:pPr>
            <w:r w:rsidRPr="000B55FC">
              <w:rPr>
                <w:bCs/>
              </w:rPr>
              <w:t>4</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27</w:t>
            </w:r>
          </w:p>
        </w:tc>
        <w:tc>
          <w:tcPr>
            <w:tcW w:w="1811" w:type="pct"/>
            <w:noWrap/>
          </w:tcPr>
          <w:p w:rsidR="00B91BA3" w:rsidRPr="000B55FC" w:rsidRDefault="00B91BA3" w:rsidP="00590ED3">
            <w:pPr>
              <w:jc w:val="both"/>
            </w:pPr>
            <w:r w:rsidRPr="000B55FC">
              <w:t>ул. Панькова, д.5</w:t>
            </w:r>
          </w:p>
        </w:tc>
        <w:tc>
          <w:tcPr>
            <w:tcW w:w="307" w:type="pct"/>
            <w:noWrap/>
          </w:tcPr>
          <w:p w:rsidR="00B91BA3" w:rsidRPr="000B55FC" w:rsidRDefault="00B91BA3" w:rsidP="00590ED3">
            <w:pPr>
              <w:jc w:val="both"/>
              <w:rPr>
                <w:bCs/>
              </w:rPr>
            </w:pPr>
            <w:r w:rsidRPr="000B55FC">
              <w:rPr>
                <w:bCs/>
              </w:rPr>
              <w:t>5</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28</w:t>
            </w:r>
          </w:p>
        </w:tc>
        <w:tc>
          <w:tcPr>
            <w:tcW w:w="1811" w:type="pct"/>
            <w:noWrap/>
          </w:tcPr>
          <w:p w:rsidR="00B91BA3" w:rsidRPr="000B55FC" w:rsidRDefault="00B91BA3" w:rsidP="00590ED3">
            <w:pPr>
              <w:jc w:val="both"/>
            </w:pPr>
            <w:r w:rsidRPr="000B55FC">
              <w:t>ул. Панькова, д.8</w:t>
            </w:r>
          </w:p>
        </w:tc>
        <w:tc>
          <w:tcPr>
            <w:tcW w:w="307" w:type="pct"/>
            <w:noWrap/>
          </w:tcPr>
          <w:p w:rsidR="00B91BA3" w:rsidRPr="000B55FC" w:rsidRDefault="00B91BA3" w:rsidP="00590ED3">
            <w:pPr>
              <w:jc w:val="both"/>
              <w:rPr>
                <w:bCs/>
              </w:rPr>
            </w:pPr>
            <w:r w:rsidRPr="000B55FC">
              <w:rPr>
                <w:bCs/>
              </w:rPr>
              <w:t>8</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29</w:t>
            </w:r>
          </w:p>
        </w:tc>
        <w:tc>
          <w:tcPr>
            <w:tcW w:w="1811" w:type="pct"/>
            <w:noWrap/>
          </w:tcPr>
          <w:p w:rsidR="00B91BA3" w:rsidRPr="000B55FC" w:rsidRDefault="00B91BA3" w:rsidP="00590ED3">
            <w:pPr>
              <w:jc w:val="both"/>
            </w:pPr>
            <w:r w:rsidRPr="000B55FC">
              <w:t>ул. Рабочая, д.2</w:t>
            </w:r>
          </w:p>
        </w:tc>
        <w:tc>
          <w:tcPr>
            <w:tcW w:w="307" w:type="pct"/>
            <w:noWrap/>
          </w:tcPr>
          <w:p w:rsidR="00B91BA3" w:rsidRPr="000B55FC" w:rsidRDefault="00B91BA3" w:rsidP="00590ED3">
            <w:pPr>
              <w:jc w:val="both"/>
              <w:rPr>
                <w:bCs/>
              </w:rPr>
            </w:pPr>
            <w:r w:rsidRPr="000B55FC">
              <w:rPr>
                <w:bCs/>
              </w:rPr>
              <w:t>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30</w:t>
            </w:r>
          </w:p>
        </w:tc>
        <w:tc>
          <w:tcPr>
            <w:tcW w:w="1811" w:type="pct"/>
            <w:noWrap/>
          </w:tcPr>
          <w:p w:rsidR="00B91BA3" w:rsidRPr="000B55FC" w:rsidRDefault="00B91BA3" w:rsidP="00590ED3">
            <w:pPr>
              <w:jc w:val="both"/>
            </w:pPr>
            <w:r w:rsidRPr="000B55FC">
              <w:t>ул. Рабочая, д.6</w:t>
            </w:r>
          </w:p>
        </w:tc>
        <w:tc>
          <w:tcPr>
            <w:tcW w:w="307" w:type="pct"/>
            <w:noWrap/>
          </w:tcPr>
          <w:p w:rsidR="00B91BA3" w:rsidRPr="000B55FC" w:rsidRDefault="00B91BA3" w:rsidP="00590ED3">
            <w:pPr>
              <w:jc w:val="both"/>
              <w:rPr>
                <w:bCs/>
              </w:rPr>
            </w:pPr>
            <w:r w:rsidRPr="000B55FC">
              <w:rPr>
                <w:bCs/>
              </w:rPr>
              <w:t>6</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31</w:t>
            </w:r>
          </w:p>
        </w:tc>
        <w:tc>
          <w:tcPr>
            <w:tcW w:w="1811" w:type="pct"/>
            <w:noWrap/>
          </w:tcPr>
          <w:p w:rsidR="00B91BA3" w:rsidRPr="000B55FC" w:rsidRDefault="00B91BA3" w:rsidP="00590ED3">
            <w:pPr>
              <w:jc w:val="both"/>
            </w:pPr>
            <w:r w:rsidRPr="000B55FC">
              <w:t>ул. Рабочая, д.9</w:t>
            </w:r>
          </w:p>
        </w:tc>
        <w:tc>
          <w:tcPr>
            <w:tcW w:w="307" w:type="pct"/>
            <w:noWrap/>
          </w:tcPr>
          <w:p w:rsidR="00B91BA3" w:rsidRPr="000B55FC" w:rsidRDefault="00B91BA3" w:rsidP="00590ED3">
            <w:pPr>
              <w:jc w:val="both"/>
              <w:rPr>
                <w:bCs/>
              </w:rPr>
            </w:pPr>
            <w:r w:rsidRPr="000B55FC">
              <w:rPr>
                <w:bCs/>
              </w:rPr>
              <w:t>9</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32</w:t>
            </w:r>
          </w:p>
        </w:tc>
        <w:tc>
          <w:tcPr>
            <w:tcW w:w="1811" w:type="pct"/>
            <w:noWrap/>
          </w:tcPr>
          <w:p w:rsidR="00B91BA3" w:rsidRPr="000B55FC" w:rsidRDefault="00B91BA3" w:rsidP="00590ED3">
            <w:pPr>
              <w:jc w:val="both"/>
            </w:pPr>
            <w:r w:rsidRPr="000B55FC">
              <w:t>ул. Рабочая, д.1</w:t>
            </w:r>
          </w:p>
        </w:tc>
        <w:tc>
          <w:tcPr>
            <w:tcW w:w="307" w:type="pct"/>
            <w:noWrap/>
          </w:tcPr>
          <w:p w:rsidR="00B91BA3" w:rsidRPr="000B55FC" w:rsidRDefault="00B91BA3" w:rsidP="00590ED3">
            <w:pPr>
              <w:jc w:val="both"/>
              <w:rPr>
                <w:bCs/>
              </w:rPr>
            </w:pPr>
            <w:r w:rsidRPr="000B55FC">
              <w:rPr>
                <w:bCs/>
              </w:rPr>
              <w:t>1</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33</w:t>
            </w:r>
          </w:p>
        </w:tc>
        <w:tc>
          <w:tcPr>
            <w:tcW w:w="1811" w:type="pct"/>
            <w:noWrap/>
          </w:tcPr>
          <w:p w:rsidR="00B91BA3" w:rsidRPr="000B55FC" w:rsidRDefault="00B91BA3" w:rsidP="00590ED3">
            <w:pPr>
              <w:jc w:val="both"/>
            </w:pPr>
            <w:r w:rsidRPr="000B55FC">
              <w:t>ул. 8 марта, д.3</w:t>
            </w:r>
          </w:p>
        </w:tc>
        <w:tc>
          <w:tcPr>
            <w:tcW w:w="307" w:type="pct"/>
            <w:noWrap/>
          </w:tcPr>
          <w:p w:rsidR="00B91BA3" w:rsidRPr="000B55FC" w:rsidRDefault="00B91BA3" w:rsidP="00590ED3">
            <w:pPr>
              <w:jc w:val="both"/>
              <w:rPr>
                <w:bCs/>
              </w:rPr>
            </w:pPr>
            <w:r w:rsidRPr="000B55FC">
              <w:rPr>
                <w:bCs/>
              </w:rPr>
              <w:t>3</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34</w:t>
            </w:r>
          </w:p>
        </w:tc>
        <w:tc>
          <w:tcPr>
            <w:tcW w:w="1811" w:type="pct"/>
            <w:noWrap/>
          </w:tcPr>
          <w:p w:rsidR="00B91BA3" w:rsidRPr="000B55FC" w:rsidRDefault="00B91BA3" w:rsidP="00590ED3">
            <w:pPr>
              <w:jc w:val="both"/>
            </w:pPr>
            <w:r w:rsidRPr="000B55FC">
              <w:t>ул. 8 марта, д.8</w:t>
            </w:r>
          </w:p>
        </w:tc>
        <w:tc>
          <w:tcPr>
            <w:tcW w:w="307" w:type="pct"/>
            <w:noWrap/>
          </w:tcPr>
          <w:p w:rsidR="00B91BA3" w:rsidRPr="000B55FC" w:rsidRDefault="00B91BA3" w:rsidP="00590ED3">
            <w:pPr>
              <w:jc w:val="both"/>
              <w:rPr>
                <w:bCs/>
              </w:rPr>
            </w:pPr>
            <w:r w:rsidRPr="000B55FC">
              <w:rPr>
                <w:bCs/>
              </w:rPr>
              <w:t>8</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35</w:t>
            </w:r>
          </w:p>
        </w:tc>
        <w:tc>
          <w:tcPr>
            <w:tcW w:w="1811" w:type="pct"/>
            <w:noWrap/>
          </w:tcPr>
          <w:p w:rsidR="00B91BA3" w:rsidRPr="000B55FC" w:rsidRDefault="00B91BA3" w:rsidP="00590ED3">
            <w:pPr>
              <w:jc w:val="both"/>
            </w:pPr>
            <w:r w:rsidRPr="000B55FC">
              <w:t>ул. Мишарина, д.6</w:t>
            </w:r>
          </w:p>
        </w:tc>
        <w:tc>
          <w:tcPr>
            <w:tcW w:w="307" w:type="pct"/>
            <w:noWrap/>
          </w:tcPr>
          <w:p w:rsidR="00B91BA3" w:rsidRPr="000B55FC" w:rsidRDefault="00B91BA3" w:rsidP="00590ED3">
            <w:pPr>
              <w:jc w:val="both"/>
              <w:rPr>
                <w:bCs/>
              </w:rPr>
            </w:pPr>
            <w:r w:rsidRPr="000B55FC">
              <w:rPr>
                <w:bCs/>
              </w:rPr>
              <w:t>6</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36</w:t>
            </w:r>
          </w:p>
        </w:tc>
        <w:tc>
          <w:tcPr>
            <w:tcW w:w="1811" w:type="pct"/>
            <w:noWrap/>
          </w:tcPr>
          <w:p w:rsidR="00B91BA3" w:rsidRPr="000B55FC" w:rsidRDefault="00B91BA3" w:rsidP="00590ED3">
            <w:pPr>
              <w:jc w:val="both"/>
            </w:pPr>
            <w:r w:rsidRPr="000B55FC">
              <w:t>ул. Мишарина, д.14</w:t>
            </w:r>
          </w:p>
        </w:tc>
        <w:tc>
          <w:tcPr>
            <w:tcW w:w="307" w:type="pct"/>
            <w:noWrap/>
          </w:tcPr>
          <w:p w:rsidR="00B91BA3" w:rsidRPr="000B55FC" w:rsidRDefault="00B91BA3" w:rsidP="00590ED3">
            <w:pPr>
              <w:jc w:val="both"/>
              <w:rPr>
                <w:bCs/>
              </w:rPr>
            </w:pPr>
            <w:r w:rsidRPr="000B55FC">
              <w:rPr>
                <w:bCs/>
              </w:rPr>
              <w:t>14</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37</w:t>
            </w:r>
          </w:p>
        </w:tc>
        <w:tc>
          <w:tcPr>
            <w:tcW w:w="1811" w:type="pct"/>
            <w:noWrap/>
          </w:tcPr>
          <w:p w:rsidR="00B91BA3" w:rsidRPr="000B55FC" w:rsidRDefault="00B91BA3" w:rsidP="00590ED3">
            <w:pPr>
              <w:jc w:val="both"/>
            </w:pPr>
            <w:r w:rsidRPr="000B55FC">
              <w:t>ул. Мишарина, д.27</w:t>
            </w:r>
          </w:p>
        </w:tc>
        <w:tc>
          <w:tcPr>
            <w:tcW w:w="307" w:type="pct"/>
            <w:noWrap/>
          </w:tcPr>
          <w:p w:rsidR="00B91BA3" w:rsidRPr="000B55FC" w:rsidRDefault="00B91BA3" w:rsidP="00590ED3">
            <w:pPr>
              <w:jc w:val="both"/>
              <w:rPr>
                <w:bCs/>
              </w:rPr>
            </w:pPr>
            <w:r w:rsidRPr="000B55FC">
              <w:rPr>
                <w:bCs/>
              </w:rPr>
              <w:t>27</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38</w:t>
            </w:r>
          </w:p>
        </w:tc>
        <w:tc>
          <w:tcPr>
            <w:tcW w:w="1811" w:type="pct"/>
            <w:noWrap/>
          </w:tcPr>
          <w:p w:rsidR="00B91BA3" w:rsidRPr="000B55FC" w:rsidRDefault="00B91BA3" w:rsidP="00590ED3">
            <w:pPr>
              <w:jc w:val="both"/>
            </w:pPr>
            <w:r w:rsidRPr="000B55FC">
              <w:t>ул. Луговая, д.3</w:t>
            </w:r>
          </w:p>
        </w:tc>
        <w:tc>
          <w:tcPr>
            <w:tcW w:w="307" w:type="pct"/>
            <w:noWrap/>
          </w:tcPr>
          <w:p w:rsidR="00B91BA3" w:rsidRPr="000B55FC" w:rsidRDefault="00B91BA3" w:rsidP="00590ED3">
            <w:pPr>
              <w:jc w:val="both"/>
              <w:rPr>
                <w:bCs/>
              </w:rPr>
            </w:pPr>
            <w:r w:rsidRPr="000B55FC">
              <w:rPr>
                <w:bCs/>
              </w:rPr>
              <w:t>3</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lastRenderedPageBreak/>
              <w:t>39</w:t>
            </w:r>
          </w:p>
        </w:tc>
        <w:tc>
          <w:tcPr>
            <w:tcW w:w="1811" w:type="pct"/>
            <w:noWrap/>
          </w:tcPr>
          <w:p w:rsidR="00B91BA3" w:rsidRPr="000B55FC" w:rsidRDefault="00B91BA3" w:rsidP="00590ED3">
            <w:pPr>
              <w:jc w:val="both"/>
            </w:pPr>
            <w:r w:rsidRPr="000B55FC">
              <w:t>ул. Луговая, д.8</w:t>
            </w:r>
          </w:p>
        </w:tc>
        <w:tc>
          <w:tcPr>
            <w:tcW w:w="307" w:type="pct"/>
            <w:noWrap/>
          </w:tcPr>
          <w:p w:rsidR="00B91BA3" w:rsidRPr="000B55FC" w:rsidRDefault="00B91BA3" w:rsidP="00590ED3">
            <w:pPr>
              <w:jc w:val="both"/>
              <w:rPr>
                <w:bCs/>
              </w:rPr>
            </w:pPr>
            <w:r w:rsidRPr="000B55FC">
              <w:rPr>
                <w:bCs/>
              </w:rPr>
              <w:t>8</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40</w:t>
            </w:r>
          </w:p>
        </w:tc>
        <w:tc>
          <w:tcPr>
            <w:tcW w:w="1811" w:type="pct"/>
            <w:noWrap/>
          </w:tcPr>
          <w:p w:rsidR="00B91BA3" w:rsidRPr="000B55FC" w:rsidRDefault="00B91BA3" w:rsidP="00590ED3">
            <w:pPr>
              <w:jc w:val="both"/>
            </w:pPr>
            <w:r w:rsidRPr="000B55FC">
              <w:t>ул. Луговая, д.16</w:t>
            </w:r>
          </w:p>
        </w:tc>
        <w:tc>
          <w:tcPr>
            <w:tcW w:w="307" w:type="pct"/>
            <w:noWrap/>
          </w:tcPr>
          <w:p w:rsidR="00B91BA3" w:rsidRPr="000B55FC" w:rsidRDefault="00B91BA3" w:rsidP="00590ED3">
            <w:pPr>
              <w:jc w:val="both"/>
              <w:rPr>
                <w:bCs/>
              </w:rPr>
            </w:pPr>
            <w:r w:rsidRPr="000B55FC">
              <w:rPr>
                <w:bCs/>
              </w:rPr>
              <w:t>16</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41</w:t>
            </w:r>
          </w:p>
        </w:tc>
        <w:tc>
          <w:tcPr>
            <w:tcW w:w="1811" w:type="pct"/>
            <w:noWrap/>
          </w:tcPr>
          <w:p w:rsidR="00B91BA3" w:rsidRPr="000B55FC" w:rsidRDefault="00B91BA3" w:rsidP="00590ED3">
            <w:pPr>
              <w:jc w:val="both"/>
            </w:pPr>
            <w:r w:rsidRPr="000B55FC">
              <w:t>ул. Луговая, д.22</w:t>
            </w:r>
          </w:p>
        </w:tc>
        <w:tc>
          <w:tcPr>
            <w:tcW w:w="307" w:type="pct"/>
            <w:noWrap/>
          </w:tcPr>
          <w:p w:rsidR="00B91BA3" w:rsidRPr="000B55FC" w:rsidRDefault="00B91BA3" w:rsidP="00590ED3">
            <w:pPr>
              <w:jc w:val="both"/>
              <w:rPr>
                <w:bCs/>
              </w:rPr>
            </w:pPr>
            <w:r w:rsidRPr="000B55FC">
              <w:rPr>
                <w:bCs/>
              </w:rPr>
              <w:t>22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42</w:t>
            </w:r>
          </w:p>
        </w:tc>
        <w:tc>
          <w:tcPr>
            <w:tcW w:w="1811" w:type="pct"/>
            <w:noWrap/>
          </w:tcPr>
          <w:p w:rsidR="00B91BA3" w:rsidRPr="000B55FC" w:rsidRDefault="00B91BA3" w:rsidP="00590ED3">
            <w:pPr>
              <w:jc w:val="both"/>
              <w:rPr>
                <w:bCs/>
              </w:rPr>
            </w:pPr>
            <w:r w:rsidRPr="000B55FC">
              <w:t>ул. Данилина, д.5</w:t>
            </w:r>
          </w:p>
        </w:tc>
        <w:tc>
          <w:tcPr>
            <w:tcW w:w="307" w:type="pct"/>
            <w:noWrap/>
          </w:tcPr>
          <w:p w:rsidR="00B91BA3" w:rsidRPr="000B55FC" w:rsidRDefault="00B91BA3" w:rsidP="00590ED3">
            <w:pPr>
              <w:jc w:val="both"/>
              <w:rPr>
                <w:bCs/>
              </w:rPr>
            </w:pPr>
            <w:r w:rsidRPr="000B55FC">
              <w:rPr>
                <w:bCs/>
              </w:rPr>
              <w:t>5</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43</w:t>
            </w:r>
          </w:p>
        </w:tc>
        <w:tc>
          <w:tcPr>
            <w:tcW w:w="1811" w:type="pct"/>
            <w:noWrap/>
          </w:tcPr>
          <w:p w:rsidR="00B91BA3" w:rsidRPr="000B55FC" w:rsidRDefault="00B91BA3" w:rsidP="00590ED3">
            <w:pPr>
              <w:jc w:val="both"/>
            </w:pPr>
            <w:r w:rsidRPr="000B55FC">
              <w:t>ул. Строителей, д.2</w:t>
            </w:r>
          </w:p>
        </w:tc>
        <w:tc>
          <w:tcPr>
            <w:tcW w:w="307" w:type="pct"/>
            <w:noWrap/>
          </w:tcPr>
          <w:p w:rsidR="00B91BA3" w:rsidRPr="000B55FC" w:rsidRDefault="00B91BA3" w:rsidP="00590ED3">
            <w:pPr>
              <w:jc w:val="both"/>
              <w:rPr>
                <w:bCs/>
              </w:rPr>
            </w:pPr>
            <w:r w:rsidRPr="000B55FC">
              <w:rPr>
                <w:bCs/>
              </w:rPr>
              <w:t>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44</w:t>
            </w:r>
          </w:p>
        </w:tc>
        <w:tc>
          <w:tcPr>
            <w:tcW w:w="1811" w:type="pct"/>
            <w:noWrap/>
          </w:tcPr>
          <w:p w:rsidR="00B91BA3" w:rsidRPr="000B55FC" w:rsidRDefault="00B91BA3" w:rsidP="00590ED3">
            <w:pPr>
              <w:jc w:val="both"/>
            </w:pPr>
            <w:r w:rsidRPr="000B55FC">
              <w:t>ул. Строителей, д.7</w:t>
            </w:r>
          </w:p>
        </w:tc>
        <w:tc>
          <w:tcPr>
            <w:tcW w:w="307" w:type="pct"/>
            <w:noWrap/>
          </w:tcPr>
          <w:p w:rsidR="00B91BA3" w:rsidRPr="000B55FC" w:rsidRDefault="00B91BA3" w:rsidP="00590ED3">
            <w:pPr>
              <w:jc w:val="both"/>
              <w:rPr>
                <w:bCs/>
              </w:rPr>
            </w:pPr>
            <w:r w:rsidRPr="000B55FC">
              <w:rPr>
                <w:bCs/>
              </w:rPr>
              <w:t>7</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45</w:t>
            </w:r>
          </w:p>
        </w:tc>
        <w:tc>
          <w:tcPr>
            <w:tcW w:w="1811" w:type="pct"/>
            <w:noWrap/>
          </w:tcPr>
          <w:p w:rsidR="00B91BA3" w:rsidRPr="000B55FC" w:rsidRDefault="00B91BA3" w:rsidP="00590ED3">
            <w:pPr>
              <w:jc w:val="both"/>
            </w:pPr>
            <w:r w:rsidRPr="000B55FC">
              <w:t>ул. Строителей, д.13</w:t>
            </w:r>
          </w:p>
        </w:tc>
        <w:tc>
          <w:tcPr>
            <w:tcW w:w="307" w:type="pct"/>
            <w:noWrap/>
          </w:tcPr>
          <w:p w:rsidR="00B91BA3" w:rsidRPr="000B55FC" w:rsidRDefault="00B91BA3" w:rsidP="00590ED3">
            <w:pPr>
              <w:jc w:val="both"/>
              <w:rPr>
                <w:bCs/>
              </w:rPr>
            </w:pPr>
            <w:r w:rsidRPr="000B55FC">
              <w:rPr>
                <w:bCs/>
              </w:rPr>
              <w:t>13</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46</w:t>
            </w:r>
          </w:p>
        </w:tc>
        <w:tc>
          <w:tcPr>
            <w:tcW w:w="1811" w:type="pct"/>
            <w:noWrap/>
          </w:tcPr>
          <w:p w:rsidR="00B91BA3" w:rsidRPr="000B55FC" w:rsidRDefault="00B91BA3" w:rsidP="00590ED3">
            <w:pPr>
              <w:jc w:val="both"/>
            </w:pPr>
            <w:r w:rsidRPr="000B55FC">
              <w:t>ул. Строителей, д.18</w:t>
            </w:r>
          </w:p>
        </w:tc>
        <w:tc>
          <w:tcPr>
            <w:tcW w:w="307" w:type="pct"/>
            <w:noWrap/>
          </w:tcPr>
          <w:p w:rsidR="00B91BA3" w:rsidRPr="000B55FC" w:rsidRDefault="00B91BA3" w:rsidP="00590ED3">
            <w:pPr>
              <w:jc w:val="both"/>
              <w:rPr>
                <w:bCs/>
              </w:rPr>
            </w:pPr>
            <w:r w:rsidRPr="000B55FC">
              <w:rPr>
                <w:bCs/>
              </w:rPr>
              <w:t>18</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47</w:t>
            </w:r>
          </w:p>
        </w:tc>
        <w:tc>
          <w:tcPr>
            <w:tcW w:w="1811" w:type="pct"/>
            <w:noWrap/>
          </w:tcPr>
          <w:p w:rsidR="00B91BA3" w:rsidRPr="000B55FC" w:rsidRDefault="00B91BA3" w:rsidP="00590ED3">
            <w:pPr>
              <w:jc w:val="both"/>
            </w:pPr>
            <w:r w:rsidRPr="000B55FC">
              <w:t>ул. Строителей, д.22</w:t>
            </w:r>
          </w:p>
        </w:tc>
        <w:tc>
          <w:tcPr>
            <w:tcW w:w="307" w:type="pct"/>
            <w:noWrap/>
          </w:tcPr>
          <w:p w:rsidR="00B91BA3" w:rsidRPr="000B55FC" w:rsidRDefault="00B91BA3" w:rsidP="00590ED3">
            <w:pPr>
              <w:jc w:val="both"/>
              <w:rPr>
                <w:bCs/>
              </w:rPr>
            </w:pPr>
            <w:r w:rsidRPr="000B55FC">
              <w:rPr>
                <w:bCs/>
              </w:rPr>
              <w:t>22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48</w:t>
            </w:r>
          </w:p>
        </w:tc>
        <w:tc>
          <w:tcPr>
            <w:tcW w:w="1811" w:type="pct"/>
            <w:noWrap/>
          </w:tcPr>
          <w:p w:rsidR="00B91BA3" w:rsidRPr="000B55FC" w:rsidRDefault="00B91BA3" w:rsidP="00590ED3">
            <w:pPr>
              <w:jc w:val="both"/>
            </w:pPr>
            <w:r w:rsidRPr="000B55FC">
              <w:t>ул. Речников, д.7</w:t>
            </w:r>
          </w:p>
        </w:tc>
        <w:tc>
          <w:tcPr>
            <w:tcW w:w="307" w:type="pct"/>
            <w:noWrap/>
          </w:tcPr>
          <w:p w:rsidR="00B91BA3" w:rsidRPr="000B55FC" w:rsidRDefault="00B91BA3" w:rsidP="00590ED3">
            <w:pPr>
              <w:jc w:val="both"/>
              <w:rPr>
                <w:bCs/>
              </w:rPr>
            </w:pPr>
            <w:r w:rsidRPr="000B55FC">
              <w:rPr>
                <w:bCs/>
              </w:rPr>
              <w:t>7</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49</w:t>
            </w:r>
          </w:p>
        </w:tc>
        <w:tc>
          <w:tcPr>
            <w:tcW w:w="1811" w:type="pct"/>
            <w:noWrap/>
          </w:tcPr>
          <w:p w:rsidR="00B91BA3" w:rsidRPr="000B55FC" w:rsidRDefault="00B91BA3" w:rsidP="00590ED3">
            <w:pPr>
              <w:jc w:val="both"/>
            </w:pPr>
            <w:r w:rsidRPr="000B55FC">
              <w:t>ул. Речников, д.12</w:t>
            </w:r>
          </w:p>
        </w:tc>
        <w:tc>
          <w:tcPr>
            <w:tcW w:w="307" w:type="pct"/>
            <w:noWrap/>
          </w:tcPr>
          <w:p w:rsidR="00B91BA3" w:rsidRPr="000B55FC" w:rsidRDefault="00B91BA3" w:rsidP="00590ED3">
            <w:pPr>
              <w:jc w:val="both"/>
              <w:rPr>
                <w:bCs/>
              </w:rPr>
            </w:pPr>
            <w:r w:rsidRPr="000B55FC">
              <w:rPr>
                <w:bCs/>
              </w:rPr>
              <w:t>12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50</w:t>
            </w:r>
          </w:p>
        </w:tc>
        <w:tc>
          <w:tcPr>
            <w:tcW w:w="1811" w:type="pct"/>
            <w:noWrap/>
          </w:tcPr>
          <w:p w:rsidR="00B91BA3" w:rsidRPr="000B55FC" w:rsidRDefault="00B91BA3" w:rsidP="00590ED3">
            <w:pPr>
              <w:jc w:val="both"/>
            </w:pPr>
            <w:r w:rsidRPr="000B55FC">
              <w:t>ул. Молодежная, д.9</w:t>
            </w:r>
          </w:p>
        </w:tc>
        <w:tc>
          <w:tcPr>
            <w:tcW w:w="307" w:type="pct"/>
            <w:noWrap/>
          </w:tcPr>
          <w:p w:rsidR="00B91BA3" w:rsidRPr="000B55FC" w:rsidRDefault="00B91BA3" w:rsidP="00590ED3">
            <w:pPr>
              <w:jc w:val="both"/>
              <w:rPr>
                <w:bCs/>
              </w:rPr>
            </w:pPr>
            <w:r w:rsidRPr="000B55FC">
              <w:rPr>
                <w:bCs/>
              </w:rPr>
              <w:t>9</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51</w:t>
            </w:r>
          </w:p>
        </w:tc>
        <w:tc>
          <w:tcPr>
            <w:tcW w:w="1811" w:type="pct"/>
            <w:noWrap/>
          </w:tcPr>
          <w:p w:rsidR="00B91BA3" w:rsidRPr="000B55FC" w:rsidRDefault="00B91BA3" w:rsidP="00590ED3">
            <w:pPr>
              <w:jc w:val="both"/>
            </w:pPr>
            <w:r w:rsidRPr="000B55FC">
              <w:t>ул. Молодежная, д.18</w:t>
            </w:r>
          </w:p>
        </w:tc>
        <w:tc>
          <w:tcPr>
            <w:tcW w:w="307" w:type="pct"/>
            <w:noWrap/>
          </w:tcPr>
          <w:p w:rsidR="00B91BA3" w:rsidRPr="000B55FC" w:rsidRDefault="00B91BA3" w:rsidP="00590ED3">
            <w:pPr>
              <w:jc w:val="both"/>
              <w:rPr>
                <w:bCs/>
              </w:rPr>
            </w:pPr>
            <w:r w:rsidRPr="000B55FC">
              <w:rPr>
                <w:bCs/>
              </w:rPr>
              <w:t>18</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52</w:t>
            </w:r>
          </w:p>
        </w:tc>
        <w:tc>
          <w:tcPr>
            <w:tcW w:w="1811" w:type="pct"/>
            <w:noWrap/>
          </w:tcPr>
          <w:p w:rsidR="00B91BA3" w:rsidRPr="000B55FC" w:rsidRDefault="00B91BA3" w:rsidP="00590ED3">
            <w:pPr>
              <w:jc w:val="both"/>
            </w:pPr>
            <w:r w:rsidRPr="000B55FC">
              <w:t>ул. Пионерская, д.8</w:t>
            </w:r>
          </w:p>
        </w:tc>
        <w:tc>
          <w:tcPr>
            <w:tcW w:w="307" w:type="pct"/>
            <w:noWrap/>
          </w:tcPr>
          <w:p w:rsidR="00B91BA3" w:rsidRPr="000B55FC" w:rsidRDefault="00B91BA3" w:rsidP="00590ED3">
            <w:pPr>
              <w:jc w:val="both"/>
              <w:rPr>
                <w:bCs/>
              </w:rPr>
            </w:pPr>
            <w:r w:rsidRPr="000B55FC">
              <w:rPr>
                <w:bCs/>
              </w:rPr>
              <w:t>8</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53</w:t>
            </w:r>
          </w:p>
        </w:tc>
        <w:tc>
          <w:tcPr>
            <w:tcW w:w="1811" w:type="pct"/>
            <w:noWrap/>
          </w:tcPr>
          <w:p w:rsidR="00B91BA3" w:rsidRPr="000B55FC" w:rsidRDefault="00B91BA3" w:rsidP="00590ED3">
            <w:pPr>
              <w:jc w:val="both"/>
            </w:pPr>
            <w:r w:rsidRPr="000B55FC">
              <w:t>ул. Пионерская, д.14</w:t>
            </w:r>
          </w:p>
        </w:tc>
        <w:tc>
          <w:tcPr>
            <w:tcW w:w="307" w:type="pct"/>
            <w:noWrap/>
          </w:tcPr>
          <w:p w:rsidR="00B91BA3" w:rsidRPr="000B55FC" w:rsidRDefault="00B91BA3" w:rsidP="00590ED3">
            <w:pPr>
              <w:jc w:val="both"/>
              <w:rPr>
                <w:bCs/>
              </w:rPr>
            </w:pPr>
            <w:r w:rsidRPr="000B55FC">
              <w:rPr>
                <w:bCs/>
              </w:rPr>
              <w:t>14</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54</w:t>
            </w:r>
          </w:p>
        </w:tc>
        <w:tc>
          <w:tcPr>
            <w:tcW w:w="1811" w:type="pct"/>
            <w:noWrap/>
          </w:tcPr>
          <w:p w:rsidR="00B91BA3" w:rsidRPr="000B55FC" w:rsidRDefault="00B91BA3" w:rsidP="00590ED3">
            <w:pPr>
              <w:jc w:val="both"/>
              <w:rPr>
                <w:bCs/>
              </w:rPr>
            </w:pPr>
            <w:r w:rsidRPr="000B55FC">
              <w:t>ул. Мира, д.5</w:t>
            </w:r>
          </w:p>
        </w:tc>
        <w:tc>
          <w:tcPr>
            <w:tcW w:w="307" w:type="pct"/>
            <w:noWrap/>
          </w:tcPr>
          <w:p w:rsidR="00B91BA3" w:rsidRPr="000B55FC" w:rsidRDefault="00B91BA3" w:rsidP="00590ED3">
            <w:pPr>
              <w:jc w:val="both"/>
              <w:rPr>
                <w:bCs/>
              </w:rPr>
            </w:pPr>
            <w:r w:rsidRPr="000B55FC">
              <w:rPr>
                <w:bCs/>
              </w:rPr>
              <w:t>5</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55</w:t>
            </w:r>
          </w:p>
        </w:tc>
        <w:tc>
          <w:tcPr>
            <w:tcW w:w="1811" w:type="pct"/>
            <w:noWrap/>
          </w:tcPr>
          <w:p w:rsidR="00B91BA3" w:rsidRPr="000B55FC" w:rsidRDefault="00B91BA3" w:rsidP="00590ED3">
            <w:pPr>
              <w:jc w:val="both"/>
              <w:rPr>
                <w:bCs/>
              </w:rPr>
            </w:pPr>
            <w:r w:rsidRPr="000B55FC">
              <w:t>ул. 50 лет октября, д.4</w:t>
            </w:r>
          </w:p>
        </w:tc>
        <w:tc>
          <w:tcPr>
            <w:tcW w:w="307" w:type="pct"/>
            <w:noWrap/>
          </w:tcPr>
          <w:p w:rsidR="00B91BA3" w:rsidRPr="000B55FC" w:rsidRDefault="00B91BA3" w:rsidP="00590ED3">
            <w:pPr>
              <w:jc w:val="both"/>
              <w:rPr>
                <w:bCs/>
              </w:rPr>
            </w:pPr>
            <w:r w:rsidRPr="000B55FC">
              <w:rPr>
                <w:bCs/>
              </w:rPr>
              <w:t>4</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56</w:t>
            </w:r>
          </w:p>
        </w:tc>
        <w:tc>
          <w:tcPr>
            <w:tcW w:w="1811" w:type="pct"/>
            <w:noWrap/>
          </w:tcPr>
          <w:p w:rsidR="00B91BA3" w:rsidRPr="000B55FC" w:rsidRDefault="00B91BA3" w:rsidP="00590ED3">
            <w:pPr>
              <w:jc w:val="both"/>
              <w:rPr>
                <w:bCs/>
              </w:rPr>
            </w:pPr>
            <w:r w:rsidRPr="000B55FC">
              <w:t>ул. Лесная, д.16</w:t>
            </w:r>
          </w:p>
        </w:tc>
        <w:tc>
          <w:tcPr>
            <w:tcW w:w="307" w:type="pct"/>
            <w:noWrap/>
          </w:tcPr>
          <w:p w:rsidR="00B91BA3" w:rsidRPr="000B55FC" w:rsidRDefault="00B91BA3" w:rsidP="00590ED3">
            <w:pPr>
              <w:jc w:val="both"/>
              <w:rPr>
                <w:bCs/>
              </w:rPr>
            </w:pPr>
            <w:r w:rsidRPr="000B55FC">
              <w:rPr>
                <w:bCs/>
              </w:rPr>
              <w:t>16</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57</w:t>
            </w:r>
          </w:p>
        </w:tc>
        <w:tc>
          <w:tcPr>
            <w:tcW w:w="1811" w:type="pct"/>
            <w:noWrap/>
          </w:tcPr>
          <w:p w:rsidR="00B91BA3" w:rsidRPr="000B55FC" w:rsidRDefault="00B91BA3" w:rsidP="00590ED3">
            <w:pPr>
              <w:jc w:val="both"/>
            </w:pPr>
            <w:r w:rsidRPr="000B55FC">
              <w:t>ул. Ерохина, д.2</w:t>
            </w:r>
          </w:p>
        </w:tc>
        <w:tc>
          <w:tcPr>
            <w:tcW w:w="307" w:type="pct"/>
            <w:noWrap/>
          </w:tcPr>
          <w:p w:rsidR="00B91BA3" w:rsidRPr="000B55FC" w:rsidRDefault="00B91BA3" w:rsidP="00590ED3">
            <w:pPr>
              <w:jc w:val="both"/>
              <w:rPr>
                <w:bCs/>
              </w:rPr>
            </w:pPr>
            <w:r w:rsidRPr="000B55FC">
              <w:rPr>
                <w:bCs/>
              </w:rPr>
              <w:t>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58</w:t>
            </w:r>
          </w:p>
        </w:tc>
        <w:tc>
          <w:tcPr>
            <w:tcW w:w="1811" w:type="pct"/>
            <w:noWrap/>
          </w:tcPr>
          <w:p w:rsidR="00B91BA3" w:rsidRPr="000B55FC" w:rsidRDefault="00B91BA3" w:rsidP="00590ED3">
            <w:pPr>
              <w:jc w:val="both"/>
            </w:pPr>
            <w:r w:rsidRPr="000B55FC">
              <w:t>ул. Ерохина, д.6</w:t>
            </w:r>
          </w:p>
        </w:tc>
        <w:tc>
          <w:tcPr>
            <w:tcW w:w="307" w:type="pct"/>
            <w:noWrap/>
          </w:tcPr>
          <w:p w:rsidR="00B91BA3" w:rsidRPr="000B55FC" w:rsidRDefault="00B91BA3" w:rsidP="00590ED3">
            <w:pPr>
              <w:jc w:val="both"/>
              <w:rPr>
                <w:bCs/>
              </w:rPr>
            </w:pPr>
            <w:r w:rsidRPr="000B55FC">
              <w:rPr>
                <w:bCs/>
              </w:rPr>
              <w:t>6</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59</w:t>
            </w:r>
          </w:p>
        </w:tc>
        <w:tc>
          <w:tcPr>
            <w:tcW w:w="1811" w:type="pct"/>
            <w:noWrap/>
          </w:tcPr>
          <w:p w:rsidR="00B91BA3" w:rsidRPr="000B55FC" w:rsidRDefault="00B91BA3" w:rsidP="00590ED3">
            <w:pPr>
              <w:jc w:val="both"/>
            </w:pPr>
            <w:r w:rsidRPr="000B55FC">
              <w:t>ул. Ерохина, д.9</w:t>
            </w:r>
          </w:p>
        </w:tc>
        <w:tc>
          <w:tcPr>
            <w:tcW w:w="307" w:type="pct"/>
            <w:noWrap/>
          </w:tcPr>
          <w:p w:rsidR="00B91BA3" w:rsidRPr="000B55FC" w:rsidRDefault="00B91BA3" w:rsidP="00590ED3">
            <w:pPr>
              <w:jc w:val="both"/>
              <w:rPr>
                <w:bCs/>
              </w:rPr>
            </w:pPr>
            <w:r w:rsidRPr="000B55FC">
              <w:rPr>
                <w:bCs/>
              </w:rPr>
              <w:t>9</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60</w:t>
            </w:r>
          </w:p>
        </w:tc>
        <w:tc>
          <w:tcPr>
            <w:tcW w:w="1811" w:type="pct"/>
            <w:noWrap/>
          </w:tcPr>
          <w:p w:rsidR="00B91BA3" w:rsidRPr="000B55FC" w:rsidRDefault="00B91BA3" w:rsidP="00590ED3">
            <w:pPr>
              <w:jc w:val="both"/>
            </w:pPr>
            <w:r w:rsidRPr="000B55FC">
              <w:t>ул. Ерохина, д.14</w:t>
            </w:r>
          </w:p>
        </w:tc>
        <w:tc>
          <w:tcPr>
            <w:tcW w:w="307" w:type="pct"/>
            <w:noWrap/>
          </w:tcPr>
          <w:p w:rsidR="00B91BA3" w:rsidRPr="000B55FC" w:rsidRDefault="00B91BA3" w:rsidP="00590ED3">
            <w:pPr>
              <w:jc w:val="both"/>
              <w:rPr>
                <w:bCs/>
              </w:rPr>
            </w:pPr>
            <w:r w:rsidRPr="000B55FC">
              <w:rPr>
                <w:bCs/>
              </w:rPr>
              <w:t>14</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61</w:t>
            </w:r>
          </w:p>
        </w:tc>
        <w:tc>
          <w:tcPr>
            <w:tcW w:w="1811" w:type="pct"/>
            <w:noWrap/>
          </w:tcPr>
          <w:p w:rsidR="00B91BA3" w:rsidRPr="000B55FC" w:rsidRDefault="00B91BA3" w:rsidP="00590ED3">
            <w:pPr>
              <w:jc w:val="both"/>
              <w:rPr>
                <w:bCs/>
              </w:rPr>
            </w:pPr>
            <w:r w:rsidRPr="000B55FC">
              <w:t>ул. Королева, д.9</w:t>
            </w:r>
          </w:p>
        </w:tc>
        <w:tc>
          <w:tcPr>
            <w:tcW w:w="307" w:type="pct"/>
            <w:noWrap/>
          </w:tcPr>
          <w:p w:rsidR="00B91BA3" w:rsidRPr="000B55FC" w:rsidRDefault="00B91BA3" w:rsidP="00590ED3">
            <w:pPr>
              <w:jc w:val="both"/>
              <w:rPr>
                <w:bCs/>
              </w:rPr>
            </w:pPr>
            <w:r w:rsidRPr="000B55FC">
              <w:rPr>
                <w:bCs/>
              </w:rPr>
              <w:t>9</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62</w:t>
            </w:r>
          </w:p>
        </w:tc>
        <w:tc>
          <w:tcPr>
            <w:tcW w:w="1811" w:type="pct"/>
            <w:noWrap/>
          </w:tcPr>
          <w:p w:rsidR="00B91BA3" w:rsidRPr="000B55FC" w:rsidRDefault="00B91BA3" w:rsidP="00590ED3">
            <w:pPr>
              <w:jc w:val="both"/>
              <w:rPr>
                <w:bCs/>
              </w:rPr>
            </w:pPr>
            <w:r w:rsidRPr="000B55FC">
              <w:t>ул. Солнечная, д.7</w:t>
            </w:r>
          </w:p>
        </w:tc>
        <w:tc>
          <w:tcPr>
            <w:tcW w:w="307" w:type="pct"/>
            <w:noWrap/>
          </w:tcPr>
          <w:p w:rsidR="00B91BA3" w:rsidRPr="000B55FC" w:rsidRDefault="00B91BA3" w:rsidP="00590ED3">
            <w:pPr>
              <w:jc w:val="both"/>
              <w:rPr>
                <w:bCs/>
              </w:rPr>
            </w:pPr>
            <w:r w:rsidRPr="000B55FC">
              <w:rPr>
                <w:bCs/>
              </w:rPr>
              <w:t>7</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63</w:t>
            </w:r>
          </w:p>
        </w:tc>
        <w:tc>
          <w:tcPr>
            <w:tcW w:w="1811" w:type="pct"/>
            <w:noWrap/>
          </w:tcPr>
          <w:p w:rsidR="00B91BA3" w:rsidRPr="000B55FC" w:rsidRDefault="00B91BA3" w:rsidP="00590ED3">
            <w:pPr>
              <w:jc w:val="both"/>
            </w:pPr>
            <w:r w:rsidRPr="000B55FC">
              <w:t>ул. Маяковского, д.10</w:t>
            </w:r>
          </w:p>
        </w:tc>
        <w:tc>
          <w:tcPr>
            <w:tcW w:w="307" w:type="pct"/>
            <w:noWrap/>
          </w:tcPr>
          <w:p w:rsidR="00B91BA3" w:rsidRPr="000B55FC" w:rsidRDefault="00B91BA3" w:rsidP="00590ED3">
            <w:pPr>
              <w:jc w:val="both"/>
              <w:rPr>
                <w:bCs/>
              </w:rPr>
            </w:pPr>
            <w:r w:rsidRPr="000B55FC">
              <w:rPr>
                <w:bCs/>
              </w:rPr>
              <w:t>10</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64</w:t>
            </w:r>
          </w:p>
        </w:tc>
        <w:tc>
          <w:tcPr>
            <w:tcW w:w="1811" w:type="pct"/>
            <w:noWrap/>
          </w:tcPr>
          <w:p w:rsidR="00B91BA3" w:rsidRPr="000B55FC" w:rsidRDefault="00B91BA3" w:rsidP="00590ED3">
            <w:pPr>
              <w:jc w:val="both"/>
            </w:pPr>
            <w:r w:rsidRPr="000B55FC">
              <w:t>ул. Гагарина, д.9</w:t>
            </w:r>
          </w:p>
        </w:tc>
        <w:tc>
          <w:tcPr>
            <w:tcW w:w="307" w:type="pct"/>
            <w:noWrap/>
          </w:tcPr>
          <w:p w:rsidR="00B91BA3" w:rsidRPr="000B55FC" w:rsidRDefault="00B91BA3" w:rsidP="00590ED3">
            <w:pPr>
              <w:jc w:val="both"/>
              <w:rPr>
                <w:bCs/>
              </w:rPr>
            </w:pPr>
            <w:r w:rsidRPr="000B55FC">
              <w:rPr>
                <w:bCs/>
              </w:rPr>
              <w:t>9</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65</w:t>
            </w:r>
          </w:p>
        </w:tc>
        <w:tc>
          <w:tcPr>
            <w:tcW w:w="1811" w:type="pct"/>
            <w:noWrap/>
          </w:tcPr>
          <w:p w:rsidR="00B91BA3" w:rsidRPr="000B55FC" w:rsidRDefault="00B91BA3" w:rsidP="00590ED3">
            <w:pPr>
              <w:jc w:val="both"/>
            </w:pPr>
            <w:r w:rsidRPr="000B55FC">
              <w:t>ул. Горького, д.12</w:t>
            </w:r>
          </w:p>
        </w:tc>
        <w:tc>
          <w:tcPr>
            <w:tcW w:w="307" w:type="pct"/>
            <w:noWrap/>
          </w:tcPr>
          <w:p w:rsidR="00B91BA3" w:rsidRPr="000B55FC" w:rsidRDefault="00B91BA3" w:rsidP="00590ED3">
            <w:pPr>
              <w:jc w:val="both"/>
              <w:rPr>
                <w:bCs/>
              </w:rPr>
            </w:pPr>
            <w:r w:rsidRPr="000B55FC">
              <w:rPr>
                <w:bCs/>
              </w:rPr>
              <w:t>12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66</w:t>
            </w:r>
          </w:p>
        </w:tc>
        <w:tc>
          <w:tcPr>
            <w:tcW w:w="1811" w:type="pct"/>
            <w:noWrap/>
          </w:tcPr>
          <w:p w:rsidR="00B91BA3" w:rsidRPr="000B55FC" w:rsidRDefault="00B91BA3" w:rsidP="00590ED3">
            <w:pPr>
              <w:jc w:val="both"/>
            </w:pPr>
            <w:r w:rsidRPr="000B55FC">
              <w:t>ул. Горького, д.21</w:t>
            </w:r>
          </w:p>
        </w:tc>
        <w:tc>
          <w:tcPr>
            <w:tcW w:w="307" w:type="pct"/>
            <w:noWrap/>
          </w:tcPr>
          <w:p w:rsidR="00B91BA3" w:rsidRPr="000B55FC" w:rsidRDefault="00B91BA3" w:rsidP="00590ED3">
            <w:pPr>
              <w:jc w:val="both"/>
              <w:rPr>
                <w:bCs/>
              </w:rPr>
            </w:pPr>
            <w:r w:rsidRPr="000B55FC">
              <w:rPr>
                <w:bCs/>
              </w:rPr>
              <w:t>21</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67</w:t>
            </w:r>
          </w:p>
        </w:tc>
        <w:tc>
          <w:tcPr>
            <w:tcW w:w="1811" w:type="pct"/>
            <w:noWrap/>
          </w:tcPr>
          <w:p w:rsidR="00B91BA3" w:rsidRPr="000B55FC" w:rsidRDefault="00B91BA3" w:rsidP="00590ED3">
            <w:pPr>
              <w:jc w:val="both"/>
            </w:pPr>
            <w:r w:rsidRPr="000B55FC">
              <w:t>ул. Горького, д.25</w:t>
            </w:r>
          </w:p>
        </w:tc>
        <w:tc>
          <w:tcPr>
            <w:tcW w:w="307" w:type="pct"/>
            <w:noWrap/>
          </w:tcPr>
          <w:p w:rsidR="00B91BA3" w:rsidRPr="000B55FC" w:rsidRDefault="00B91BA3" w:rsidP="00590ED3">
            <w:pPr>
              <w:jc w:val="both"/>
              <w:rPr>
                <w:bCs/>
              </w:rPr>
            </w:pPr>
            <w:r w:rsidRPr="000B55FC">
              <w:rPr>
                <w:bCs/>
              </w:rPr>
              <w:t>25</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68</w:t>
            </w:r>
          </w:p>
        </w:tc>
        <w:tc>
          <w:tcPr>
            <w:tcW w:w="1811" w:type="pct"/>
            <w:noWrap/>
          </w:tcPr>
          <w:p w:rsidR="00B91BA3" w:rsidRPr="000B55FC" w:rsidRDefault="00B91BA3" w:rsidP="00590ED3">
            <w:pPr>
              <w:jc w:val="both"/>
            </w:pPr>
            <w:r w:rsidRPr="000B55FC">
              <w:t>ул. Горького, д.34</w:t>
            </w:r>
          </w:p>
        </w:tc>
        <w:tc>
          <w:tcPr>
            <w:tcW w:w="307" w:type="pct"/>
            <w:noWrap/>
          </w:tcPr>
          <w:p w:rsidR="00B91BA3" w:rsidRPr="000B55FC" w:rsidRDefault="00B91BA3" w:rsidP="00590ED3">
            <w:pPr>
              <w:jc w:val="both"/>
              <w:rPr>
                <w:bCs/>
              </w:rPr>
            </w:pPr>
            <w:r w:rsidRPr="000B55FC">
              <w:rPr>
                <w:bCs/>
              </w:rPr>
              <w:t>34</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69</w:t>
            </w:r>
          </w:p>
        </w:tc>
        <w:tc>
          <w:tcPr>
            <w:tcW w:w="1811" w:type="pct"/>
            <w:noWrap/>
          </w:tcPr>
          <w:p w:rsidR="00B91BA3" w:rsidRPr="000B55FC" w:rsidRDefault="00B91BA3" w:rsidP="00590ED3">
            <w:pPr>
              <w:jc w:val="both"/>
            </w:pPr>
            <w:r w:rsidRPr="000B55FC">
              <w:t>ул. Калинина, д.2</w:t>
            </w:r>
          </w:p>
        </w:tc>
        <w:tc>
          <w:tcPr>
            <w:tcW w:w="307" w:type="pct"/>
            <w:noWrap/>
          </w:tcPr>
          <w:p w:rsidR="00B91BA3" w:rsidRPr="000B55FC" w:rsidRDefault="00B91BA3" w:rsidP="00590ED3">
            <w:pPr>
              <w:jc w:val="both"/>
              <w:rPr>
                <w:bCs/>
              </w:rPr>
            </w:pPr>
            <w:r w:rsidRPr="000B55FC">
              <w:rPr>
                <w:bCs/>
              </w:rPr>
              <w:t>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70</w:t>
            </w:r>
          </w:p>
        </w:tc>
        <w:tc>
          <w:tcPr>
            <w:tcW w:w="1811" w:type="pct"/>
            <w:noWrap/>
          </w:tcPr>
          <w:p w:rsidR="00B91BA3" w:rsidRPr="000B55FC" w:rsidRDefault="00B91BA3" w:rsidP="00590ED3">
            <w:pPr>
              <w:jc w:val="both"/>
            </w:pPr>
            <w:r w:rsidRPr="000B55FC">
              <w:t>ул. Калинина, д.7</w:t>
            </w:r>
          </w:p>
        </w:tc>
        <w:tc>
          <w:tcPr>
            <w:tcW w:w="307" w:type="pct"/>
            <w:noWrap/>
          </w:tcPr>
          <w:p w:rsidR="00B91BA3" w:rsidRPr="000B55FC" w:rsidRDefault="00B91BA3" w:rsidP="00590ED3">
            <w:pPr>
              <w:jc w:val="both"/>
              <w:rPr>
                <w:bCs/>
              </w:rPr>
            </w:pPr>
            <w:r w:rsidRPr="000B55FC">
              <w:rPr>
                <w:bCs/>
              </w:rPr>
              <w:t>7</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71</w:t>
            </w:r>
          </w:p>
        </w:tc>
        <w:tc>
          <w:tcPr>
            <w:tcW w:w="1811" w:type="pct"/>
            <w:noWrap/>
          </w:tcPr>
          <w:p w:rsidR="00B91BA3" w:rsidRPr="000B55FC" w:rsidRDefault="00B91BA3" w:rsidP="00590ED3">
            <w:pPr>
              <w:jc w:val="both"/>
            </w:pPr>
            <w:r w:rsidRPr="000B55FC">
              <w:t>ул. Калинина, д.10</w:t>
            </w:r>
          </w:p>
        </w:tc>
        <w:tc>
          <w:tcPr>
            <w:tcW w:w="307" w:type="pct"/>
            <w:noWrap/>
          </w:tcPr>
          <w:p w:rsidR="00B91BA3" w:rsidRPr="000B55FC" w:rsidRDefault="00B91BA3" w:rsidP="00590ED3">
            <w:pPr>
              <w:jc w:val="both"/>
              <w:rPr>
                <w:bCs/>
              </w:rPr>
            </w:pPr>
            <w:r w:rsidRPr="000B55FC">
              <w:rPr>
                <w:bCs/>
              </w:rPr>
              <w:t>10</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72</w:t>
            </w:r>
          </w:p>
        </w:tc>
        <w:tc>
          <w:tcPr>
            <w:tcW w:w="1811" w:type="pct"/>
            <w:noWrap/>
          </w:tcPr>
          <w:p w:rsidR="00B91BA3" w:rsidRPr="000B55FC" w:rsidRDefault="00B91BA3" w:rsidP="00590ED3">
            <w:pPr>
              <w:jc w:val="both"/>
            </w:pPr>
            <w:r w:rsidRPr="000B55FC">
              <w:t>ул. Весенняя, д.14</w:t>
            </w:r>
          </w:p>
        </w:tc>
        <w:tc>
          <w:tcPr>
            <w:tcW w:w="307" w:type="pct"/>
            <w:noWrap/>
          </w:tcPr>
          <w:p w:rsidR="00B91BA3" w:rsidRPr="000B55FC" w:rsidRDefault="00B91BA3" w:rsidP="00590ED3">
            <w:pPr>
              <w:jc w:val="both"/>
              <w:rPr>
                <w:bCs/>
              </w:rPr>
            </w:pPr>
            <w:r w:rsidRPr="000B55FC">
              <w:rPr>
                <w:bCs/>
              </w:rPr>
              <w:t>14</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73</w:t>
            </w:r>
          </w:p>
        </w:tc>
        <w:tc>
          <w:tcPr>
            <w:tcW w:w="1811" w:type="pct"/>
            <w:noWrap/>
          </w:tcPr>
          <w:p w:rsidR="00B91BA3" w:rsidRPr="000B55FC" w:rsidRDefault="00B91BA3" w:rsidP="00590ED3">
            <w:pPr>
              <w:jc w:val="both"/>
            </w:pPr>
            <w:r w:rsidRPr="000B55FC">
              <w:t>ул. Весенняя, д.22</w:t>
            </w:r>
          </w:p>
        </w:tc>
        <w:tc>
          <w:tcPr>
            <w:tcW w:w="307" w:type="pct"/>
            <w:noWrap/>
          </w:tcPr>
          <w:p w:rsidR="00B91BA3" w:rsidRPr="000B55FC" w:rsidRDefault="00B91BA3" w:rsidP="00590ED3">
            <w:pPr>
              <w:jc w:val="both"/>
              <w:rPr>
                <w:bCs/>
              </w:rPr>
            </w:pPr>
            <w:r w:rsidRPr="000B55FC">
              <w:rPr>
                <w:bCs/>
              </w:rPr>
              <w:t>22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74</w:t>
            </w:r>
          </w:p>
        </w:tc>
        <w:tc>
          <w:tcPr>
            <w:tcW w:w="1811" w:type="pct"/>
            <w:noWrap/>
          </w:tcPr>
          <w:p w:rsidR="00B91BA3" w:rsidRPr="000B55FC" w:rsidRDefault="00B91BA3" w:rsidP="00590ED3">
            <w:pPr>
              <w:jc w:val="both"/>
            </w:pPr>
            <w:r w:rsidRPr="000B55FC">
              <w:t>Пер. Комсомольский, д.17</w:t>
            </w:r>
          </w:p>
        </w:tc>
        <w:tc>
          <w:tcPr>
            <w:tcW w:w="307" w:type="pct"/>
            <w:noWrap/>
          </w:tcPr>
          <w:p w:rsidR="00B91BA3" w:rsidRPr="000B55FC" w:rsidRDefault="00B91BA3" w:rsidP="00590ED3">
            <w:pPr>
              <w:jc w:val="both"/>
              <w:rPr>
                <w:bCs/>
              </w:rPr>
            </w:pPr>
            <w:r w:rsidRPr="000B55FC">
              <w:rPr>
                <w:bCs/>
              </w:rPr>
              <w:t>17</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75</w:t>
            </w:r>
          </w:p>
        </w:tc>
        <w:tc>
          <w:tcPr>
            <w:tcW w:w="1811" w:type="pct"/>
            <w:noWrap/>
          </w:tcPr>
          <w:p w:rsidR="00B91BA3" w:rsidRPr="000B55FC" w:rsidRDefault="00B91BA3" w:rsidP="00590ED3">
            <w:pPr>
              <w:jc w:val="both"/>
            </w:pPr>
            <w:r w:rsidRPr="000B55FC">
              <w:t>Пер. Комсомольский, д.26</w:t>
            </w:r>
          </w:p>
        </w:tc>
        <w:tc>
          <w:tcPr>
            <w:tcW w:w="307" w:type="pct"/>
            <w:noWrap/>
          </w:tcPr>
          <w:p w:rsidR="00B91BA3" w:rsidRPr="000B55FC" w:rsidRDefault="00B91BA3" w:rsidP="00590ED3">
            <w:pPr>
              <w:jc w:val="both"/>
              <w:rPr>
                <w:bCs/>
              </w:rPr>
            </w:pPr>
            <w:r w:rsidRPr="000B55FC">
              <w:rPr>
                <w:bCs/>
              </w:rPr>
              <w:t>26</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76</w:t>
            </w:r>
          </w:p>
        </w:tc>
        <w:tc>
          <w:tcPr>
            <w:tcW w:w="1811" w:type="pct"/>
            <w:noWrap/>
          </w:tcPr>
          <w:p w:rsidR="00B91BA3" w:rsidRPr="000B55FC" w:rsidRDefault="00B91BA3" w:rsidP="00590ED3">
            <w:pPr>
              <w:jc w:val="both"/>
            </w:pPr>
            <w:r w:rsidRPr="000B55FC">
              <w:t>Пер. Комсомольский, д.37</w:t>
            </w:r>
          </w:p>
        </w:tc>
        <w:tc>
          <w:tcPr>
            <w:tcW w:w="307" w:type="pct"/>
            <w:noWrap/>
          </w:tcPr>
          <w:p w:rsidR="00B91BA3" w:rsidRPr="000B55FC" w:rsidRDefault="00B91BA3" w:rsidP="00590ED3">
            <w:pPr>
              <w:jc w:val="both"/>
              <w:rPr>
                <w:bCs/>
              </w:rPr>
            </w:pPr>
            <w:r w:rsidRPr="000B55FC">
              <w:rPr>
                <w:bCs/>
              </w:rPr>
              <w:t>37</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77</w:t>
            </w:r>
          </w:p>
        </w:tc>
        <w:tc>
          <w:tcPr>
            <w:tcW w:w="1811" w:type="pct"/>
            <w:noWrap/>
          </w:tcPr>
          <w:p w:rsidR="00B91BA3" w:rsidRPr="000B55FC" w:rsidRDefault="00B91BA3" w:rsidP="00590ED3">
            <w:pPr>
              <w:jc w:val="both"/>
            </w:pPr>
            <w:r w:rsidRPr="000B55FC">
              <w:t>ул. Правика, д.15</w:t>
            </w:r>
          </w:p>
        </w:tc>
        <w:tc>
          <w:tcPr>
            <w:tcW w:w="307" w:type="pct"/>
            <w:noWrap/>
          </w:tcPr>
          <w:p w:rsidR="00B91BA3" w:rsidRPr="000B55FC" w:rsidRDefault="00B91BA3" w:rsidP="00590ED3">
            <w:pPr>
              <w:jc w:val="both"/>
              <w:rPr>
                <w:bCs/>
              </w:rPr>
            </w:pPr>
            <w:r w:rsidRPr="000B55FC">
              <w:rPr>
                <w:bCs/>
              </w:rPr>
              <w:t>15</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78</w:t>
            </w:r>
          </w:p>
        </w:tc>
        <w:tc>
          <w:tcPr>
            <w:tcW w:w="1811" w:type="pct"/>
            <w:noWrap/>
          </w:tcPr>
          <w:p w:rsidR="00B91BA3" w:rsidRPr="000B55FC" w:rsidRDefault="00B91BA3" w:rsidP="00590ED3">
            <w:pPr>
              <w:jc w:val="both"/>
            </w:pPr>
            <w:r w:rsidRPr="000B55FC">
              <w:t>ул. Малкова, д.3</w:t>
            </w:r>
          </w:p>
        </w:tc>
        <w:tc>
          <w:tcPr>
            <w:tcW w:w="307" w:type="pct"/>
            <w:noWrap/>
          </w:tcPr>
          <w:p w:rsidR="00B91BA3" w:rsidRPr="000B55FC" w:rsidRDefault="00B91BA3" w:rsidP="00590ED3">
            <w:pPr>
              <w:jc w:val="both"/>
              <w:rPr>
                <w:bCs/>
              </w:rPr>
            </w:pPr>
            <w:r w:rsidRPr="000B55FC">
              <w:rPr>
                <w:bCs/>
              </w:rPr>
              <w:t>3</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79</w:t>
            </w:r>
          </w:p>
        </w:tc>
        <w:tc>
          <w:tcPr>
            <w:tcW w:w="1811" w:type="pct"/>
            <w:noWrap/>
          </w:tcPr>
          <w:p w:rsidR="00B91BA3" w:rsidRPr="000B55FC" w:rsidRDefault="00B91BA3" w:rsidP="00590ED3">
            <w:pPr>
              <w:jc w:val="both"/>
            </w:pPr>
            <w:r w:rsidRPr="000B55FC">
              <w:t>ул. Малкова, д.5</w:t>
            </w:r>
          </w:p>
        </w:tc>
        <w:tc>
          <w:tcPr>
            <w:tcW w:w="307" w:type="pct"/>
            <w:noWrap/>
          </w:tcPr>
          <w:p w:rsidR="00B91BA3" w:rsidRPr="000B55FC" w:rsidRDefault="00B91BA3" w:rsidP="00590ED3">
            <w:pPr>
              <w:jc w:val="both"/>
              <w:rPr>
                <w:bCs/>
              </w:rPr>
            </w:pPr>
            <w:r w:rsidRPr="000B55FC">
              <w:rPr>
                <w:bCs/>
              </w:rPr>
              <w:t>5</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80</w:t>
            </w:r>
          </w:p>
        </w:tc>
        <w:tc>
          <w:tcPr>
            <w:tcW w:w="1811" w:type="pct"/>
            <w:noWrap/>
          </w:tcPr>
          <w:p w:rsidR="00B91BA3" w:rsidRPr="000B55FC" w:rsidRDefault="00B91BA3" w:rsidP="00590ED3">
            <w:pPr>
              <w:jc w:val="both"/>
            </w:pPr>
            <w:r w:rsidRPr="000B55FC">
              <w:t>ул. Малкова, д.9</w:t>
            </w:r>
          </w:p>
        </w:tc>
        <w:tc>
          <w:tcPr>
            <w:tcW w:w="307" w:type="pct"/>
            <w:noWrap/>
          </w:tcPr>
          <w:p w:rsidR="00B91BA3" w:rsidRPr="000B55FC" w:rsidRDefault="00B91BA3" w:rsidP="00590ED3">
            <w:pPr>
              <w:jc w:val="both"/>
              <w:rPr>
                <w:bCs/>
              </w:rPr>
            </w:pPr>
            <w:r w:rsidRPr="000B55FC">
              <w:rPr>
                <w:bCs/>
              </w:rPr>
              <w:t>9</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81</w:t>
            </w:r>
          </w:p>
        </w:tc>
        <w:tc>
          <w:tcPr>
            <w:tcW w:w="1811" w:type="pct"/>
            <w:noWrap/>
          </w:tcPr>
          <w:p w:rsidR="00B91BA3" w:rsidRPr="000B55FC" w:rsidRDefault="00B91BA3" w:rsidP="00590ED3">
            <w:pPr>
              <w:jc w:val="both"/>
            </w:pPr>
            <w:r w:rsidRPr="000B55FC">
              <w:t>ул. Малкова, д.12</w:t>
            </w:r>
          </w:p>
        </w:tc>
        <w:tc>
          <w:tcPr>
            <w:tcW w:w="307" w:type="pct"/>
            <w:noWrap/>
          </w:tcPr>
          <w:p w:rsidR="00B91BA3" w:rsidRPr="000B55FC" w:rsidRDefault="00B91BA3" w:rsidP="00590ED3">
            <w:pPr>
              <w:jc w:val="both"/>
              <w:rPr>
                <w:bCs/>
              </w:rPr>
            </w:pPr>
            <w:r w:rsidRPr="000B55FC">
              <w:rPr>
                <w:bCs/>
              </w:rPr>
              <w:t>12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82</w:t>
            </w:r>
          </w:p>
        </w:tc>
        <w:tc>
          <w:tcPr>
            <w:tcW w:w="1811" w:type="pct"/>
            <w:noWrap/>
          </w:tcPr>
          <w:p w:rsidR="00B91BA3" w:rsidRPr="000B55FC" w:rsidRDefault="00B91BA3" w:rsidP="00590ED3">
            <w:pPr>
              <w:jc w:val="both"/>
            </w:pPr>
            <w:r w:rsidRPr="000B55FC">
              <w:t>ул. Исакова, д.4</w:t>
            </w:r>
          </w:p>
        </w:tc>
        <w:tc>
          <w:tcPr>
            <w:tcW w:w="307" w:type="pct"/>
            <w:noWrap/>
          </w:tcPr>
          <w:p w:rsidR="00B91BA3" w:rsidRPr="000B55FC" w:rsidRDefault="00B91BA3" w:rsidP="00590ED3">
            <w:pPr>
              <w:jc w:val="both"/>
              <w:rPr>
                <w:bCs/>
              </w:rPr>
            </w:pPr>
            <w:r w:rsidRPr="000B55FC">
              <w:rPr>
                <w:bCs/>
              </w:rPr>
              <w:t>4</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83</w:t>
            </w:r>
          </w:p>
        </w:tc>
        <w:tc>
          <w:tcPr>
            <w:tcW w:w="1811" w:type="pct"/>
            <w:noWrap/>
          </w:tcPr>
          <w:p w:rsidR="00B91BA3" w:rsidRPr="000B55FC" w:rsidRDefault="00B91BA3" w:rsidP="00590ED3">
            <w:pPr>
              <w:jc w:val="both"/>
            </w:pPr>
            <w:r w:rsidRPr="000B55FC">
              <w:t>ул. Исакова, д.9</w:t>
            </w:r>
          </w:p>
        </w:tc>
        <w:tc>
          <w:tcPr>
            <w:tcW w:w="307" w:type="pct"/>
            <w:noWrap/>
          </w:tcPr>
          <w:p w:rsidR="00B91BA3" w:rsidRPr="000B55FC" w:rsidRDefault="00B91BA3" w:rsidP="00590ED3">
            <w:pPr>
              <w:jc w:val="both"/>
              <w:rPr>
                <w:bCs/>
              </w:rPr>
            </w:pPr>
            <w:r w:rsidRPr="000B55FC">
              <w:rPr>
                <w:bCs/>
              </w:rPr>
              <w:t>9</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84</w:t>
            </w:r>
          </w:p>
        </w:tc>
        <w:tc>
          <w:tcPr>
            <w:tcW w:w="1811" w:type="pct"/>
            <w:noWrap/>
          </w:tcPr>
          <w:p w:rsidR="00B91BA3" w:rsidRPr="000B55FC" w:rsidRDefault="00B91BA3" w:rsidP="00590ED3">
            <w:pPr>
              <w:jc w:val="both"/>
            </w:pPr>
            <w:r w:rsidRPr="000B55FC">
              <w:t>ул. Исакова, д.16</w:t>
            </w:r>
          </w:p>
        </w:tc>
        <w:tc>
          <w:tcPr>
            <w:tcW w:w="307" w:type="pct"/>
            <w:noWrap/>
          </w:tcPr>
          <w:p w:rsidR="00B91BA3" w:rsidRPr="000B55FC" w:rsidRDefault="00B91BA3" w:rsidP="00590ED3">
            <w:pPr>
              <w:jc w:val="both"/>
              <w:rPr>
                <w:bCs/>
              </w:rPr>
            </w:pPr>
            <w:r w:rsidRPr="000B55FC">
              <w:rPr>
                <w:bCs/>
              </w:rPr>
              <w:t>16</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85</w:t>
            </w:r>
          </w:p>
        </w:tc>
        <w:tc>
          <w:tcPr>
            <w:tcW w:w="1811" w:type="pct"/>
            <w:noWrap/>
          </w:tcPr>
          <w:p w:rsidR="00B91BA3" w:rsidRPr="000B55FC" w:rsidRDefault="00B91BA3" w:rsidP="00590ED3">
            <w:pPr>
              <w:jc w:val="both"/>
            </w:pPr>
            <w:r w:rsidRPr="000B55FC">
              <w:t>ул. Власова, д.4</w:t>
            </w:r>
          </w:p>
        </w:tc>
        <w:tc>
          <w:tcPr>
            <w:tcW w:w="307" w:type="pct"/>
            <w:noWrap/>
          </w:tcPr>
          <w:p w:rsidR="00B91BA3" w:rsidRPr="000B55FC" w:rsidRDefault="00B91BA3" w:rsidP="00590ED3">
            <w:pPr>
              <w:jc w:val="both"/>
              <w:rPr>
                <w:bCs/>
              </w:rPr>
            </w:pPr>
            <w:r w:rsidRPr="000B55FC">
              <w:rPr>
                <w:bCs/>
              </w:rPr>
              <w:t>4</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86</w:t>
            </w:r>
          </w:p>
        </w:tc>
        <w:tc>
          <w:tcPr>
            <w:tcW w:w="1811" w:type="pct"/>
            <w:noWrap/>
          </w:tcPr>
          <w:p w:rsidR="00B91BA3" w:rsidRPr="000B55FC" w:rsidRDefault="00B91BA3" w:rsidP="00590ED3">
            <w:pPr>
              <w:jc w:val="both"/>
            </w:pPr>
            <w:r w:rsidRPr="000B55FC">
              <w:t>ул. Власова, д.12</w:t>
            </w:r>
          </w:p>
        </w:tc>
        <w:tc>
          <w:tcPr>
            <w:tcW w:w="307" w:type="pct"/>
            <w:noWrap/>
          </w:tcPr>
          <w:p w:rsidR="00B91BA3" w:rsidRPr="000B55FC" w:rsidRDefault="00B91BA3" w:rsidP="00590ED3">
            <w:pPr>
              <w:jc w:val="both"/>
              <w:rPr>
                <w:bCs/>
              </w:rPr>
            </w:pPr>
            <w:r w:rsidRPr="000B55FC">
              <w:rPr>
                <w:bCs/>
              </w:rPr>
              <w:t>12</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r w:rsidR="00B91BA3" w:rsidRPr="000B55FC" w:rsidTr="006B44BC">
        <w:trPr>
          <w:trHeight w:val="20"/>
        </w:trPr>
        <w:tc>
          <w:tcPr>
            <w:tcW w:w="444" w:type="pct"/>
          </w:tcPr>
          <w:p w:rsidR="00B91BA3" w:rsidRPr="000B55FC" w:rsidRDefault="00B91BA3" w:rsidP="00590ED3">
            <w:pPr>
              <w:jc w:val="both"/>
              <w:rPr>
                <w:bCs/>
              </w:rPr>
            </w:pPr>
            <w:r w:rsidRPr="000B55FC">
              <w:rPr>
                <w:bCs/>
              </w:rPr>
              <w:t>87</w:t>
            </w:r>
          </w:p>
        </w:tc>
        <w:tc>
          <w:tcPr>
            <w:tcW w:w="1811" w:type="pct"/>
            <w:noWrap/>
          </w:tcPr>
          <w:p w:rsidR="00B91BA3" w:rsidRPr="000B55FC" w:rsidRDefault="00B91BA3" w:rsidP="00590ED3">
            <w:pPr>
              <w:jc w:val="both"/>
            </w:pPr>
            <w:r w:rsidRPr="000B55FC">
              <w:t xml:space="preserve">ул. </w:t>
            </w:r>
            <w:proofErr w:type="spellStart"/>
            <w:r w:rsidRPr="000B55FC">
              <w:t>Кобычева</w:t>
            </w:r>
            <w:proofErr w:type="spellEnd"/>
            <w:r w:rsidRPr="000B55FC">
              <w:t>, д.7</w:t>
            </w:r>
          </w:p>
        </w:tc>
        <w:tc>
          <w:tcPr>
            <w:tcW w:w="307" w:type="pct"/>
            <w:noWrap/>
          </w:tcPr>
          <w:p w:rsidR="00B91BA3" w:rsidRPr="000B55FC" w:rsidRDefault="00B91BA3" w:rsidP="00590ED3">
            <w:pPr>
              <w:jc w:val="both"/>
              <w:rPr>
                <w:bCs/>
              </w:rPr>
            </w:pPr>
            <w:r w:rsidRPr="000B55FC">
              <w:rPr>
                <w:bCs/>
              </w:rPr>
              <w:t>7</w:t>
            </w:r>
          </w:p>
        </w:tc>
        <w:tc>
          <w:tcPr>
            <w:tcW w:w="2438" w:type="pct"/>
          </w:tcPr>
          <w:p w:rsidR="00B91BA3" w:rsidRPr="000B55FC" w:rsidRDefault="00B91BA3" w:rsidP="00590ED3">
            <w:pPr>
              <w:jc w:val="both"/>
            </w:pPr>
            <w:r w:rsidRPr="000B55FC">
              <w:rPr>
                <w:bCs/>
              </w:rPr>
              <w:t>Контейнерные пл</w:t>
            </w:r>
            <w:r w:rsidRPr="000B55FC">
              <w:rPr>
                <w:bCs/>
              </w:rPr>
              <w:t>о</w:t>
            </w:r>
            <w:r w:rsidRPr="000B55FC">
              <w:rPr>
                <w:bCs/>
              </w:rPr>
              <w:t>щадки</w:t>
            </w:r>
          </w:p>
        </w:tc>
      </w:tr>
    </w:tbl>
    <w:p w:rsidR="006B44BC" w:rsidRDefault="006B44BC" w:rsidP="00590ED3"/>
    <w:p w:rsidR="00B91BA3" w:rsidRPr="000B55FC" w:rsidRDefault="00B91BA3" w:rsidP="00590ED3">
      <w:pPr>
        <w:tabs>
          <w:tab w:val="left" w:pos="3705"/>
        </w:tabs>
        <w:jc w:val="right"/>
      </w:pPr>
      <w:r w:rsidRPr="000B55FC">
        <w:rPr>
          <w:bCs/>
        </w:rPr>
        <w:t>Приложение 5</w:t>
      </w:r>
      <w:r w:rsidR="006B44BC">
        <w:rPr>
          <w:bCs/>
        </w:rPr>
        <w:t xml:space="preserve"> </w:t>
      </w:r>
      <w:r w:rsidRPr="000B55FC">
        <w:rPr>
          <w:bCs/>
        </w:rPr>
        <w:t>к постановлению от 28.03.2019 №27</w:t>
      </w:r>
    </w:p>
    <w:p w:rsidR="00B91BA3" w:rsidRPr="000B55FC" w:rsidRDefault="00B91BA3" w:rsidP="00590ED3">
      <w:pPr>
        <w:ind w:firstLine="567"/>
        <w:jc w:val="right"/>
      </w:pPr>
      <w:r w:rsidRPr="000B55FC">
        <w:t>«Приложение 5</w:t>
      </w:r>
      <w:r w:rsidR="006B44BC">
        <w:t xml:space="preserve"> </w:t>
      </w:r>
      <w:r w:rsidRPr="000B55FC">
        <w:t>к муниципальной программе</w:t>
      </w:r>
    </w:p>
    <w:p w:rsidR="00B91BA3" w:rsidRPr="000B55FC" w:rsidRDefault="00B91BA3" w:rsidP="00590ED3">
      <w:pPr>
        <w:ind w:firstLine="567"/>
        <w:jc w:val="right"/>
      </w:pPr>
      <w:r w:rsidRPr="000B55FC">
        <w:t>«Формирование современной</w:t>
      </w:r>
      <w:r w:rsidR="006B44BC">
        <w:t xml:space="preserve"> </w:t>
      </w:r>
      <w:r w:rsidRPr="000B55FC">
        <w:t>городской среды на 2018-2024 годы»</w:t>
      </w:r>
    </w:p>
    <w:p w:rsidR="00B91BA3" w:rsidRPr="000B55FC" w:rsidRDefault="00B91BA3" w:rsidP="00590ED3">
      <w:pPr>
        <w:ind w:firstLine="567"/>
        <w:jc w:val="both"/>
      </w:pPr>
    </w:p>
    <w:p w:rsidR="00B91BA3" w:rsidRPr="000B55FC" w:rsidRDefault="00B91BA3" w:rsidP="00590ED3">
      <w:pPr>
        <w:ind w:firstLine="567"/>
        <w:jc w:val="both"/>
      </w:pPr>
      <w:r w:rsidRPr="000B55FC">
        <w:t xml:space="preserve">Адресный перечень </w:t>
      </w:r>
      <w:r w:rsidRPr="000B55FC">
        <w:rPr>
          <w:bCs/>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0B55FC">
        <w:t>подлежащих бл</w:t>
      </w:r>
      <w:r w:rsidRPr="000B55FC">
        <w:t>а</w:t>
      </w:r>
      <w:r w:rsidRPr="000B55FC">
        <w:t>гоустройству в 2018-2024 году</w:t>
      </w:r>
    </w:p>
    <w:tbl>
      <w:tblPr>
        <w:tblW w:w="5000" w:type="pct"/>
        <w:tblLook w:val="04A0" w:firstRow="1" w:lastRow="0" w:firstColumn="1" w:lastColumn="0" w:noHBand="0" w:noVBand="1"/>
      </w:tblPr>
      <w:tblGrid>
        <w:gridCol w:w="1416"/>
        <w:gridCol w:w="3670"/>
        <w:gridCol w:w="1749"/>
        <w:gridCol w:w="4719"/>
      </w:tblGrid>
      <w:tr w:rsidR="00B91BA3" w:rsidRPr="000B55FC" w:rsidTr="006B44BC">
        <w:trPr>
          <w:trHeight w:val="20"/>
        </w:trPr>
        <w:tc>
          <w:tcPr>
            <w:tcW w:w="613"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bCs/>
              </w:rPr>
            </w:pPr>
            <w:r w:rsidRPr="000B55FC">
              <w:rPr>
                <w:bCs/>
              </w:rPr>
              <w:t xml:space="preserve">№ </w:t>
            </w:r>
            <w:proofErr w:type="spellStart"/>
            <w:r w:rsidRPr="000B55FC">
              <w:rPr>
                <w:bCs/>
              </w:rPr>
              <w:t>пп</w:t>
            </w:r>
            <w:proofErr w:type="spellEnd"/>
          </w:p>
        </w:tc>
        <w:tc>
          <w:tcPr>
            <w:tcW w:w="1588" w:type="pct"/>
            <w:tcBorders>
              <w:top w:val="single" w:sz="4" w:space="0" w:color="auto"/>
              <w:left w:val="nil"/>
              <w:bottom w:val="single" w:sz="4" w:space="0" w:color="auto"/>
              <w:right w:val="single" w:sz="4" w:space="0" w:color="auto"/>
            </w:tcBorders>
            <w:noWrap/>
            <w:vAlign w:val="center"/>
            <w:hideMark/>
          </w:tcPr>
          <w:p w:rsidR="00B91BA3" w:rsidRPr="000B55FC" w:rsidRDefault="00B91BA3" w:rsidP="00590ED3">
            <w:pPr>
              <w:jc w:val="both"/>
              <w:rPr>
                <w:bCs/>
              </w:rPr>
            </w:pPr>
            <w:r w:rsidRPr="000B55FC">
              <w:rPr>
                <w:bCs/>
              </w:rPr>
              <w:t>Улица</w:t>
            </w:r>
          </w:p>
        </w:tc>
        <w:tc>
          <w:tcPr>
            <w:tcW w:w="757" w:type="pct"/>
            <w:tcBorders>
              <w:top w:val="single" w:sz="4" w:space="0" w:color="auto"/>
              <w:left w:val="nil"/>
              <w:bottom w:val="single" w:sz="4" w:space="0" w:color="auto"/>
              <w:right w:val="single" w:sz="4" w:space="0" w:color="auto"/>
            </w:tcBorders>
            <w:noWrap/>
            <w:vAlign w:val="center"/>
            <w:hideMark/>
          </w:tcPr>
          <w:p w:rsidR="00B91BA3" w:rsidRPr="000B55FC" w:rsidRDefault="00B91BA3" w:rsidP="00590ED3">
            <w:pPr>
              <w:jc w:val="both"/>
              <w:rPr>
                <w:bCs/>
              </w:rPr>
            </w:pPr>
            <w:r w:rsidRPr="000B55FC">
              <w:rPr>
                <w:bCs/>
              </w:rPr>
              <w:t>Дом</w:t>
            </w:r>
          </w:p>
        </w:tc>
        <w:tc>
          <w:tcPr>
            <w:tcW w:w="2042" w:type="pct"/>
            <w:tcBorders>
              <w:top w:val="single" w:sz="4" w:space="0" w:color="auto"/>
              <w:left w:val="nil"/>
              <w:bottom w:val="single" w:sz="4" w:space="0" w:color="auto"/>
              <w:right w:val="single" w:sz="4" w:space="0" w:color="auto"/>
            </w:tcBorders>
            <w:vAlign w:val="center"/>
          </w:tcPr>
          <w:p w:rsidR="00B91BA3" w:rsidRPr="000B55FC" w:rsidRDefault="00B91BA3" w:rsidP="00590ED3">
            <w:pPr>
              <w:jc w:val="both"/>
              <w:rPr>
                <w:bCs/>
              </w:rPr>
            </w:pPr>
            <w:r w:rsidRPr="000B55FC">
              <w:rPr>
                <w:bCs/>
              </w:rPr>
              <w:t>Примечание</w:t>
            </w:r>
          </w:p>
        </w:tc>
      </w:tr>
      <w:tr w:rsidR="00B91BA3" w:rsidRPr="000B55FC" w:rsidTr="006B44BC">
        <w:trPr>
          <w:trHeight w:val="20"/>
        </w:trPr>
        <w:tc>
          <w:tcPr>
            <w:tcW w:w="613"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bCs/>
              </w:rPr>
            </w:pPr>
            <w:r w:rsidRPr="000B55FC">
              <w:rPr>
                <w:bCs/>
              </w:rPr>
              <w:t>--</w:t>
            </w:r>
          </w:p>
        </w:tc>
        <w:tc>
          <w:tcPr>
            <w:tcW w:w="1588"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w:t>
            </w:r>
          </w:p>
        </w:tc>
        <w:tc>
          <w:tcPr>
            <w:tcW w:w="757"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w:t>
            </w:r>
          </w:p>
        </w:tc>
        <w:tc>
          <w:tcPr>
            <w:tcW w:w="2042" w:type="pct"/>
            <w:tcBorders>
              <w:top w:val="single" w:sz="4" w:space="0" w:color="auto"/>
              <w:left w:val="nil"/>
              <w:bottom w:val="single" w:sz="4" w:space="0" w:color="auto"/>
              <w:right w:val="single" w:sz="4" w:space="0" w:color="auto"/>
            </w:tcBorders>
          </w:tcPr>
          <w:p w:rsidR="00B91BA3" w:rsidRPr="000B55FC" w:rsidRDefault="00B91BA3" w:rsidP="00590ED3">
            <w:pPr>
              <w:jc w:val="both"/>
              <w:rPr>
                <w:bCs/>
              </w:rPr>
            </w:pPr>
            <w:r w:rsidRPr="000B55FC">
              <w:rPr>
                <w:bCs/>
              </w:rPr>
              <w:t>---</w:t>
            </w:r>
          </w:p>
        </w:tc>
      </w:tr>
    </w:tbl>
    <w:p w:rsidR="00B91BA3" w:rsidRPr="000B55FC" w:rsidRDefault="00B91BA3" w:rsidP="00590ED3">
      <w:pPr>
        <w:ind w:firstLine="567"/>
        <w:jc w:val="both"/>
      </w:pPr>
    </w:p>
    <w:p w:rsidR="00B91BA3" w:rsidRPr="000B55FC" w:rsidRDefault="00B91BA3" w:rsidP="00590ED3">
      <w:pPr>
        <w:ind w:firstLine="567"/>
        <w:jc w:val="right"/>
      </w:pPr>
      <w:r w:rsidRPr="000B55FC">
        <w:rPr>
          <w:bCs/>
        </w:rPr>
        <w:t>Приложение 6</w:t>
      </w:r>
      <w:r w:rsidR="006B44BC">
        <w:rPr>
          <w:bCs/>
        </w:rPr>
        <w:t xml:space="preserve"> </w:t>
      </w:r>
      <w:r w:rsidRPr="000B55FC">
        <w:rPr>
          <w:bCs/>
        </w:rPr>
        <w:t>к постановлению от 28.03.2019 №27</w:t>
      </w:r>
    </w:p>
    <w:p w:rsidR="00B91BA3" w:rsidRPr="000B55FC" w:rsidRDefault="00B91BA3" w:rsidP="00590ED3">
      <w:pPr>
        <w:ind w:firstLine="567"/>
        <w:jc w:val="right"/>
      </w:pPr>
      <w:r w:rsidRPr="000B55FC">
        <w:t>«Приложение 6</w:t>
      </w:r>
      <w:r w:rsidR="006B44BC">
        <w:t xml:space="preserve"> </w:t>
      </w:r>
      <w:r w:rsidRPr="000B55FC">
        <w:t>к муниципальной программе</w:t>
      </w:r>
      <w:r w:rsidR="006B44BC">
        <w:t xml:space="preserve"> </w:t>
      </w:r>
      <w:r w:rsidRPr="000B55FC">
        <w:t>«Формирование современной</w:t>
      </w:r>
    </w:p>
    <w:p w:rsidR="00B91BA3" w:rsidRPr="000B55FC" w:rsidRDefault="00B91BA3" w:rsidP="00590ED3">
      <w:pPr>
        <w:ind w:firstLine="567"/>
        <w:jc w:val="right"/>
      </w:pPr>
      <w:r w:rsidRPr="000B55FC">
        <w:t>городской среды на 2018-2024 годы»</w:t>
      </w:r>
    </w:p>
    <w:p w:rsidR="00B91BA3" w:rsidRPr="000B55FC" w:rsidRDefault="00B91BA3" w:rsidP="00590ED3">
      <w:pPr>
        <w:ind w:firstLine="567"/>
        <w:jc w:val="both"/>
      </w:pPr>
    </w:p>
    <w:p w:rsidR="00B91BA3" w:rsidRPr="000B55FC" w:rsidRDefault="00B91BA3" w:rsidP="00590ED3">
      <w:pPr>
        <w:ind w:firstLine="567"/>
        <w:jc w:val="both"/>
      </w:pPr>
      <w:r w:rsidRPr="000B55FC">
        <w:t xml:space="preserve">Адресный перечень </w:t>
      </w:r>
      <w:r w:rsidRPr="000B55FC">
        <w:rPr>
          <w:bCs/>
        </w:rPr>
        <w:t>индивидуальных жилых домов и земельных участков, предоставленных для их размещения,</w:t>
      </w:r>
      <w:r w:rsidRPr="000B55FC">
        <w:t xml:space="preserve"> подлеж</w:t>
      </w:r>
      <w:r w:rsidRPr="000B55FC">
        <w:t>а</w:t>
      </w:r>
      <w:r w:rsidRPr="000B55FC">
        <w:t>щих благоустройству в 2018-2024 году</w:t>
      </w:r>
    </w:p>
    <w:tbl>
      <w:tblPr>
        <w:tblW w:w="5000" w:type="pct"/>
        <w:tblLook w:val="04A0" w:firstRow="1" w:lastRow="0" w:firstColumn="1" w:lastColumn="0" w:noHBand="0" w:noVBand="1"/>
      </w:tblPr>
      <w:tblGrid>
        <w:gridCol w:w="1416"/>
        <w:gridCol w:w="3670"/>
        <w:gridCol w:w="1749"/>
        <w:gridCol w:w="4719"/>
      </w:tblGrid>
      <w:tr w:rsidR="00B91BA3" w:rsidRPr="000B55FC" w:rsidTr="006B44BC">
        <w:trPr>
          <w:trHeight w:val="113"/>
        </w:trPr>
        <w:tc>
          <w:tcPr>
            <w:tcW w:w="613"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bCs/>
              </w:rPr>
            </w:pPr>
            <w:r w:rsidRPr="000B55FC">
              <w:rPr>
                <w:bCs/>
              </w:rPr>
              <w:t xml:space="preserve">№ </w:t>
            </w:r>
            <w:proofErr w:type="spellStart"/>
            <w:r w:rsidRPr="000B55FC">
              <w:rPr>
                <w:bCs/>
              </w:rPr>
              <w:t>пп</w:t>
            </w:r>
            <w:proofErr w:type="spellEnd"/>
          </w:p>
        </w:tc>
        <w:tc>
          <w:tcPr>
            <w:tcW w:w="1588" w:type="pct"/>
            <w:tcBorders>
              <w:top w:val="single" w:sz="4" w:space="0" w:color="auto"/>
              <w:left w:val="nil"/>
              <w:bottom w:val="single" w:sz="4" w:space="0" w:color="auto"/>
              <w:right w:val="single" w:sz="4" w:space="0" w:color="auto"/>
            </w:tcBorders>
            <w:noWrap/>
            <w:vAlign w:val="center"/>
            <w:hideMark/>
          </w:tcPr>
          <w:p w:rsidR="00B91BA3" w:rsidRPr="000B55FC" w:rsidRDefault="00B91BA3" w:rsidP="00590ED3">
            <w:pPr>
              <w:jc w:val="both"/>
              <w:rPr>
                <w:bCs/>
              </w:rPr>
            </w:pPr>
            <w:r w:rsidRPr="000B55FC">
              <w:rPr>
                <w:bCs/>
              </w:rPr>
              <w:t>Улица</w:t>
            </w:r>
          </w:p>
        </w:tc>
        <w:tc>
          <w:tcPr>
            <w:tcW w:w="757" w:type="pct"/>
            <w:tcBorders>
              <w:top w:val="single" w:sz="4" w:space="0" w:color="auto"/>
              <w:left w:val="nil"/>
              <w:bottom w:val="single" w:sz="4" w:space="0" w:color="auto"/>
              <w:right w:val="single" w:sz="4" w:space="0" w:color="auto"/>
            </w:tcBorders>
            <w:noWrap/>
            <w:vAlign w:val="center"/>
            <w:hideMark/>
          </w:tcPr>
          <w:p w:rsidR="00B91BA3" w:rsidRPr="000B55FC" w:rsidRDefault="00B91BA3" w:rsidP="00590ED3">
            <w:pPr>
              <w:jc w:val="both"/>
              <w:rPr>
                <w:bCs/>
              </w:rPr>
            </w:pPr>
            <w:r w:rsidRPr="000B55FC">
              <w:rPr>
                <w:bCs/>
              </w:rPr>
              <w:t>Дом</w:t>
            </w:r>
          </w:p>
        </w:tc>
        <w:tc>
          <w:tcPr>
            <w:tcW w:w="2042" w:type="pct"/>
            <w:tcBorders>
              <w:top w:val="single" w:sz="4" w:space="0" w:color="auto"/>
              <w:left w:val="nil"/>
              <w:bottom w:val="single" w:sz="4" w:space="0" w:color="auto"/>
              <w:right w:val="single" w:sz="4" w:space="0" w:color="auto"/>
            </w:tcBorders>
            <w:vAlign w:val="center"/>
          </w:tcPr>
          <w:p w:rsidR="00B91BA3" w:rsidRPr="000B55FC" w:rsidRDefault="00B91BA3" w:rsidP="00590ED3">
            <w:pPr>
              <w:jc w:val="both"/>
              <w:rPr>
                <w:bCs/>
              </w:rPr>
            </w:pPr>
            <w:r w:rsidRPr="000B55FC">
              <w:rPr>
                <w:bCs/>
              </w:rPr>
              <w:t>Примечание</w:t>
            </w:r>
          </w:p>
        </w:tc>
      </w:tr>
      <w:tr w:rsidR="00B91BA3" w:rsidRPr="000B55FC" w:rsidTr="006B44BC">
        <w:trPr>
          <w:trHeight w:val="113"/>
        </w:trPr>
        <w:tc>
          <w:tcPr>
            <w:tcW w:w="613"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bCs/>
              </w:rPr>
            </w:pPr>
            <w:r w:rsidRPr="000B55FC">
              <w:rPr>
                <w:bCs/>
              </w:rPr>
              <w:lastRenderedPageBreak/>
              <w:t>----</w:t>
            </w:r>
          </w:p>
        </w:tc>
        <w:tc>
          <w:tcPr>
            <w:tcW w:w="1588"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w:t>
            </w:r>
          </w:p>
        </w:tc>
        <w:tc>
          <w:tcPr>
            <w:tcW w:w="757" w:type="pct"/>
            <w:tcBorders>
              <w:top w:val="single" w:sz="4" w:space="0" w:color="auto"/>
              <w:left w:val="nil"/>
              <w:bottom w:val="single" w:sz="4" w:space="0" w:color="auto"/>
              <w:right w:val="single" w:sz="4" w:space="0" w:color="auto"/>
            </w:tcBorders>
            <w:noWrap/>
            <w:vAlign w:val="center"/>
          </w:tcPr>
          <w:p w:rsidR="00B91BA3" w:rsidRPr="000B55FC" w:rsidRDefault="00B91BA3" w:rsidP="00590ED3">
            <w:pPr>
              <w:jc w:val="both"/>
              <w:rPr>
                <w:bCs/>
              </w:rPr>
            </w:pPr>
            <w:r w:rsidRPr="000B55FC">
              <w:rPr>
                <w:bCs/>
              </w:rPr>
              <w:t>-----------</w:t>
            </w:r>
          </w:p>
        </w:tc>
        <w:tc>
          <w:tcPr>
            <w:tcW w:w="2042" w:type="pct"/>
            <w:tcBorders>
              <w:top w:val="single" w:sz="4" w:space="0" w:color="auto"/>
              <w:left w:val="nil"/>
              <w:bottom w:val="single" w:sz="4" w:space="0" w:color="auto"/>
              <w:right w:val="single" w:sz="4" w:space="0" w:color="auto"/>
            </w:tcBorders>
          </w:tcPr>
          <w:p w:rsidR="00B91BA3" w:rsidRPr="000B55FC" w:rsidRDefault="00B91BA3" w:rsidP="00590ED3">
            <w:pPr>
              <w:jc w:val="both"/>
              <w:rPr>
                <w:bCs/>
              </w:rPr>
            </w:pPr>
            <w:r w:rsidRPr="000B55FC">
              <w:rPr>
                <w:bCs/>
              </w:rPr>
              <w:t>----------</w:t>
            </w:r>
          </w:p>
        </w:tc>
      </w:tr>
    </w:tbl>
    <w:p w:rsidR="00B91BA3" w:rsidRPr="000B55FC" w:rsidRDefault="00B91BA3" w:rsidP="00590ED3">
      <w:pPr>
        <w:ind w:firstLine="567"/>
        <w:jc w:val="both"/>
      </w:pPr>
    </w:p>
    <w:p w:rsidR="00B91BA3" w:rsidRPr="000B55FC" w:rsidRDefault="00B91BA3" w:rsidP="00590ED3">
      <w:pPr>
        <w:ind w:firstLine="567"/>
        <w:jc w:val="right"/>
      </w:pPr>
      <w:r w:rsidRPr="000B55FC">
        <w:t>Приложение № 7</w:t>
      </w:r>
      <w:r w:rsidR="0065047C">
        <w:t xml:space="preserve"> </w:t>
      </w:r>
      <w:r w:rsidRPr="000B55FC">
        <w:t>к Муниципальной программе</w:t>
      </w:r>
    </w:p>
    <w:p w:rsidR="00B91BA3" w:rsidRPr="000B55FC" w:rsidRDefault="00B91BA3" w:rsidP="00590ED3">
      <w:pPr>
        <w:ind w:firstLine="567"/>
        <w:jc w:val="both"/>
      </w:pPr>
    </w:p>
    <w:p w:rsidR="00B91BA3" w:rsidRPr="000B55FC" w:rsidRDefault="00B91BA3" w:rsidP="00590ED3">
      <w:pPr>
        <w:jc w:val="center"/>
      </w:pPr>
      <w:r w:rsidRPr="000B55FC">
        <w:t>Минимальный  и дополнительный перечень</w:t>
      </w:r>
      <w:r w:rsidR="0065047C">
        <w:t xml:space="preserve"> </w:t>
      </w:r>
      <w:r w:rsidRPr="000B55FC">
        <w:t>работ по благоустройству</w:t>
      </w:r>
      <w:r w:rsidR="0065047C">
        <w:t xml:space="preserve"> </w:t>
      </w:r>
      <w:r w:rsidRPr="000B55FC">
        <w:t>дворовых территорий многокварти</w:t>
      </w:r>
      <w:r w:rsidRPr="000B55FC">
        <w:t>р</w:t>
      </w:r>
      <w:r w:rsidRPr="000B55FC">
        <w:t>ных домов</w:t>
      </w:r>
    </w:p>
    <w:p w:rsidR="00B91BA3" w:rsidRPr="000B55FC" w:rsidRDefault="00B91BA3" w:rsidP="00590ED3">
      <w:pPr>
        <w:ind w:firstLine="567"/>
        <w:jc w:val="both"/>
      </w:pP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Минимальный перечень работ состоит из следующих видов:</w:t>
      </w:r>
    </w:p>
    <w:p w:rsidR="00B91BA3" w:rsidRPr="000B55FC" w:rsidRDefault="00B91BA3" w:rsidP="00590ED3">
      <w:pPr>
        <w:pStyle w:val="ConsPlusNormal"/>
        <w:ind w:firstLine="567"/>
        <w:jc w:val="both"/>
        <w:rPr>
          <w:rFonts w:ascii="Times New Roman" w:hAnsi="Times New Roman" w:cs="Times New Roman"/>
          <w:lang w:eastAsia="en-US"/>
        </w:rPr>
      </w:pPr>
      <w:r w:rsidRPr="000B55FC">
        <w:rPr>
          <w:rFonts w:ascii="Times New Roman" w:hAnsi="Times New Roman" w:cs="Times New Roman"/>
        </w:rPr>
        <w:t>-</w:t>
      </w:r>
      <w:r w:rsidRPr="000B55FC">
        <w:rPr>
          <w:rFonts w:ascii="Times New Roman" w:hAnsi="Times New Roman" w:cs="Times New Roman"/>
          <w:lang w:eastAsia="en-US"/>
        </w:rPr>
        <w:t>ремонт дворовых проездов;</w:t>
      </w:r>
    </w:p>
    <w:p w:rsidR="00B91BA3" w:rsidRPr="000B55FC" w:rsidRDefault="00B91BA3" w:rsidP="00590ED3">
      <w:pPr>
        <w:pStyle w:val="ConsPlusNormal"/>
        <w:ind w:firstLine="567"/>
        <w:jc w:val="both"/>
        <w:rPr>
          <w:rFonts w:ascii="Times New Roman" w:hAnsi="Times New Roman" w:cs="Times New Roman"/>
          <w:lang w:eastAsia="en-US"/>
        </w:rPr>
      </w:pPr>
      <w:r w:rsidRPr="000B55FC">
        <w:rPr>
          <w:rFonts w:ascii="Times New Roman" w:hAnsi="Times New Roman" w:cs="Times New Roman"/>
          <w:lang w:eastAsia="en-US"/>
        </w:rPr>
        <w:t>-обеспечение освещения дворовых территорий;</w:t>
      </w:r>
    </w:p>
    <w:p w:rsidR="00B91BA3" w:rsidRPr="000B55FC" w:rsidRDefault="00B91BA3" w:rsidP="00590ED3">
      <w:pPr>
        <w:pStyle w:val="ConsPlusNormal"/>
        <w:ind w:firstLine="567"/>
        <w:jc w:val="both"/>
        <w:rPr>
          <w:rFonts w:ascii="Times New Roman" w:hAnsi="Times New Roman" w:cs="Times New Roman"/>
          <w:lang w:eastAsia="en-US"/>
        </w:rPr>
      </w:pPr>
      <w:r w:rsidRPr="000B55FC">
        <w:rPr>
          <w:rFonts w:ascii="Times New Roman" w:hAnsi="Times New Roman" w:cs="Times New Roman"/>
          <w:lang w:eastAsia="en-US"/>
        </w:rPr>
        <w:t>-установка скамеек,</w:t>
      </w:r>
    </w:p>
    <w:p w:rsidR="00B91BA3" w:rsidRPr="000B55FC" w:rsidRDefault="00B91BA3" w:rsidP="00590ED3">
      <w:pPr>
        <w:pStyle w:val="ConsPlusNormal"/>
        <w:ind w:firstLine="567"/>
        <w:jc w:val="both"/>
        <w:rPr>
          <w:rFonts w:ascii="Times New Roman" w:hAnsi="Times New Roman" w:cs="Times New Roman"/>
          <w:lang w:eastAsia="en-US"/>
        </w:rPr>
      </w:pPr>
      <w:r w:rsidRPr="000B55FC">
        <w:rPr>
          <w:rFonts w:ascii="Times New Roman" w:hAnsi="Times New Roman" w:cs="Times New Roman"/>
          <w:lang w:eastAsia="en-US"/>
        </w:rPr>
        <w:t>-установка урн для мусора.</w:t>
      </w:r>
    </w:p>
    <w:p w:rsidR="00B91BA3" w:rsidRPr="000B55FC" w:rsidRDefault="00B91BA3" w:rsidP="00590ED3">
      <w:pPr>
        <w:ind w:firstLine="567"/>
        <w:jc w:val="both"/>
      </w:pPr>
      <w:r w:rsidRPr="000B55FC">
        <w:t>Дополнительный перечень работ по благоустройству дворовых те</w:t>
      </w:r>
      <w:r w:rsidRPr="000B55FC">
        <w:t>р</w:t>
      </w:r>
      <w:r w:rsidRPr="000B55FC">
        <w:t>риторий:</w:t>
      </w:r>
    </w:p>
    <w:p w:rsidR="00B91BA3" w:rsidRPr="000B55FC" w:rsidRDefault="00B91BA3" w:rsidP="00590ED3">
      <w:pPr>
        <w:ind w:firstLine="567"/>
        <w:jc w:val="both"/>
      </w:pPr>
      <w:r w:rsidRPr="000B55FC">
        <w:t>- установка детского игрового оборудования;</w:t>
      </w:r>
    </w:p>
    <w:p w:rsidR="00B91BA3" w:rsidRPr="000B55FC" w:rsidRDefault="00B91BA3" w:rsidP="00590ED3">
      <w:pPr>
        <w:ind w:firstLine="567"/>
        <w:jc w:val="both"/>
      </w:pPr>
      <w:r w:rsidRPr="000B55FC">
        <w:t>- организация детских игровых площадок;</w:t>
      </w:r>
    </w:p>
    <w:p w:rsidR="00B91BA3" w:rsidRPr="000B55FC" w:rsidRDefault="00B91BA3" w:rsidP="00590ED3">
      <w:pPr>
        <w:ind w:firstLine="567"/>
        <w:jc w:val="both"/>
      </w:pPr>
      <w:r w:rsidRPr="000B55FC">
        <w:t>- комплектация дворов элементами городской мебели;</w:t>
      </w:r>
    </w:p>
    <w:p w:rsidR="00B91BA3" w:rsidRPr="000B55FC" w:rsidRDefault="00B91BA3" w:rsidP="00590ED3">
      <w:pPr>
        <w:ind w:firstLine="567"/>
        <w:jc w:val="both"/>
      </w:pPr>
      <w:r w:rsidRPr="000B55FC">
        <w:t>-устройство ограждения дворовой территории;</w:t>
      </w:r>
    </w:p>
    <w:p w:rsidR="00B91BA3" w:rsidRPr="000B55FC" w:rsidRDefault="00B91BA3" w:rsidP="00590ED3">
      <w:pPr>
        <w:ind w:firstLine="567"/>
        <w:jc w:val="both"/>
      </w:pPr>
      <w:r w:rsidRPr="000B55FC">
        <w:t>- упорядочение парковки индивидуального транспорта;</w:t>
      </w:r>
    </w:p>
    <w:p w:rsidR="00B91BA3" w:rsidRPr="000B55FC" w:rsidRDefault="00B91BA3" w:rsidP="00590ED3">
      <w:pPr>
        <w:ind w:firstLine="567"/>
        <w:jc w:val="both"/>
      </w:pPr>
      <w:r w:rsidRPr="000B55FC">
        <w:t>- обустройство мест сбора отходов;</w:t>
      </w:r>
    </w:p>
    <w:p w:rsidR="00B91BA3" w:rsidRPr="000B55FC" w:rsidRDefault="00B91BA3" w:rsidP="00590ED3">
      <w:pPr>
        <w:ind w:firstLine="567"/>
        <w:jc w:val="both"/>
      </w:pPr>
      <w:r w:rsidRPr="000B55FC">
        <w:t>- обеспечение условий доступности для детей-инвалидов и других мал</w:t>
      </w:r>
      <w:r w:rsidRPr="000B55FC">
        <w:t>о</w:t>
      </w:r>
      <w:r w:rsidRPr="000B55FC">
        <w:t>мобильных групп населения;</w:t>
      </w:r>
    </w:p>
    <w:p w:rsidR="00B91BA3" w:rsidRPr="000B55FC" w:rsidRDefault="00B91BA3" w:rsidP="00590ED3">
      <w:pPr>
        <w:ind w:firstLine="567"/>
        <w:jc w:val="both"/>
      </w:pPr>
      <w:r w:rsidRPr="000B55FC">
        <w:t>- устройство ступеней, лестниц на перепадах рельефа;</w:t>
      </w:r>
    </w:p>
    <w:p w:rsidR="00B91BA3" w:rsidRPr="000B55FC" w:rsidRDefault="00B91BA3" w:rsidP="00590ED3">
      <w:pPr>
        <w:ind w:firstLine="567"/>
        <w:jc w:val="both"/>
      </w:pPr>
      <w:r w:rsidRPr="000B55FC">
        <w:t>- водоотводные канавы для сбора и отвода воды с дворовой территории;</w:t>
      </w:r>
    </w:p>
    <w:p w:rsidR="00B91BA3" w:rsidRDefault="00B91BA3" w:rsidP="00590ED3">
      <w:pPr>
        <w:ind w:firstLine="567"/>
        <w:jc w:val="both"/>
      </w:pPr>
      <w:r w:rsidRPr="000B55FC">
        <w:t>- и иные виды работ направленные на благоустройство дворовой террит</w:t>
      </w:r>
      <w:r w:rsidRPr="000B55FC">
        <w:t>о</w:t>
      </w:r>
      <w:r w:rsidRPr="000B55FC">
        <w:t>рии</w:t>
      </w:r>
    </w:p>
    <w:p w:rsidR="00B91BA3" w:rsidRPr="000B55FC" w:rsidRDefault="00B91BA3" w:rsidP="00590ED3">
      <w:pPr>
        <w:tabs>
          <w:tab w:val="left" w:pos="3555"/>
        </w:tabs>
        <w:ind w:firstLine="567"/>
        <w:jc w:val="both"/>
      </w:pPr>
    </w:p>
    <w:p w:rsidR="00B91BA3" w:rsidRPr="000B55FC" w:rsidRDefault="00B91BA3" w:rsidP="00590ED3">
      <w:pPr>
        <w:ind w:firstLine="567"/>
        <w:jc w:val="right"/>
      </w:pPr>
      <w:r w:rsidRPr="000B55FC">
        <w:t>Приложение № 8</w:t>
      </w:r>
      <w:r w:rsidR="0065047C">
        <w:t xml:space="preserve"> </w:t>
      </w:r>
      <w:r w:rsidRPr="000B55FC">
        <w:t>к Муниципальной программе</w:t>
      </w:r>
    </w:p>
    <w:p w:rsidR="00B91BA3" w:rsidRPr="000B55FC" w:rsidRDefault="00B91BA3" w:rsidP="00590ED3">
      <w:pPr>
        <w:ind w:firstLine="567"/>
        <w:jc w:val="both"/>
      </w:pPr>
    </w:p>
    <w:p w:rsidR="00B91BA3" w:rsidRPr="000B55FC" w:rsidRDefault="00B91BA3" w:rsidP="00590ED3">
      <w:pPr>
        <w:adjustRightInd w:val="0"/>
        <w:ind w:firstLine="567"/>
        <w:jc w:val="center"/>
        <w:rPr>
          <w:bCs/>
        </w:rPr>
      </w:pPr>
      <w:r w:rsidRPr="000B55FC">
        <w:rPr>
          <w:lang w:eastAsia="en-US"/>
        </w:rPr>
        <w:t>Порядок</w:t>
      </w:r>
      <w:r w:rsidR="0065047C">
        <w:rPr>
          <w:lang w:eastAsia="en-US"/>
        </w:rPr>
        <w:t xml:space="preserve"> </w:t>
      </w:r>
      <w:r w:rsidRPr="000B55FC">
        <w:rPr>
          <w:lang w:eastAsia="en-US"/>
        </w:rPr>
        <w:t>разработки, обсуждения с заинтересованными лицами утверждения</w:t>
      </w:r>
      <w:r w:rsidR="0065047C">
        <w:rPr>
          <w:lang w:eastAsia="en-US"/>
        </w:rPr>
        <w:t xml:space="preserve"> </w:t>
      </w:r>
      <w:proofErr w:type="gramStart"/>
      <w:r w:rsidRPr="000B55FC">
        <w:rPr>
          <w:lang w:eastAsia="en-US"/>
        </w:rPr>
        <w:t>дизайн-проектов</w:t>
      </w:r>
      <w:proofErr w:type="gramEnd"/>
      <w:r w:rsidRPr="000B55FC">
        <w:rPr>
          <w:lang w:eastAsia="en-US"/>
        </w:rPr>
        <w:t xml:space="preserve"> благоустройства дворовой территории,</w:t>
      </w:r>
      <w:r w:rsidR="0065047C">
        <w:rPr>
          <w:lang w:eastAsia="en-US"/>
        </w:rPr>
        <w:t xml:space="preserve"> </w:t>
      </w:r>
      <w:r w:rsidRPr="000B55FC">
        <w:rPr>
          <w:lang w:eastAsia="en-US"/>
        </w:rPr>
        <w:t>включенной в Муниципальную Программу</w:t>
      </w:r>
    </w:p>
    <w:p w:rsidR="00B91BA3" w:rsidRPr="000B55FC" w:rsidRDefault="00B91BA3" w:rsidP="00590ED3">
      <w:pPr>
        <w:adjustRightInd w:val="0"/>
        <w:ind w:firstLine="567"/>
        <w:jc w:val="both"/>
        <w:rPr>
          <w:bCs/>
        </w:rPr>
      </w:pPr>
    </w:p>
    <w:p w:rsidR="00B91BA3" w:rsidRPr="000B55FC" w:rsidRDefault="00B91BA3" w:rsidP="00590ED3">
      <w:pPr>
        <w:ind w:firstLine="567"/>
        <w:jc w:val="both"/>
      </w:pPr>
      <w:r w:rsidRPr="000B55FC">
        <w:t xml:space="preserve">1. Настоящий порядок устанавливает процедуру разработки, обсуждения с заинтересованными лицами и утверждения </w:t>
      </w:r>
      <w:proofErr w:type="gramStart"/>
      <w:r w:rsidRPr="000B55FC">
        <w:t>д</w:t>
      </w:r>
      <w:r w:rsidRPr="000B55FC">
        <w:t>и</w:t>
      </w:r>
      <w:r w:rsidRPr="000B55FC">
        <w:t>зайн-проектов</w:t>
      </w:r>
      <w:proofErr w:type="gramEnd"/>
      <w:r w:rsidRPr="000B55FC">
        <w:t xml:space="preserve"> благоустройства дворовой территории (далее - дизайн-проект), включенной в муниципальную программу  «Форм</w:t>
      </w:r>
      <w:r w:rsidRPr="000B55FC">
        <w:t>и</w:t>
      </w:r>
      <w:r w:rsidRPr="000B55FC">
        <w:t>рование современной городской среды на территории Жигаловского муниципального образования  на 2018-2024 г</w:t>
      </w:r>
      <w:r w:rsidRPr="000B55FC">
        <w:t>о</w:t>
      </w:r>
      <w:r w:rsidRPr="000B55FC">
        <w:t>ды» (далее  - Порядок).</w:t>
      </w:r>
    </w:p>
    <w:p w:rsidR="00B91BA3" w:rsidRPr="000B55FC" w:rsidRDefault="00B91BA3" w:rsidP="00590ED3">
      <w:pPr>
        <w:adjustRightInd w:val="0"/>
        <w:ind w:firstLine="567"/>
        <w:jc w:val="both"/>
      </w:pPr>
      <w:r w:rsidRPr="000B55FC">
        <w:t>2. Для целей Порядка  применяются следующие понятия:</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w:t>
      </w:r>
      <w:r w:rsidRPr="000B55FC">
        <w:rPr>
          <w:rFonts w:ascii="Times New Roman" w:hAnsi="Times New Roman" w:cs="Times New Roman"/>
        </w:rPr>
        <w:t>а</w:t>
      </w:r>
      <w:r w:rsidRPr="000B55FC">
        <w:rPr>
          <w:rFonts w:ascii="Times New Roman" w:hAnsi="Times New Roman" w:cs="Times New Roman"/>
        </w:rPr>
        <w:t>ми благоустройства этих территорий, в том числе парковками (парковочными местами), тротуарами и автомобильными дорогами, включая автомобильные дороги, обр</w:t>
      </w:r>
      <w:r w:rsidRPr="000B55FC">
        <w:rPr>
          <w:rFonts w:ascii="Times New Roman" w:hAnsi="Times New Roman" w:cs="Times New Roman"/>
        </w:rPr>
        <w:t>а</w:t>
      </w:r>
      <w:r w:rsidRPr="000B55FC">
        <w:rPr>
          <w:rFonts w:ascii="Times New Roman" w:hAnsi="Times New Roman" w:cs="Times New Roman"/>
        </w:rPr>
        <w:t>зующие проезды к территориям, прилегающим к многокварти</w:t>
      </w:r>
      <w:r w:rsidRPr="000B55FC">
        <w:rPr>
          <w:rFonts w:ascii="Times New Roman" w:hAnsi="Times New Roman" w:cs="Times New Roman"/>
        </w:rPr>
        <w:t>р</w:t>
      </w:r>
      <w:r w:rsidRPr="000B55FC">
        <w:rPr>
          <w:rFonts w:ascii="Times New Roman" w:hAnsi="Times New Roman" w:cs="Times New Roman"/>
        </w:rPr>
        <w:t>ным домам</w:t>
      </w:r>
      <w:r w:rsidRPr="000B55FC">
        <w:rPr>
          <w:rFonts w:ascii="Times New Roman" w:hAnsi="Times New Roman" w:cs="Times New Roman"/>
          <w:lang w:eastAsia="en-US"/>
        </w:rPr>
        <w:t>;</w:t>
      </w:r>
    </w:p>
    <w:p w:rsidR="00B91BA3" w:rsidRPr="000B55FC" w:rsidRDefault="00B91BA3" w:rsidP="00590ED3">
      <w:pPr>
        <w:pStyle w:val="af9"/>
        <w:spacing w:before="0" w:after="0"/>
        <w:ind w:left="0" w:right="0" w:firstLine="567"/>
        <w:jc w:val="both"/>
        <w:rPr>
          <w:rFonts w:ascii="Times New Roman" w:hAnsi="Times New Roman" w:cs="Times New Roman"/>
          <w:color w:val="auto"/>
          <w:sz w:val="20"/>
          <w:szCs w:val="20"/>
        </w:rPr>
      </w:pPr>
      <w:r w:rsidRPr="000B55FC">
        <w:rPr>
          <w:rFonts w:ascii="Times New Roman" w:hAnsi="Times New Roman" w:cs="Times New Roman"/>
          <w:color w:val="auto"/>
          <w:sz w:val="20"/>
          <w:szCs w:val="20"/>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B91BA3" w:rsidRPr="000B55FC" w:rsidRDefault="00B91BA3" w:rsidP="00590ED3">
      <w:pPr>
        <w:adjustRightInd w:val="0"/>
        <w:ind w:firstLine="567"/>
        <w:jc w:val="both"/>
      </w:pPr>
      <w:r w:rsidRPr="000B55FC">
        <w:t>3. Разработка дизайн - проекта обеспечивается заинтересованными лицами.</w:t>
      </w:r>
    </w:p>
    <w:p w:rsidR="00B91BA3" w:rsidRPr="000B55FC" w:rsidRDefault="00B91BA3" w:rsidP="00590ED3">
      <w:pPr>
        <w:adjustRightInd w:val="0"/>
        <w:ind w:firstLine="567"/>
        <w:jc w:val="both"/>
      </w:pPr>
      <w:r w:rsidRPr="000B55FC">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w:t>
      </w:r>
      <w:r w:rsidRPr="000B55FC">
        <w:t>о</w:t>
      </w:r>
      <w:r w:rsidRPr="000B55FC">
        <w:t>вую территорию.</w:t>
      </w:r>
    </w:p>
    <w:p w:rsidR="00B91BA3" w:rsidRPr="000B55FC" w:rsidRDefault="00B91BA3" w:rsidP="00590ED3">
      <w:pPr>
        <w:adjustRightInd w:val="0"/>
        <w:ind w:firstLine="567"/>
        <w:jc w:val="both"/>
      </w:pPr>
      <w:r w:rsidRPr="000B55FC">
        <w:t>4. Дизайн-проект разрабатывается в отношении дворовых территорий, проше</w:t>
      </w:r>
      <w:r w:rsidRPr="000B55FC">
        <w:t>д</w:t>
      </w:r>
      <w:r w:rsidRPr="000B55FC">
        <w:t>ших отбор.</w:t>
      </w:r>
    </w:p>
    <w:p w:rsidR="00B91BA3" w:rsidRPr="000B55FC" w:rsidRDefault="00B91BA3" w:rsidP="00590ED3">
      <w:pPr>
        <w:ind w:firstLine="567"/>
        <w:jc w:val="both"/>
      </w:pPr>
      <w:r w:rsidRPr="000B55FC">
        <w:t>5. В дизайн - прое</w:t>
      </w:r>
      <w:proofErr w:type="gramStart"/>
      <w:r w:rsidRPr="000B55FC">
        <w:t>кт вкл</w:t>
      </w:r>
      <w:proofErr w:type="gramEnd"/>
      <w:r w:rsidRPr="000B55FC">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w:t>
      </w:r>
      <w:r w:rsidRPr="000B55FC">
        <w:t>и</w:t>
      </w:r>
      <w:r w:rsidRPr="000B55FC">
        <w:t>тории.</w:t>
      </w:r>
    </w:p>
    <w:p w:rsidR="00B91BA3" w:rsidRPr="000B55FC" w:rsidRDefault="00B91BA3" w:rsidP="00590ED3">
      <w:pPr>
        <w:adjustRightInd w:val="0"/>
        <w:ind w:firstLine="567"/>
        <w:jc w:val="both"/>
        <w:rPr>
          <w:lang w:eastAsia="en-US"/>
        </w:rPr>
      </w:pPr>
      <w:r w:rsidRPr="000B55FC">
        <w:rPr>
          <w:lang w:eastAsia="en-US"/>
        </w:rPr>
        <w:t xml:space="preserve">Содержание </w:t>
      </w:r>
      <w:proofErr w:type="gramStart"/>
      <w:r w:rsidRPr="000B55FC">
        <w:rPr>
          <w:lang w:eastAsia="en-US"/>
        </w:rPr>
        <w:t>дизайн-проекта</w:t>
      </w:r>
      <w:proofErr w:type="gramEnd"/>
      <w:r w:rsidRPr="000B55FC">
        <w:rPr>
          <w:lang w:eastAsia="en-US"/>
        </w:rPr>
        <w:t xml:space="preserve"> зависит от вида и состава планируемых работ.</w:t>
      </w:r>
    </w:p>
    <w:p w:rsidR="00B91BA3" w:rsidRPr="000B55FC" w:rsidRDefault="00B91BA3" w:rsidP="00590ED3">
      <w:pPr>
        <w:adjustRightInd w:val="0"/>
        <w:ind w:firstLine="567"/>
        <w:jc w:val="both"/>
        <w:rPr>
          <w:lang w:eastAsia="en-US"/>
        </w:rPr>
      </w:pPr>
      <w:r w:rsidRPr="000B55FC">
        <w:rPr>
          <w:lang w:eastAsia="en-US"/>
        </w:rPr>
        <w:t>Дизайн-проект может быть подготовлен в виде проектно-сметной документации или в упрощенном виде - изображение дв</w:t>
      </w:r>
      <w:r w:rsidRPr="000B55FC">
        <w:rPr>
          <w:lang w:eastAsia="en-US"/>
        </w:rPr>
        <w:t>о</w:t>
      </w:r>
      <w:r w:rsidRPr="000B55FC">
        <w:rPr>
          <w:lang w:eastAsia="en-US"/>
        </w:rPr>
        <w:t>ровой территории с описанием работ и мероприятий, предл</w:t>
      </w:r>
      <w:r w:rsidRPr="000B55FC">
        <w:rPr>
          <w:lang w:eastAsia="en-US"/>
        </w:rPr>
        <w:t>а</w:t>
      </w:r>
      <w:r w:rsidRPr="000B55FC">
        <w:rPr>
          <w:lang w:eastAsia="en-US"/>
        </w:rPr>
        <w:t>гаемых к выполнению.</w:t>
      </w:r>
    </w:p>
    <w:p w:rsidR="00B91BA3" w:rsidRPr="000B55FC" w:rsidRDefault="00B91BA3" w:rsidP="00590ED3">
      <w:pPr>
        <w:adjustRightInd w:val="0"/>
        <w:ind w:firstLine="567"/>
        <w:jc w:val="both"/>
      </w:pPr>
      <w:r w:rsidRPr="000B55FC">
        <w:t xml:space="preserve">6. Разработка </w:t>
      </w:r>
      <w:proofErr w:type="gramStart"/>
      <w:r w:rsidRPr="000B55FC">
        <w:t>дизайн-проекта</w:t>
      </w:r>
      <w:proofErr w:type="gramEnd"/>
      <w:r w:rsidRPr="000B55FC">
        <w:t xml:space="preserve"> осуществляется с учетом местных нормативов градостроительного проектирования Жигало</w:t>
      </w:r>
      <w:r w:rsidRPr="000B55FC">
        <w:t>в</w:t>
      </w:r>
      <w:r w:rsidRPr="000B55FC">
        <w:t>ского муниципального образования, утвержденных решением Думы Жигаловского муниципального обр</w:t>
      </w:r>
      <w:r w:rsidRPr="000B55FC">
        <w:t>а</w:t>
      </w:r>
      <w:r w:rsidRPr="000B55FC">
        <w:t>зования от 01.10.2015 г. № 135  «Об утверждении местных нормативов градостроительного</w:t>
      </w:r>
    </w:p>
    <w:p w:rsidR="00B91BA3" w:rsidRPr="000B55FC" w:rsidRDefault="00B91BA3" w:rsidP="00590ED3">
      <w:pPr>
        <w:adjustRightInd w:val="0"/>
        <w:ind w:firstLine="567"/>
        <w:jc w:val="both"/>
      </w:pPr>
      <w:r w:rsidRPr="000B55FC">
        <w:t>проектирования  Жигаловского муниципального образования Жигаловского района Ирку</w:t>
      </w:r>
      <w:r w:rsidRPr="000B55FC">
        <w:t>т</w:t>
      </w:r>
      <w:r w:rsidRPr="000B55FC">
        <w:t>ской области».</w:t>
      </w:r>
    </w:p>
    <w:p w:rsidR="00B91BA3" w:rsidRPr="000B55FC" w:rsidRDefault="00B91BA3" w:rsidP="00590ED3">
      <w:pPr>
        <w:adjustRightInd w:val="0"/>
        <w:ind w:firstLine="567"/>
        <w:jc w:val="both"/>
      </w:pPr>
      <w:r w:rsidRPr="000B55FC">
        <w:t>7. Разработка дизайн - проекта включает следующие стадии:</w:t>
      </w:r>
    </w:p>
    <w:p w:rsidR="00B91BA3" w:rsidRPr="000B55FC" w:rsidRDefault="00B91BA3" w:rsidP="00590ED3">
      <w:pPr>
        <w:adjustRightInd w:val="0"/>
        <w:ind w:firstLine="567"/>
        <w:jc w:val="both"/>
      </w:pPr>
      <w:r w:rsidRPr="000B55FC">
        <w:t>7.1. осмотр дворовой территории, предлагаемой к благоустройству, совместно с представителем заинтерес</w:t>
      </w:r>
      <w:r w:rsidRPr="000B55FC">
        <w:t>о</w:t>
      </w:r>
      <w:r w:rsidRPr="000B55FC">
        <w:t>ванных лиц;</w:t>
      </w:r>
    </w:p>
    <w:p w:rsidR="00B91BA3" w:rsidRPr="000B55FC" w:rsidRDefault="00B91BA3" w:rsidP="00590ED3">
      <w:pPr>
        <w:adjustRightInd w:val="0"/>
        <w:ind w:firstLine="567"/>
        <w:jc w:val="both"/>
      </w:pPr>
      <w:r w:rsidRPr="000B55FC">
        <w:t>7.2. разработка дизайн - проекта;</w:t>
      </w:r>
    </w:p>
    <w:p w:rsidR="00B91BA3" w:rsidRPr="000B55FC" w:rsidRDefault="00B91BA3" w:rsidP="00590ED3">
      <w:pPr>
        <w:adjustRightInd w:val="0"/>
        <w:ind w:firstLine="567"/>
        <w:jc w:val="both"/>
      </w:pPr>
      <w:r w:rsidRPr="000B55FC">
        <w:t xml:space="preserve">7.3. согласование </w:t>
      </w:r>
      <w:proofErr w:type="gramStart"/>
      <w:r w:rsidRPr="000B55FC">
        <w:t>дизайн-проекта</w:t>
      </w:r>
      <w:proofErr w:type="gramEnd"/>
      <w:r w:rsidRPr="000B55FC">
        <w:t xml:space="preserve"> благоустройства дворовой территории  с представителем заинтерес</w:t>
      </w:r>
      <w:r w:rsidRPr="000B55FC">
        <w:t>о</w:t>
      </w:r>
      <w:r w:rsidRPr="000B55FC">
        <w:t>ванных лиц;</w:t>
      </w:r>
    </w:p>
    <w:p w:rsidR="00B91BA3" w:rsidRPr="000B55FC" w:rsidRDefault="00B91BA3" w:rsidP="00590ED3">
      <w:pPr>
        <w:ind w:firstLine="567"/>
        <w:jc w:val="both"/>
      </w:pPr>
      <w:r w:rsidRPr="000B55FC">
        <w:t xml:space="preserve">7.4. утверждение </w:t>
      </w:r>
      <w:proofErr w:type="gramStart"/>
      <w:r w:rsidRPr="000B55FC">
        <w:t>дизайн-проекта</w:t>
      </w:r>
      <w:proofErr w:type="gramEnd"/>
      <w:r w:rsidRPr="000B55FC">
        <w:t xml:space="preserve"> общественной комиссией по реализации муниципальной программы «Формирование с</w:t>
      </w:r>
      <w:r w:rsidRPr="000B55FC">
        <w:t>о</w:t>
      </w:r>
      <w:r w:rsidRPr="000B55FC">
        <w:t>временной городской среды на территории Жигаловского муниципального образования 2018-2024 годы» (далее - общественная комиссия).</w:t>
      </w:r>
    </w:p>
    <w:p w:rsidR="00B91BA3" w:rsidRPr="000B55FC" w:rsidRDefault="00B91BA3" w:rsidP="00590ED3">
      <w:pPr>
        <w:ind w:firstLine="567"/>
        <w:jc w:val="both"/>
      </w:pPr>
      <w:r w:rsidRPr="000B55FC">
        <w:t>8. Согласованный дизайн-проект направляется в общественную комиссию.</w:t>
      </w:r>
    </w:p>
    <w:p w:rsidR="00B91BA3" w:rsidRPr="000B55FC" w:rsidRDefault="00B91BA3" w:rsidP="00590ED3">
      <w:pPr>
        <w:adjustRightInd w:val="0"/>
        <w:ind w:firstLine="567"/>
        <w:jc w:val="both"/>
      </w:pPr>
      <w:r w:rsidRPr="000B55FC">
        <w:t>9. Дизайн - проект утверждается общественной комиссией, решение об утверждении оформляется в виде протокола засед</w:t>
      </w:r>
      <w:r w:rsidRPr="000B55FC">
        <w:t>а</w:t>
      </w:r>
      <w:r w:rsidRPr="000B55FC">
        <w:t>ния общественной комиссии.</w:t>
      </w:r>
    </w:p>
    <w:p w:rsidR="00B91BA3" w:rsidRPr="000B55FC" w:rsidRDefault="00B91BA3" w:rsidP="00590ED3">
      <w:pPr>
        <w:ind w:firstLine="567"/>
        <w:jc w:val="both"/>
      </w:pPr>
      <w:bookmarkStart w:id="7" w:name="Par46"/>
      <w:bookmarkEnd w:id="7"/>
    </w:p>
    <w:p w:rsidR="00B91BA3" w:rsidRPr="000B55FC" w:rsidRDefault="00B91BA3" w:rsidP="00590ED3">
      <w:pPr>
        <w:ind w:firstLine="567"/>
        <w:jc w:val="right"/>
        <w:rPr>
          <w:lang w:eastAsia="en-US"/>
        </w:rPr>
      </w:pPr>
      <w:r w:rsidRPr="000B55FC">
        <w:rPr>
          <w:lang w:eastAsia="en-US"/>
        </w:rPr>
        <w:t>Приложение № 9</w:t>
      </w:r>
      <w:r w:rsidR="0065047C">
        <w:rPr>
          <w:lang w:eastAsia="en-US"/>
        </w:rPr>
        <w:t xml:space="preserve"> </w:t>
      </w:r>
      <w:r w:rsidRPr="000B55FC">
        <w:rPr>
          <w:lang w:eastAsia="en-US"/>
        </w:rPr>
        <w:t>к Муниципальной программе</w:t>
      </w:r>
    </w:p>
    <w:p w:rsidR="00B91BA3" w:rsidRPr="000B55FC" w:rsidRDefault="00B91BA3" w:rsidP="00590ED3">
      <w:pPr>
        <w:ind w:firstLine="567"/>
        <w:jc w:val="both"/>
        <w:rPr>
          <w:lang w:eastAsia="en-US"/>
        </w:rPr>
      </w:pPr>
    </w:p>
    <w:p w:rsidR="00B91BA3" w:rsidRPr="000B55FC" w:rsidRDefault="00B91BA3" w:rsidP="00590ED3">
      <w:pPr>
        <w:pStyle w:val="ConsPlusNormal"/>
        <w:ind w:firstLine="567"/>
        <w:jc w:val="center"/>
        <w:rPr>
          <w:rFonts w:ascii="Times New Roman" w:hAnsi="Times New Roman" w:cs="Times New Roman"/>
          <w:lang w:eastAsia="en-US"/>
        </w:rPr>
      </w:pPr>
      <w:r w:rsidRPr="000B55FC">
        <w:rPr>
          <w:rFonts w:ascii="Times New Roman" w:hAnsi="Times New Roman" w:cs="Times New Roman"/>
          <w:lang w:eastAsia="en-US"/>
        </w:rPr>
        <w:t>Условия</w:t>
      </w:r>
      <w:r w:rsidR="0065047C">
        <w:rPr>
          <w:rFonts w:ascii="Times New Roman" w:hAnsi="Times New Roman" w:cs="Times New Roman"/>
          <w:lang w:eastAsia="en-US"/>
        </w:rPr>
        <w:t xml:space="preserve"> </w:t>
      </w:r>
      <w:r w:rsidRPr="000B55FC">
        <w:rPr>
          <w:rFonts w:ascii="Times New Roman" w:hAnsi="Times New Roman" w:cs="Times New Roman"/>
          <w:lang w:eastAsia="en-US"/>
        </w:rPr>
        <w:t>проведения мероприятий по благоустройству дворовых и общественных территорий с учетом необходимости обе</w:t>
      </w:r>
      <w:r w:rsidRPr="000B55FC">
        <w:rPr>
          <w:rFonts w:ascii="Times New Roman" w:hAnsi="Times New Roman" w:cs="Times New Roman"/>
          <w:lang w:eastAsia="en-US"/>
        </w:rPr>
        <w:t>с</w:t>
      </w:r>
      <w:r w:rsidRPr="000B55FC">
        <w:rPr>
          <w:rFonts w:ascii="Times New Roman" w:hAnsi="Times New Roman" w:cs="Times New Roman"/>
          <w:lang w:eastAsia="en-US"/>
        </w:rPr>
        <w:t>печения физической, пространственной и информационной доступности зданий, сооружений, дворовых и общественных террит</w:t>
      </w:r>
      <w:r w:rsidRPr="000B55FC">
        <w:rPr>
          <w:rFonts w:ascii="Times New Roman" w:hAnsi="Times New Roman" w:cs="Times New Roman"/>
          <w:lang w:eastAsia="en-US"/>
        </w:rPr>
        <w:t>о</w:t>
      </w:r>
      <w:r w:rsidRPr="000B55FC">
        <w:rPr>
          <w:rFonts w:ascii="Times New Roman" w:hAnsi="Times New Roman" w:cs="Times New Roman"/>
          <w:lang w:eastAsia="en-US"/>
        </w:rPr>
        <w:t>рий для инвалидов и других маломобильных групп населения</w:t>
      </w:r>
    </w:p>
    <w:p w:rsidR="00B91BA3" w:rsidRPr="000B55FC" w:rsidRDefault="00B91BA3" w:rsidP="00590ED3">
      <w:pPr>
        <w:ind w:firstLine="567"/>
        <w:jc w:val="both"/>
        <w:rPr>
          <w:lang w:eastAsia="en-US"/>
        </w:rPr>
      </w:pPr>
    </w:p>
    <w:p w:rsidR="00B91BA3" w:rsidRPr="000B55FC" w:rsidRDefault="00B91BA3" w:rsidP="00590ED3">
      <w:pPr>
        <w:ind w:firstLine="567"/>
        <w:jc w:val="both"/>
        <w:rPr>
          <w:lang w:eastAsia="en-US"/>
        </w:rPr>
      </w:pPr>
      <w:r w:rsidRPr="000B55FC">
        <w:rPr>
          <w:lang w:eastAsia="en-US"/>
        </w:rPr>
        <w:t>При формировании перечня работ и обсуждения мероприятий по благоустройству дворовых территорий и мест общего пользования на собрании собственников многоквартирных жилых домов также обсуждаются работы по благоустройству дворовых территорий для инв</w:t>
      </w:r>
      <w:r w:rsidRPr="000B55FC">
        <w:rPr>
          <w:lang w:eastAsia="en-US"/>
        </w:rPr>
        <w:t>а</w:t>
      </w:r>
      <w:r w:rsidRPr="000B55FC">
        <w:rPr>
          <w:lang w:eastAsia="en-US"/>
        </w:rPr>
        <w:t>лидов и других маломобильных групп населения.</w:t>
      </w:r>
    </w:p>
    <w:p w:rsidR="00B91BA3" w:rsidRPr="000B55FC" w:rsidRDefault="00B91BA3" w:rsidP="00590ED3">
      <w:pPr>
        <w:ind w:firstLine="567"/>
        <w:jc w:val="both"/>
        <w:rPr>
          <w:lang w:eastAsia="en-US"/>
        </w:rPr>
      </w:pPr>
      <w:r w:rsidRPr="000B55FC">
        <w:rPr>
          <w:lang w:eastAsia="en-US"/>
        </w:rPr>
        <w:t>В рамках обсуждения благоустройства дворовой территории собственникам жилья необходимо рассмотреть и согласовать следующие виды работы:</w:t>
      </w:r>
    </w:p>
    <w:p w:rsidR="00B91BA3" w:rsidRPr="000B55FC" w:rsidRDefault="00B91BA3" w:rsidP="00590ED3">
      <w:pPr>
        <w:widowControl w:val="0"/>
        <w:shd w:val="clear" w:color="auto" w:fill="FFFFFF"/>
        <w:tabs>
          <w:tab w:val="left" w:pos="1134"/>
        </w:tabs>
        <w:adjustRightInd w:val="0"/>
        <w:ind w:firstLine="567"/>
        <w:jc w:val="both"/>
      </w:pPr>
      <w:r w:rsidRPr="000B55FC">
        <w:t>-соблюдение требуемого уклона при устройстве съездов с тротуаров на тран</w:t>
      </w:r>
      <w:r w:rsidRPr="000B55FC">
        <w:t>с</w:t>
      </w:r>
      <w:r w:rsidRPr="000B55FC">
        <w:t>портный проезд;</w:t>
      </w:r>
    </w:p>
    <w:p w:rsidR="00B91BA3" w:rsidRPr="000B55FC" w:rsidRDefault="00B91BA3" w:rsidP="00590ED3">
      <w:pPr>
        <w:widowControl w:val="0"/>
        <w:shd w:val="clear" w:color="auto" w:fill="FFFFFF"/>
        <w:tabs>
          <w:tab w:val="left" w:pos="1134"/>
        </w:tabs>
        <w:adjustRightInd w:val="0"/>
        <w:ind w:firstLine="567"/>
        <w:jc w:val="both"/>
      </w:pPr>
      <w:r w:rsidRPr="000B55FC">
        <w:t>-соблюдение высоты бордюров по краям пешеходных путей;</w:t>
      </w:r>
    </w:p>
    <w:p w:rsidR="00B91BA3" w:rsidRPr="000B55FC" w:rsidRDefault="00B91BA3" w:rsidP="00590ED3">
      <w:pPr>
        <w:widowControl w:val="0"/>
        <w:shd w:val="clear" w:color="auto" w:fill="FFFFFF"/>
        <w:tabs>
          <w:tab w:val="left" w:pos="1134"/>
        </w:tabs>
        <w:adjustRightInd w:val="0"/>
        <w:ind w:firstLine="567"/>
        <w:jc w:val="both"/>
      </w:pPr>
      <w:r w:rsidRPr="000B55FC">
        <w:t>-соблюдение количества и габаритных размеров парковочных мест на автостоянках для транспорта малом</w:t>
      </w:r>
      <w:r w:rsidRPr="000B55FC">
        <w:t>о</w:t>
      </w:r>
      <w:r w:rsidRPr="000B55FC">
        <w:t>бильных групп и инвалидов;</w:t>
      </w:r>
    </w:p>
    <w:p w:rsidR="00B91BA3" w:rsidRPr="000B55FC" w:rsidRDefault="00B91BA3" w:rsidP="00590ED3">
      <w:pPr>
        <w:adjustRightInd w:val="0"/>
        <w:ind w:firstLine="567"/>
        <w:jc w:val="both"/>
      </w:pPr>
      <w:r w:rsidRPr="000B55FC">
        <w:rPr>
          <w:lang w:eastAsia="en-US"/>
        </w:rPr>
        <w:t xml:space="preserve">В рамках обсуждения и утверждения предложений о включении общественной территории в Муниципальную программу </w:t>
      </w:r>
      <w:r w:rsidRPr="000B55FC">
        <w:t xml:space="preserve">общественной комиссией </w:t>
      </w:r>
      <w:r w:rsidRPr="000B55FC">
        <w:rPr>
          <w:lang w:eastAsia="en-US"/>
        </w:rPr>
        <w:t>учитываются следующие работы по благоустройству для инвалидов и других маломобильных групп населения:</w:t>
      </w:r>
    </w:p>
    <w:p w:rsidR="00B91BA3" w:rsidRPr="000B55FC" w:rsidRDefault="00B91BA3" w:rsidP="00590ED3">
      <w:pPr>
        <w:widowControl w:val="0"/>
        <w:shd w:val="clear" w:color="auto" w:fill="FFFFFF"/>
        <w:tabs>
          <w:tab w:val="left" w:pos="1134"/>
        </w:tabs>
        <w:adjustRightInd w:val="0"/>
        <w:ind w:firstLine="567"/>
        <w:jc w:val="both"/>
      </w:pPr>
      <w:r w:rsidRPr="000B55FC">
        <w:t>-соблюдение требуемого уклона при устройстве съездов с тротуаров на тран</w:t>
      </w:r>
      <w:r w:rsidRPr="000B55FC">
        <w:t>с</w:t>
      </w:r>
      <w:r w:rsidRPr="000B55FC">
        <w:t>портный проезд;</w:t>
      </w:r>
    </w:p>
    <w:p w:rsidR="00B91BA3" w:rsidRPr="000B55FC" w:rsidRDefault="00B91BA3" w:rsidP="00590ED3">
      <w:pPr>
        <w:widowControl w:val="0"/>
        <w:shd w:val="clear" w:color="auto" w:fill="FFFFFF"/>
        <w:tabs>
          <w:tab w:val="left" w:pos="1134"/>
        </w:tabs>
        <w:adjustRightInd w:val="0"/>
        <w:ind w:firstLine="567"/>
        <w:jc w:val="both"/>
      </w:pPr>
      <w:r w:rsidRPr="000B55FC">
        <w:t>-соблюдение высоты бордюров по краям пешеходных путей;</w:t>
      </w:r>
    </w:p>
    <w:p w:rsidR="00B91BA3" w:rsidRPr="000B55FC" w:rsidRDefault="00B91BA3" w:rsidP="00590ED3">
      <w:pPr>
        <w:widowControl w:val="0"/>
        <w:shd w:val="clear" w:color="auto" w:fill="FFFFFF"/>
        <w:tabs>
          <w:tab w:val="left" w:pos="1134"/>
        </w:tabs>
        <w:adjustRightInd w:val="0"/>
        <w:ind w:firstLine="567"/>
        <w:jc w:val="both"/>
      </w:pPr>
      <w:r w:rsidRPr="000B55FC">
        <w:t>-соблюдение количества и габаритных размеров парковочных мест на автостоянках для транспорта малом</w:t>
      </w:r>
      <w:r w:rsidRPr="000B55FC">
        <w:t>о</w:t>
      </w:r>
      <w:r w:rsidRPr="000B55FC">
        <w:t>бильных групп и инвалидов;</w:t>
      </w:r>
    </w:p>
    <w:p w:rsidR="00B91BA3" w:rsidRPr="000B55FC" w:rsidRDefault="00B91BA3" w:rsidP="00590ED3">
      <w:pPr>
        <w:ind w:firstLine="567"/>
        <w:jc w:val="both"/>
      </w:pPr>
    </w:p>
    <w:p w:rsidR="00B91BA3" w:rsidRPr="000B55FC" w:rsidRDefault="00B91BA3" w:rsidP="00590ED3">
      <w:pPr>
        <w:ind w:firstLine="567"/>
        <w:jc w:val="right"/>
        <w:rPr>
          <w:lang w:eastAsia="en-US"/>
        </w:rPr>
      </w:pPr>
      <w:r w:rsidRPr="000B55FC">
        <w:rPr>
          <w:lang w:eastAsia="en-US"/>
        </w:rPr>
        <w:t>Приложение № 10</w:t>
      </w:r>
      <w:r w:rsidR="0065047C">
        <w:rPr>
          <w:lang w:eastAsia="en-US"/>
        </w:rPr>
        <w:t xml:space="preserve"> </w:t>
      </w:r>
      <w:r w:rsidRPr="000B55FC">
        <w:rPr>
          <w:lang w:eastAsia="en-US"/>
        </w:rPr>
        <w:t>к Муниципальной программе</w:t>
      </w:r>
    </w:p>
    <w:p w:rsidR="00B91BA3" w:rsidRPr="000B55FC" w:rsidRDefault="00B91BA3" w:rsidP="00590ED3">
      <w:pPr>
        <w:ind w:firstLine="567"/>
        <w:jc w:val="both"/>
        <w:rPr>
          <w:lang w:eastAsia="en-US"/>
        </w:rPr>
      </w:pPr>
    </w:p>
    <w:p w:rsidR="00B91BA3" w:rsidRPr="000B55FC" w:rsidRDefault="00B91BA3" w:rsidP="00590ED3">
      <w:pPr>
        <w:jc w:val="center"/>
        <w:rPr>
          <w:bCs/>
        </w:rPr>
      </w:pPr>
      <w:r w:rsidRPr="000B55FC">
        <w:rPr>
          <w:bCs/>
        </w:rPr>
        <w:t>Порядок</w:t>
      </w:r>
      <w:r w:rsidR="0065047C">
        <w:rPr>
          <w:bCs/>
        </w:rPr>
        <w:t xml:space="preserve"> </w:t>
      </w:r>
      <w:r w:rsidRPr="000B55FC">
        <w:rPr>
          <w:bCs/>
        </w:rPr>
        <w:t>участия заинтересованных лиц в реализации мероприятий направленных на формирование современной г</w:t>
      </w:r>
      <w:r w:rsidRPr="000B55FC">
        <w:rPr>
          <w:bCs/>
        </w:rPr>
        <w:t>о</w:t>
      </w:r>
      <w:r w:rsidRPr="000B55FC">
        <w:rPr>
          <w:bCs/>
        </w:rPr>
        <w:t>родской среды.</w:t>
      </w:r>
    </w:p>
    <w:p w:rsidR="00B91BA3" w:rsidRPr="000B55FC" w:rsidRDefault="00B91BA3" w:rsidP="00590ED3">
      <w:pPr>
        <w:ind w:firstLine="567"/>
        <w:jc w:val="both"/>
        <w:rPr>
          <w:bCs/>
        </w:rPr>
      </w:pP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1. Настоящий Порядок определяет порядок участия заинтересованных лиц для реализации мероприятий, направленных на формирование современной городской среды в рамках реализации муниципальной подпрограммы "Формиров</w:t>
      </w:r>
      <w:r w:rsidRPr="000B55FC">
        <w:rPr>
          <w:rFonts w:ascii="Times New Roman" w:hAnsi="Times New Roman" w:cs="Times New Roman"/>
        </w:rPr>
        <w:t>а</w:t>
      </w:r>
      <w:r w:rsidRPr="000B55FC">
        <w:rPr>
          <w:rFonts w:ascii="Times New Roman" w:hAnsi="Times New Roman" w:cs="Times New Roman"/>
        </w:rPr>
        <w:t>ние современной городской среды».</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2. В целях настоящего Порядка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w:t>
      </w:r>
      <w:r w:rsidRPr="000B55FC">
        <w:rPr>
          <w:rFonts w:ascii="Times New Roman" w:hAnsi="Times New Roman" w:cs="Times New Roman"/>
        </w:rPr>
        <w:t>р</w:t>
      </w:r>
      <w:r w:rsidRPr="000B55FC">
        <w:rPr>
          <w:rFonts w:ascii="Times New Roman" w:hAnsi="Times New Roman" w:cs="Times New Roman"/>
        </w:rPr>
        <w:t>ритории, подлежащей благоустройству, а также физические и юридические лица, заинтересованные в благ</w:t>
      </w:r>
      <w:r w:rsidRPr="000B55FC">
        <w:rPr>
          <w:rFonts w:ascii="Times New Roman" w:hAnsi="Times New Roman" w:cs="Times New Roman"/>
        </w:rPr>
        <w:t>о</w:t>
      </w:r>
      <w:r w:rsidRPr="000B55FC">
        <w:rPr>
          <w:rFonts w:ascii="Times New Roman" w:hAnsi="Times New Roman" w:cs="Times New Roman"/>
        </w:rPr>
        <w:t>устройстве общественной территории.</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 xml:space="preserve">3. </w:t>
      </w:r>
      <w:proofErr w:type="gramStart"/>
      <w:r w:rsidRPr="000B55FC">
        <w:rPr>
          <w:rFonts w:ascii="Times New Roman" w:hAnsi="Times New Roman" w:cs="Times New Roman"/>
        </w:rPr>
        <w:t>Внесение предложений о включении дворовых и общественных территорий в муниципальную программу, процедура их рассмотрения и оценки осуществляется в соответствии с Порядком представления, рассмотрения и оценки предложений заинтер</w:t>
      </w:r>
      <w:r w:rsidRPr="000B55FC">
        <w:rPr>
          <w:rFonts w:ascii="Times New Roman" w:hAnsi="Times New Roman" w:cs="Times New Roman"/>
        </w:rPr>
        <w:t>е</w:t>
      </w:r>
      <w:r w:rsidRPr="000B55FC">
        <w:rPr>
          <w:rFonts w:ascii="Times New Roman" w:hAnsi="Times New Roman" w:cs="Times New Roman"/>
        </w:rPr>
        <w:t>сованных лиц о включении дворовой территории в мун</w:t>
      </w:r>
      <w:r w:rsidRPr="000B55FC">
        <w:rPr>
          <w:rFonts w:ascii="Times New Roman" w:hAnsi="Times New Roman" w:cs="Times New Roman"/>
        </w:rPr>
        <w:t>и</w:t>
      </w:r>
      <w:r w:rsidRPr="000B55FC">
        <w:rPr>
          <w:rFonts w:ascii="Times New Roman" w:hAnsi="Times New Roman" w:cs="Times New Roman"/>
        </w:rPr>
        <w:t>ципальную подпрограмму "Формирование современной городской среды» и Порядком представления, рассмотрения и оценки предложений граждан, организаций о включении общественной территории в муниципальную под пр</w:t>
      </w:r>
      <w:r w:rsidRPr="000B55FC">
        <w:rPr>
          <w:rFonts w:ascii="Times New Roman" w:hAnsi="Times New Roman" w:cs="Times New Roman"/>
        </w:rPr>
        <w:t>о</w:t>
      </w:r>
      <w:r w:rsidRPr="000B55FC">
        <w:rPr>
          <w:rFonts w:ascii="Times New Roman" w:hAnsi="Times New Roman" w:cs="Times New Roman"/>
        </w:rPr>
        <w:t>грамму "Формирование современной городской среды</w:t>
      </w:r>
      <w:proofErr w:type="gramEnd"/>
      <w:r w:rsidRPr="000B55FC">
        <w:rPr>
          <w:rFonts w:ascii="Times New Roman" w:hAnsi="Times New Roman" w:cs="Times New Roman"/>
        </w:rPr>
        <w:t>».</w:t>
      </w:r>
    </w:p>
    <w:p w:rsidR="00B91BA3" w:rsidRPr="000B55FC" w:rsidRDefault="00B91BA3" w:rsidP="00590ED3">
      <w:pPr>
        <w:tabs>
          <w:tab w:val="left" w:pos="851"/>
        </w:tabs>
        <w:ind w:firstLine="567"/>
        <w:jc w:val="both"/>
      </w:pPr>
      <w:r w:rsidRPr="000B55FC">
        <w:t>4. Заинтересованные лица принимают участие в реализации мероприятий по благоустройству дворовых те</w:t>
      </w:r>
      <w:r w:rsidRPr="000B55FC">
        <w:t>р</w:t>
      </w:r>
      <w:r w:rsidRPr="000B55FC">
        <w:t>ритории в рамках минимального и дополнительного перечней работ по благоустройству в форме трудового и (или) финансового уч</w:t>
      </w:r>
      <w:r w:rsidRPr="000B55FC">
        <w:t>а</w:t>
      </w:r>
      <w:r w:rsidRPr="000B55FC">
        <w:t>стия.</w:t>
      </w:r>
    </w:p>
    <w:p w:rsidR="00B91BA3" w:rsidRPr="000B55FC" w:rsidRDefault="00B91BA3" w:rsidP="00590ED3">
      <w:pPr>
        <w:tabs>
          <w:tab w:val="left" w:pos="851"/>
          <w:tab w:val="left" w:pos="1745"/>
        </w:tabs>
        <w:ind w:firstLine="567"/>
        <w:jc w:val="both"/>
      </w:pPr>
      <w:r w:rsidRPr="000B55FC">
        <w:t>5.Организация трудового и (или) финансового участия осуществляется заинтересованными лицами в соответствии с реш</w:t>
      </w:r>
      <w:r w:rsidRPr="000B55FC">
        <w:t>е</w:t>
      </w:r>
      <w:r w:rsidRPr="000B55FC">
        <w:t>нием общего собрания собственников помещений в многоквартирном доме, дворовая территория которого подлежит благоустро</w:t>
      </w:r>
      <w:r w:rsidRPr="000B55FC">
        <w:t>й</w:t>
      </w:r>
      <w:r w:rsidRPr="000B55FC">
        <w:t>ству, оформленного соответствующим протоколом общего собрания собственников помещений в многоквартирном д</w:t>
      </w:r>
      <w:r w:rsidRPr="000B55FC">
        <w:t>о</w:t>
      </w:r>
      <w:r w:rsidRPr="000B55FC">
        <w:t>ме.</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6. Под формой финансового участия понимается привлечение денежных средств заинтересованных лиц для финансирования мероприятий по выполнению  минимального и дополнительного перечней работ по благоустро</w:t>
      </w:r>
      <w:r w:rsidRPr="000B55FC">
        <w:rPr>
          <w:rFonts w:ascii="Times New Roman" w:hAnsi="Times New Roman" w:cs="Times New Roman"/>
        </w:rPr>
        <w:t>й</w:t>
      </w:r>
      <w:r w:rsidRPr="000B55FC">
        <w:rPr>
          <w:rFonts w:ascii="Times New Roman" w:hAnsi="Times New Roman" w:cs="Times New Roman"/>
        </w:rPr>
        <w:t>ству дворовых территорий.</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7. Под формой трудового участия понимается неоплачиваемая трудовая деятельность граждан, имеющая социально поле</w:t>
      </w:r>
      <w:r w:rsidRPr="000B55FC">
        <w:rPr>
          <w:rFonts w:ascii="Times New Roman" w:hAnsi="Times New Roman" w:cs="Times New Roman"/>
        </w:rPr>
        <w:t>з</w:t>
      </w:r>
      <w:r w:rsidRPr="000B55FC">
        <w:rPr>
          <w:rFonts w:ascii="Times New Roman" w:hAnsi="Times New Roman" w:cs="Times New Roman"/>
        </w:rPr>
        <w:t>ную направленность, не требующая специальной квалификации, которая может осуществлят</w:t>
      </w:r>
      <w:r w:rsidRPr="000B55FC">
        <w:rPr>
          <w:rFonts w:ascii="Times New Roman" w:hAnsi="Times New Roman" w:cs="Times New Roman"/>
        </w:rPr>
        <w:t>ь</w:t>
      </w:r>
      <w:r w:rsidRPr="000B55FC">
        <w:rPr>
          <w:rFonts w:ascii="Times New Roman" w:hAnsi="Times New Roman" w:cs="Times New Roman"/>
        </w:rPr>
        <w:t>ся в виде:</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 подготовки дворовой территории к началу работ (субботник, земляные работы, снятие старого оборудования, уборка мус</w:t>
      </w:r>
      <w:r w:rsidRPr="000B55FC">
        <w:rPr>
          <w:rFonts w:ascii="Times New Roman" w:hAnsi="Times New Roman" w:cs="Times New Roman"/>
        </w:rPr>
        <w:t>о</w:t>
      </w:r>
      <w:r w:rsidRPr="000B55FC">
        <w:rPr>
          <w:rFonts w:ascii="Times New Roman" w:hAnsi="Times New Roman" w:cs="Times New Roman"/>
        </w:rPr>
        <w:t>ра);</w:t>
      </w:r>
    </w:p>
    <w:p w:rsidR="00B91BA3" w:rsidRPr="000B55FC" w:rsidRDefault="00B91BA3" w:rsidP="00590ED3">
      <w:pPr>
        <w:pStyle w:val="ConsPlusNormal"/>
        <w:ind w:firstLine="567"/>
        <w:jc w:val="both"/>
        <w:rPr>
          <w:rFonts w:ascii="Times New Roman" w:hAnsi="Times New Roman" w:cs="Times New Roman"/>
        </w:rPr>
      </w:pPr>
      <w:r w:rsidRPr="000B55FC">
        <w:rPr>
          <w:rFonts w:ascii="Times New Roman" w:hAnsi="Times New Roman" w:cs="Times New Roman"/>
        </w:rPr>
        <w:t>- обеспечения благоприятных условий для работы подрядной организации, выполня</w:t>
      </w:r>
      <w:r w:rsidRPr="000B55FC">
        <w:rPr>
          <w:rFonts w:ascii="Times New Roman" w:hAnsi="Times New Roman" w:cs="Times New Roman"/>
        </w:rPr>
        <w:t>ю</w:t>
      </w:r>
      <w:r w:rsidRPr="000B55FC">
        <w:rPr>
          <w:rFonts w:ascii="Times New Roman" w:hAnsi="Times New Roman" w:cs="Times New Roman"/>
        </w:rPr>
        <w:t>щей работы, и для ее работников.</w:t>
      </w:r>
    </w:p>
    <w:p w:rsidR="00B91BA3" w:rsidRPr="000B55FC" w:rsidRDefault="00B91BA3" w:rsidP="00590ED3">
      <w:pPr>
        <w:tabs>
          <w:tab w:val="left" w:pos="993"/>
          <w:tab w:val="left" w:pos="1748"/>
        </w:tabs>
        <w:ind w:firstLine="567"/>
        <w:jc w:val="both"/>
      </w:pPr>
      <w:r w:rsidRPr="000B55FC">
        <w:t>8. Финансовое (трудовое) участие заинтересованных лиц в выполнении мероприятий по благоустройству дворовых террит</w:t>
      </w:r>
      <w:r w:rsidRPr="000B55FC">
        <w:t>о</w:t>
      </w:r>
      <w:r w:rsidRPr="000B55FC">
        <w:t>рий должно подтверждаться документально в зависимости от избранной формы такого уч</w:t>
      </w:r>
      <w:r w:rsidRPr="000B55FC">
        <w:t>а</w:t>
      </w:r>
      <w:r w:rsidRPr="000B55FC">
        <w:t>стия.</w:t>
      </w:r>
    </w:p>
    <w:p w:rsidR="00B91BA3" w:rsidRPr="000B55FC" w:rsidRDefault="00B91BA3" w:rsidP="00590ED3">
      <w:pPr>
        <w:tabs>
          <w:tab w:val="left" w:pos="993"/>
          <w:tab w:val="left" w:pos="1729"/>
        </w:tabs>
        <w:ind w:firstLine="567"/>
        <w:jc w:val="both"/>
      </w:pPr>
      <w:r w:rsidRPr="000B55FC">
        <w:t>9.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Жигаловского муниц</w:t>
      </w:r>
      <w:r w:rsidRPr="000B55FC">
        <w:t>и</w:t>
      </w:r>
      <w:r w:rsidRPr="000B55FC">
        <w:t>пального образования.</w:t>
      </w:r>
    </w:p>
    <w:p w:rsidR="00B91BA3" w:rsidRPr="000B55FC" w:rsidRDefault="00B91BA3" w:rsidP="00590ED3">
      <w:pPr>
        <w:tabs>
          <w:tab w:val="left" w:pos="993"/>
        </w:tabs>
        <w:ind w:firstLine="567"/>
        <w:jc w:val="both"/>
      </w:pPr>
      <w:r w:rsidRPr="000B55FC">
        <w:t>В качестве документов, подтверждающих финансовое участие, могут быть представлены копии платежных поручений о п</w:t>
      </w:r>
      <w:r w:rsidRPr="000B55FC">
        <w:t>е</w:t>
      </w:r>
      <w:r w:rsidRPr="000B55FC">
        <w:t>речислении средств или внесении средств на счет, открытый в установленном порядке, копия ведомости сбора сре</w:t>
      </w:r>
      <w:proofErr w:type="gramStart"/>
      <w:r w:rsidRPr="000B55FC">
        <w:t>дств с ф</w:t>
      </w:r>
      <w:proofErr w:type="gramEnd"/>
      <w:r w:rsidRPr="000B55FC">
        <w:t>изич</w:t>
      </w:r>
      <w:r w:rsidRPr="000B55FC">
        <w:t>е</w:t>
      </w:r>
      <w:r w:rsidRPr="000B55FC">
        <w:t>ских лиц, которые впоследствии также вносятся на счет, открытый в соотве</w:t>
      </w:r>
      <w:r w:rsidRPr="000B55FC">
        <w:t>т</w:t>
      </w:r>
      <w:r w:rsidRPr="000B55FC">
        <w:t>ствии с настоящим Порядком.</w:t>
      </w:r>
    </w:p>
    <w:p w:rsidR="00B91BA3" w:rsidRPr="000B55FC" w:rsidRDefault="00B91BA3" w:rsidP="00590ED3">
      <w:pPr>
        <w:tabs>
          <w:tab w:val="left" w:pos="993"/>
        </w:tabs>
        <w:ind w:firstLine="567"/>
        <w:jc w:val="both"/>
      </w:pPr>
      <w:r w:rsidRPr="000B55FC">
        <w:t>Документы, подтверждающие финансовое участие, представляются в администрацию Жигаловского муниципального обр</w:t>
      </w:r>
      <w:r w:rsidRPr="000B55FC">
        <w:t>а</w:t>
      </w:r>
      <w:r w:rsidRPr="000B55FC">
        <w:t>зования не позднее 2 дней со дня перечисления денежных средств в установленном порядке.</w:t>
      </w:r>
    </w:p>
    <w:p w:rsidR="00B91BA3" w:rsidRPr="000B55FC" w:rsidRDefault="00B91BA3" w:rsidP="00590ED3">
      <w:pPr>
        <w:tabs>
          <w:tab w:val="left" w:pos="993"/>
          <w:tab w:val="left" w:pos="1705"/>
        </w:tabs>
        <w:ind w:firstLine="567"/>
        <w:jc w:val="both"/>
      </w:pPr>
      <w:proofErr w:type="gramStart"/>
      <w:r w:rsidRPr="000B55FC">
        <w:t>В качестве документов (материалов), подтверждающих трудовое участие могут быть представлены отчет подрядной орган</w:t>
      </w:r>
      <w:r w:rsidRPr="000B55FC">
        <w:t>и</w:t>
      </w:r>
      <w:r w:rsidRPr="000B55FC">
        <w:t>зации о выполнении работ, включающей информацию о проведении мероприятия с трудовым участием граждан, отчет совета мн</w:t>
      </w:r>
      <w:r w:rsidRPr="000B55FC">
        <w:t>о</w:t>
      </w:r>
      <w:r w:rsidRPr="000B55FC">
        <w:t>гоквартирного дома, лица, управляющего многоквартирным домом о проведении мер</w:t>
      </w:r>
      <w:r w:rsidRPr="000B55FC">
        <w:t>о</w:t>
      </w:r>
      <w:r w:rsidRPr="000B55FC">
        <w:t>приятия с трудовым участием граждан.</w:t>
      </w:r>
      <w:proofErr w:type="gramEnd"/>
      <w:r w:rsidRPr="000B55FC">
        <w:t xml:space="preserve"> При этом</w:t>
      </w:r>
      <w:proofErr w:type="gramStart"/>
      <w:r w:rsidRPr="000B55FC">
        <w:t>,</w:t>
      </w:r>
      <w:proofErr w:type="gramEnd"/>
      <w:r w:rsidRPr="000B55FC">
        <w:t xml:space="preserve"> рекомендуется в качестве приложения к такому отчету представлять фото-, видеомат</w:t>
      </w:r>
      <w:r w:rsidRPr="000B55FC">
        <w:t>е</w:t>
      </w:r>
      <w:r w:rsidRPr="000B55FC">
        <w:t>риалы, подтверждающие проведение мероприятия с трудовым участием граждан.</w:t>
      </w:r>
    </w:p>
    <w:p w:rsidR="00B91BA3" w:rsidRPr="000B55FC" w:rsidRDefault="00B91BA3" w:rsidP="00590ED3">
      <w:pPr>
        <w:tabs>
          <w:tab w:val="left" w:pos="993"/>
          <w:tab w:val="left" w:pos="1705"/>
        </w:tabs>
        <w:ind w:firstLine="567"/>
        <w:jc w:val="both"/>
      </w:pPr>
      <w:r w:rsidRPr="000B55FC">
        <w:t>Документы, подтверждающие трудовое участие, представляются в администрацию Жигаловского муниципального образ</w:t>
      </w:r>
      <w:r w:rsidRPr="000B55FC">
        <w:t>о</w:t>
      </w:r>
      <w:r w:rsidRPr="000B55FC">
        <w:t>вания не позднее 10 календарных дней со дня окончания работ, выполняемых заинтересованн</w:t>
      </w:r>
      <w:r w:rsidRPr="000B55FC">
        <w:t>ы</w:t>
      </w:r>
      <w:r w:rsidRPr="000B55FC">
        <w:t>ми лицами.</w:t>
      </w:r>
    </w:p>
    <w:p w:rsidR="00B91BA3" w:rsidRPr="000B55FC" w:rsidRDefault="00B91BA3" w:rsidP="00590ED3">
      <w:pPr>
        <w:tabs>
          <w:tab w:val="left" w:pos="993"/>
          <w:tab w:val="left" w:pos="1482"/>
        </w:tabs>
        <w:ind w:firstLine="567"/>
        <w:jc w:val="both"/>
      </w:pPr>
      <w:r w:rsidRPr="000B55FC">
        <w:t>10. При выборе формы финансового участия заинтересованных лиц в реализации мероприятий по благ</w:t>
      </w:r>
      <w:r w:rsidRPr="000B55FC">
        <w:t>о</w:t>
      </w:r>
      <w:r w:rsidRPr="000B55FC">
        <w:t>устройству дворовой территории в рамках минимального и дополнительного перечня работ доля участия опр</w:t>
      </w:r>
      <w:r w:rsidRPr="000B55FC">
        <w:t>е</w:t>
      </w:r>
      <w:r w:rsidRPr="000B55FC">
        <w:t>деляется как процент от общей стоимости мероприятий по благоустройству дворовой территории в разм</w:t>
      </w:r>
      <w:r w:rsidRPr="000B55FC">
        <w:t>е</w:t>
      </w:r>
      <w:r w:rsidRPr="000B55FC">
        <w:t>ре не менее 5%.</w:t>
      </w:r>
    </w:p>
    <w:p w:rsidR="00B91BA3" w:rsidRPr="000B55FC" w:rsidRDefault="00B91BA3" w:rsidP="00590ED3">
      <w:pPr>
        <w:ind w:firstLine="567"/>
        <w:jc w:val="both"/>
      </w:pPr>
    </w:p>
    <w:p w:rsidR="0065047C" w:rsidRPr="000B55FC" w:rsidRDefault="0065047C" w:rsidP="00590ED3">
      <w:pPr>
        <w:keepNext/>
        <w:ind w:firstLine="567"/>
        <w:jc w:val="center"/>
        <w:rPr>
          <w:bCs/>
        </w:rPr>
      </w:pPr>
      <w:r w:rsidRPr="000B55FC">
        <w:rPr>
          <w:bCs/>
        </w:rPr>
        <w:lastRenderedPageBreak/>
        <w:t>АДМИНИСТРАЦИЯ</w:t>
      </w:r>
    </w:p>
    <w:p w:rsidR="0065047C" w:rsidRPr="000B55FC" w:rsidRDefault="0065047C" w:rsidP="00590ED3">
      <w:pPr>
        <w:keepNext/>
        <w:ind w:firstLine="567"/>
        <w:jc w:val="center"/>
      </w:pPr>
      <w:r w:rsidRPr="000B55FC">
        <w:t>ЖИГАЛОВСКОГО МУНИЦИПАЛЬНОГО ОБРАЗОВАНИЯ</w:t>
      </w:r>
    </w:p>
    <w:p w:rsidR="0065047C" w:rsidRPr="000B55FC" w:rsidRDefault="0065047C" w:rsidP="00590ED3">
      <w:pPr>
        <w:keepNext/>
        <w:tabs>
          <w:tab w:val="left" w:pos="3140"/>
          <w:tab w:val="center" w:pos="4749"/>
        </w:tabs>
        <w:ind w:firstLine="567"/>
        <w:jc w:val="center"/>
        <w:rPr>
          <w:bCs/>
        </w:rPr>
      </w:pPr>
      <w:r w:rsidRPr="000B55FC">
        <w:rPr>
          <w:bCs/>
        </w:rPr>
        <w:t>ПОСТАНОВЛЕНИЕ</w:t>
      </w:r>
    </w:p>
    <w:p w:rsidR="0065047C" w:rsidRPr="000B55FC" w:rsidRDefault="0065047C" w:rsidP="00590ED3">
      <w:pPr>
        <w:ind w:firstLine="567"/>
        <w:jc w:val="center"/>
        <w:rPr>
          <w:bCs/>
        </w:rPr>
      </w:pPr>
      <w:r w:rsidRPr="000B55FC">
        <w:t>28.03.</w:t>
      </w:r>
      <w:r w:rsidRPr="000B55FC">
        <w:rPr>
          <w:bCs/>
        </w:rPr>
        <w:t>2019г. №  2</w:t>
      </w:r>
      <w:r>
        <w:rPr>
          <w:bCs/>
        </w:rPr>
        <w:t>8</w:t>
      </w:r>
      <w:r w:rsidRPr="000B55FC">
        <w:rPr>
          <w:bCs/>
        </w:rPr>
        <w:t xml:space="preserve">                                                                             </w:t>
      </w:r>
      <w:proofErr w:type="spellStart"/>
      <w:r w:rsidRPr="000B55FC">
        <w:rPr>
          <w:bCs/>
        </w:rPr>
        <w:t>р.п</w:t>
      </w:r>
      <w:proofErr w:type="gramStart"/>
      <w:r w:rsidRPr="000B55FC">
        <w:rPr>
          <w:bCs/>
        </w:rPr>
        <w:t>.Ж</w:t>
      </w:r>
      <w:proofErr w:type="gramEnd"/>
      <w:r w:rsidRPr="000B55FC">
        <w:rPr>
          <w:bCs/>
        </w:rPr>
        <w:t>игалово</w:t>
      </w:r>
      <w:proofErr w:type="spellEnd"/>
    </w:p>
    <w:p w:rsidR="00B91BA3" w:rsidRPr="000B55FC" w:rsidRDefault="00B91BA3" w:rsidP="00590ED3">
      <w:pPr>
        <w:ind w:firstLine="567"/>
        <w:jc w:val="both"/>
      </w:pPr>
      <w:r w:rsidRPr="000B55FC">
        <w:t>О внесении изменений в программу</w:t>
      </w:r>
      <w:r w:rsidR="0065047C">
        <w:t xml:space="preserve"> </w:t>
      </w:r>
      <w:r w:rsidRPr="000B55FC">
        <w:t xml:space="preserve">«Комплексное  развитие </w:t>
      </w:r>
      <w:proofErr w:type="gramStart"/>
      <w:r w:rsidRPr="000B55FC">
        <w:t>транспор</w:t>
      </w:r>
      <w:r w:rsidRPr="000B55FC">
        <w:t>т</w:t>
      </w:r>
      <w:r w:rsidRPr="000B55FC">
        <w:t>ной</w:t>
      </w:r>
      <w:proofErr w:type="gramEnd"/>
    </w:p>
    <w:p w:rsidR="00B91BA3" w:rsidRPr="000B55FC" w:rsidRDefault="00B91BA3" w:rsidP="00590ED3">
      <w:pPr>
        <w:ind w:firstLine="567"/>
        <w:jc w:val="both"/>
      </w:pPr>
      <w:r w:rsidRPr="000B55FC">
        <w:t>инфраструктуры Жигаловского муниципального</w:t>
      </w:r>
      <w:r w:rsidR="0065047C">
        <w:t xml:space="preserve"> </w:t>
      </w:r>
      <w:r w:rsidRPr="000B55FC">
        <w:t>о</w:t>
      </w:r>
      <w:r w:rsidRPr="000B55FC">
        <w:t>б</w:t>
      </w:r>
      <w:r w:rsidRPr="000B55FC">
        <w:t>разования на период 2017-2026 года»</w:t>
      </w:r>
    </w:p>
    <w:p w:rsidR="00B91BA3" w:rsidRPr="000B55FC" w:rsidRDefault="00B91BA3" w:rsidP="00590ED3">
      <w:pPr>
        <w:ind w:firstLine="567"/>
        <w:jc w:val="both"/>
      </w:pPr>
    </w:p>
    <w:p w:rsidR="00B91BA3" w:rsidRPr="000B55FC" w:rsidRDefault="00B91BA3" w:rsidP="00590ED3">
      <w:pPr>
        <w:widowControl w:val="0"/>
        <w:autoSpaceDE w:val="0"/>
        <w:autoSpaceDN w:val="0"/>
        <w:adjustRightInd w:val="0"/>
        <w:ind w:firstLine="567"/>
        <w:jc w:val="both"/>
      </w:pPr>
      <w:proofErr w:type="gramStart"/>
      <w:r w:rsidRPr="000B55FC">
        <w:rPr>
          <w:rFonts w:eastAsia="Calibri"/>
          <w:lang w:eastAsia="en-US"/>
        </w:rPr>
        <w:t xml:space="preserve">В связи с уточнением объемов финансирования  программы </w:t>
      </w:r>
      <w:r w:rsidRPr="000B55FC">
        <w:t>«Комплексное развитие транспортной инфраструктуры Жиг</w:t>
      </w:r>
      <w:r w:rsidRPr="000B55FC">
        <w:t>а</w:t>
      </w:r>
      <w:r w:rsidRPr="000B55FC">
        <w:t>ловского муниципального образования на период 2017-2026 годы», утвержденной пост</w:t>
      </w:r>
      <w:r w:rsidRPr="000B55FC">
        <w:t>а</w:t>
      </w:r>
      <w:r w:rsidRPr="000B55FC">
        <w:t>новлением администрации Жигаловского муниципального образования от 11 января 2017 года №03</w:t>
      </w:r>
      <w:r w:rsidRPr="000B55FC">
        <w:rPr>
          <w:rFonts w:eastAsia="Calibri"/>
          <w:lang w:eastAsia="en-US"/>
        </w:rPr>
        <w:t>,</w:t>
      </w:r>
      <w:r w:rsidRPr="000B55FC">
        <w:t xml:space="preserve"> руково</w:t>
      </w:r>
      <w:r w:rsidRPr="000B55FC">
        <w:t>д</w:t>
      </w:r>
      <w:r w:rsidRPr="000B55FC">
        <w:t>ствуясь Федеральным законом от 06.10.2003 года № 131-ФЗ «Об общих принципах организации местного самоуправления в Российской Федерации», ст. 7, 34, 38 Устава Жигаловского муниц</w:t>
      </w:r>
      <w:r w:rsidRPr="000B55FC">
        <w:t>и</w:t>
      </w:r>
      <w:r w:rsidRPr="000B55FC">
        <w:t>пального образования,</w:t>
      </w:r>
      <w:r w:rsidR="0065047C">
        <w:t xml:space="preserve"> </w:t>
      </w:r>
      <w:r w:rsidRPr="000B55FC">
        <w:t>Администрация Жигаловского муниципального образования постановляет:</w:t>
      </w:r>
      <w:proofErr w:type="gramEnd"/>
    </w:p>
    <w:p w:rsidR="00B91BA3" w:rsidRPr="000B55FC" w:rsidRDefault="00B91BA3" w:rsidP="00590ED3">
      <w:pPr>
        <w:widowControl w:val="0"/>
        <w:numPr>
          <w:ilvl w:val="0"/>
          <w:numId w:val="23"/>
        </w:numPr>
        <w:tabs>
          <w:tab w:val="left" w:pos="709"/>
        </w:tabs>
        <w:autoSpaceDE w:val="0"/>
        <w:autoSpaceDN w:val="0"/>
        <w:adjustRightInd w:val="0"/>
        <w:ind w:left="0" w:firstLine="567"/>
        <w:jc w:val="both"/>
      </w:pPr>
      <w:r w:rsidRPr="000B55FC">
        <w:t>Внести изменения в программу «Комплексное развитие транспортной инфраструктуры Жигаловского муниц</w:t>
      </w:r>
      <w:r w:rsidRPr="000B55FC">
        <w:t>и</w:t>
      </w:r>
      <w:r w:rsidRPr="000B55FC">
        <w:t>пального образования на период 2017-2026 годы» утвержденную постановлением админ</w:t>
      </w:r>
      <w:r w:rsidRPr="000B55FC">
        <w:t>и</w:t>
      </w:r>
      <w:r w:rsidRPr="000B55FC">
        <w:t>страции Жигаловского муниципального образования от 01 февраля 2017 года №09, изложив её в новой редакции (прилаг</w:t>
      </w:r>
      <w:r w:rsidRPr="000B55FC">
        <w:t>а</w:t>
      </w:r>
      <w:r w:rsidRPr="000B55FC">
        <w:t>ется).</w:t>
      </w:r>
    </w:p>
    <w:p w:rsidR="00B91BA3" w:rsidRPr="000B55FC" w:rsidRDefault="00B91BA3" w:rsidP="00590ED3">
      <w:pPr>
        <w:numPr>
          <w:ilvl w:val="0"/>
          <w:numId w:val="23"/>
        </w:numPr>
        <w:ind w:left="0" w:firstLine="567"/>
        <w:jc w:val="both"/>
      </w:pPr>
      <w:r w:rsidRPr="000B55FC">
        <w:t>Финансовому отделу администрации Жигаловского муниципального образования (Федотовой О.В.) внести соо</w:t>
      </w:r>
      <w:r w:rsidRPr="000B55FC">
        <w:t>т</w:t>
      </w:r>
      <w:r w:rsidRPr="000B55FC">
        <w:t>ветствующие изменения в бюджет Жиг</w:t>
      </w:r>
      <w:r w:rsidRPr="000B55FC">
        <w:t>а</w:t>
      </w:r>
      <w:r w:rsidRPr="000B55FC">
        <w:t>ловского муниципального образования.</w:t>
      </w:r>
    </w:p>
    <w:p w:rsidR="00B91BA3" w:rsidRPr="000B55FC" w:rsidRDefault="00B91BA3" w:rsidP="00590ED3">
      <w:pPr>
        <w:widowControl w:val="0"/>
        <w:numPr>
          <w:ilvl w:val="0"/>
          <w:numId w:val="23"/>
        </w:numPr>
        <w:tabs>
          <w:tab w:val="left" w:pos="709"/>
        </w:tabs>
        <w:autoSpaceDE w:val="0"/>
        <w:autoSpaceDN w:val="0"/>
        <w:adjustRightInd w:val="0"/>
        <w:jc w:val="both"/>
      </w:pPr>
      <w:r w:rsidRPr="000B55FC">
        <w:t>Настоящее постановление подлежит официальному опубликованию в «Спецвыпуск Жигалово» Жигаловского м</w:t>
      </w:r>
      <w:r w:rsidRPr="000B55FC">
        <w:t>у</w:t>
      </w:r>
      <w:r w:rsidRPr="000B55FC">
        <w:t xml:space="preserve">ниципального образования и размещению на официальном сайте Жигаловского муниципального образования </w:t>
      </w:r>
      <w:r w:rsidR="0065047C" w:rsidRPr="0065047C">
        <w:rPr>
          <w:lang w:val="en-US"/>
        </w:rPr>
        <w:t>http</w:t>
      </w:r>
      <w:r w:rsidR="0065047C" w:rsidRPr="0065047C">
        <w:t>://</w:t>
      </w:r>
      <w:proofErr w:type="spellStart"/>
      <w:r w:rsidR="0065047C" w:rsidRPr="0065047C">
        <w:t>жигалово-адм.рф</w:t>
      </w:r>
      <w:proofErr w:type="spellEnd"/>
      <w:r w:rsidR="0065047C">
        <w:t>.</w:t>
      </w:r>
    </w:p>
    <w:p w:rsidR="00B91BA3" w:rsidRPr="000B55FC" w:rsidRDefault="00B91BA3" w:rsidP="00590ED3">
      <w:pPr>
        <w:widowControl w:val="0"/>
        <w:autoSpaceDE w:val="0"/>
        <w:autoSpaceDN w:val="0"/>
        <w:adjustRightInd w:val="0"/>
        <w:ind w:firstLine="567"/>
        <w:jc w:val="both"/>
      </w:pPr>
    </w:p>
    <w:p w:rsidR="00B91BA3" w:rsidRPr="000B55FC" w:rsidRDefault="00B91BA3" w:rsidP="00590ED3">
      <w:pPr>
        <w:ind w:firstLine="567"/>
        <w:jc w:val="both"/>
      </w:pPr>
      <w:r w:rsidRPr="000B55FC">
        <w:t>Глава Жигаловского</w:t>
      </w:r>
      <w:r w:rsidR="0065047C">
        <w:t xml:space="preserve"> </w:t>
      </w:r>
      <w:r w:rsidRPr="000B55FC">
        <w:t xml:space="preserve">муниципального образования                                                                 </w:t>
      </w:r>
      <w:proofErr w:type="spellStart"/>
      <w:r w:rsidRPr="000B55FC">
        <w:t>Д.А.Лунёв</w:t>
      </w:r>
      <w:proofErr w:type="spellEnd"/>
    </w:p>
    <w:p w:rsidR="00B91BA3" w:rsidRPr="000B55FC" w:rsidRDefault="00B91BA3" w:rsidP="00590ED3">
      <w:pPr>
        <w:pStyle w:val="ConsPlusNonformat"/>
        <w:ind w:firstLine="567"/>
        <w:jc w:val="both"/>
        <w:rPr>
          <w:rFonts w:ascii="Times New Roman" w:hAnsi="Times New Roman" w:cs="Times New Roman"/>
        </w:rPr>
      </w:pPr>
    </w:p>
    <w:p w:rsidR="00B91BA3" w:rsidRPr="000B55FC" w:rsidRDefault="00B91BA3" w:rsidP="00590ED3">
      <w:pPr>
        <w:pStyle w:val="ConsPlusNonformat"/>
        <w:ind w:firstLine="567"/>
        <w:jc w:val="right"/>
        <w:rPr>
          <w:rFonts w:ascii="Times New Roman" w:hAnsi="Times New Roman" w:cs="Times New Roman"/>
        </w:rPr>
      </w:pPr>
      <w:r w:rsidRPr="000B55FC">
        <w:rPr>
          <w:rFonts w:ascii="Times New Roman" w:hAnsi="Times New Roman" w:cs="Times New Roman"/>
        </w:rPr>
        <w:t>ПРИЛОЖЕНИЕ</w:t>
      </w:r>
      <w:r w:rsidR="0065047C">
        <w:rPr>
          <w:rFonts w:ascii="Times New Roman" w:hAnsi="Times New Roman" w:cs="Times New Roman"/>
        </w:rPr>
        <w:t xml:space="preserve"> </w:t>
      </w:r>
      <w:r w:rsidRPr="000B55FC">
        <w:rPr>
          <w:rFonts w:ascii="Times New Roman" w:hAnsi="Times New Roman" w:cs="Times New Roman"/>
        </w:rPr>
        <w:t>к постановлению администрации</w:t>
      </w:r>
    </w:p>
    <w:p w:rsidR="00B91BA3" w:rsidRPr="000B55FC" w:rsidRDefault="00B91BA3" w:rsidP="00590ED3">
      <w:pPr>
        <w:pStyle w:val="ConsPlusNonformat"/>
        <w:ind w:firstLine="567"/>
        <w:jc w:val="right"/>
      </w:pPr>
      <w:r w:rsidRPr="000B55FC">
        <w:rPr>
          <w:rFonts w:ascii="Times New Roman" w:hAnsi="Times New Roman" w:cs="Times New Roman"/>
        </w:rPr>
        <w:t>Жигаловского муниципального образования</w:t>
      </w:r>
      <w:r w:rsidR="0065047C">
        <w:rPr>
          <w:rFonts w:ascii="Times New Roman" w:hAnsi="Times New Roman" w:cs="Times New Roman"/>
        </w:rPr>
        <w:t xml:space="preserve"> </w:t>
      </w:r>
      <w:r w:rsidRPr="000B55FC">
        <w:t xml:space="preserve">от  </w:t>
      </w:r>
      <w:r w:rsidR="0065047C">
        <w:t>28.03.</w:t>
      </w:r>
      <w:r w:rsidRPr="000B55FC">
        <w:t>2019г.  №</w:t>
      </w:r>
      <w:r w:rsidR="0065047C">
        <w:t xml:space="preserve"> 28</w:t>
      </w:r>
    </w:p>
    <w:p w:rsidR="00B91BA3" w:rsidRPr="000B55FC" w:rsidRDefault="00B91BA3" w:rsidP="00590ED3">
      <w:pPr>
        <w:pStyle w:val="ConsPlusNormal"/>
        <w:ind w:firstLine="567"/>
        <w:jc w:val="both"/>
        <w:rPr>
          <w:rFonts w:ascii="Times New Roman" w:hAnsi="Times New Roman" w:cs="Times New Roman"/>
        </w:rPr>
      </w:pPr>
    </w:p>
    <w:p w:rsidR="00B91BA3" w:rsidRPr="000B55FC" w:rsidRDefault="00B91BA3" w:rsidP="00590ED3">
      <w:pPr>
        <w:autoSpaceDE w:val="0"/>
        <w:autoSpaceDN w:val="0"/>
        <w:adjustRightInd w:val="0"/>
        <w:jc w:val="center"/>
      </w:pPr>
      <w:r w:rsidRPr="000B55FC">
        <w:t>ПАСПОРТ</w:t>
      </w:r>
      <w:r w:rsidR="0065047C">
        <w:t xml:space="preserve"> </w:t>
      </w:r>
      <w:r w:rsidRPr="000B55FC">
        <w:t>ПРОГРАММЫ</w:t>
      </w:r>
    </w:p>
    <w:p w:rsidR="00B91BA3" w:rsidRPr="000B55FC" w:rsidRDefault="00B91BA3" w:rsidP="00590ED3">
      <w:pPr>
        <w:autoSpaceDE w:val="0"/>
        <w:autoSpaceDN w:val="0"/>
        <w:adjustRightInd w:val="0"/>
        <w:jc w:val="center"/>
      </w:pPr>
      <w:r w:rsidRPr="000B55FC">
        <w:t>«Комплексное развитие транспортной инфраструктуры Жигаловского муниципального образования на период 2017-2026 г</w:t>
      </w:r>
      <w:r w:rsidRPr="000B55FC">
        <w:t>о</w:t>
      </w:r>
      <w:r w:rsidRPr="000B55FC">
        <w:t>да»</w:t>
      </w:r>
    </w:p>
    <w:tbl>
      <w:tblPr>
        <w:tblW w:w="5000" w:type="pct"/>
        <w:tblCellMar>
          <w:top w:w="28" w:type="dxa"/>
          <w:left w:w="0" w:type="dxa"/>
          <w:bottom w:w="28" w:type="dxa"/>
          <w:right w:w="0" w:type="dxa"/>
        </w:tblCellMar>
        <w:tblLook w:val="04A0" w:firstRow="1" w:lastRow="0" w:firstColumn="1" w:lastColumn="0" w:noHBand="0" w:noVBand="1"/>
      </w:tblPr>
      <w:tblGrid>
        <w:gridCol w:w="3066"/>
        <w:gridCol w:w="8436"/>
      </w:tblGrid>
      <w:tr w:rsidR="00B91BA3" w:rsidRPr="000B55FC" w:rsidTr="009F14EA">
        <w:trPr>
          <w:trHeight w:val="20"/>
        </w:trPr>
        <w:tc>
          <w:tcPr>
            <w:tcW w:w="133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Наименование муниц</w:t>
            </w:r>
            <w:r w:rsidRPr="000B55FC">
              <w:rPr>
                <w:lang w:eastAsia="en-US"/>
              </w:rPr>
              <w:t>и</w:t>
            </w:r>
            <w:r w:rsidRPr="000B55FC">
              <w:rPr>
                <w:lang w:eastAsia="en-US"/>
              </w:rPr>
              <w:t>пальной пр</w:t>
            </w:r>
            <w:r w:rsidRPr="000B55FC">
              <w:rPr>
                <w:lang w:eastAsia="en-US"/>
              </w:rPr>
              <w:t>о</w:t>
            </w:r>
            <w:r w:rsidRPr="000B55FC">
              <w:rPr>
                <w:lang w:eastAsia="en-US"/>
              </w:rPr>
              <w:t>граммы</w:t>
            </w:r>
          </w:p>
        </w:tc>
        <w:tc>
          <w:tcPr>
            <w:tcW w:w="366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Программа «Комплексное развитие транспортной инфраструктуры Жигаловского муниципал</w:t>
            </w:r>
            <w:r w:rsidRPr="000B55FC">
              <w:rPr>
                <w:lang w:eastAsia="en-US"/>
              </w:rPr>
              <w:t>ь</w:t>
            </w:r>
            <w:r w:rsidRPr="000B55FC">
              <w:rPr>
                <w:lang w:eastAsia="en-US"/>
              </w:rPr>
              <w:t>ного образования на период 2017-2026 года» (далее – мун</w:t>
            </w:r>
            <w:r w:rsidRPr="000B55FC">
              <w:rPr>
                <w:lang w:eastAsia="en-US"/>
              </w:rPr>
              <w:t>и</w:t>
            </w:r>
            <w:r w:rsidRPr="000B55FC">
              <w:rPr>
                <w:lang w:eastAsia="en-US"/>
              </w:rPr>
              <w:t>ципальная  программа)</w:t>
            </w:r>
          </w:p>
        </w:tc>
      </w:tr>
      <w:tr w:rsidR="00B91BA3" w:rsidRPr="000B55FC" w:rsidTr="009F14EA">
        <w:trPr>
          <w:trHeight w:val="20"/>
        </w:trPr>
        <w:tc>
          <w:tcPr>
            <w:tcW w:w="133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Ответственный исполнитель м</w:t>
            </w:r>
            <w:r w:rsidRPr="000B55FC">
              <w:rPr>
                <w:lang w:eastAsia="en-US"/>
              </w:rPr>
              <w:t>у</w:t>
            </w:r>
            <w:r w:rsidRPr="000B55FC">
              <w:rPr>
                <w:lang w:eastAsia="en-US"/>
              </w:rPr>
              <w:t>ниципальной програ</w:t>
            </w:r>
            <w:r w:rsidRPr="000B55FC">
              <w:rPr>
                <w:lang w:eastAsia="en-US"/>
              </w:rPr>
              <w:t>м</w:t>
            </w:r>
            <w:r w:rsidRPr="000B55FC">
              <w:rPr>
                <w:lang w:eastAsia="en-US"/>
              </w:rPr>
              <w:t>мы</w:t>
            </w:r>
          </w:p>
        </w:tc>
        <w:tc>
          <w:tcPr>
            <w:tcW w:w="366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Администрация Жигаловского муниципального образ</w:t>
            </w:r>
            <w:r w:rsidRPr="000B55FC">
              <w:rPr>
                <w:lang w:eastAsia="en-US"/>
              </w:rPr>
              <w:t>о</w:t>
            </w:r>
            <w:r w:rsidRPr="000B55FC">
              <w:rPr>
                <w:lang w:eastAsia="en-US"/>
              </w:rPr>
              <w:t>вания</w:t>
            </w:r>
          </w:p>
        </w:tc>
      </w:tr>
      <w:tr w:rsidR="00B91BA3" w:rsidRPr="000B55FC" w:rsidTr="009F14EA">
        <w:trPr>
          <w:trHeight w:val="20"/>
        </w:trPr>
        <w:tc>
          <w:tcPr>
            <w:tcW w:w="133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Основание для разработки мун</w:t>
            </w:r>
            <w:r w:rsidRPr="000B55FC">
              <w:rPr>
                <w:lang w:eastAsia="en-US"/>
              </w:rPr>
              <w:t>и</w:t>
            </w:r>
            <w:r w:rsidRPr="000B55FC">
              <w:rPr>
                <w:lang w:eastAsia="en-US"/>
              </w:rPr>
              <w:t>ципальной програ</w:t>
            </w:r>
            <w:r w:rsidRPr="000B55FC">
              <w:rPr>
                <w:lang w:eastAsia="en-US"/>
              </w:rPr>
              <w:t>м</w:t>
            </w:r>
            <w:r w:rsidRPr="000B55FC">
              <w:rPr>
                <w:lang w:eastAsia="en-US"/>
              </w:rPr>
              <w:t>мы</w:t>
            </w:r>
          </w:p>
        </w:tc>
        <w:tc>
          <w:tcPr>
            <w:tcW w:w="366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1BA3" w:rsidRPr="000B55FC" w:rsidRDefault="00B91BA3" w:rsidP="00590ED3">
            <w:pPr>
              <w:jc w:val="both"/>
              <w:rPr>
                <w:lang w:eastAsia="en-US"/>
              </w:rPr>
            </w:pPr>
            <w:r w:rsidRPr="000B55FC">
              <w:rPr>
                <w:lang w:eastAsia="en-US"/>
              </w:rPr>
              <w:t xml:space="preserve">- Федеральный закон от 06 октября 2003 года </w:t>
            </w:r>
            <w:hyperlink r:id="rId23" w:history="1">
              <w:r w:rsidRPr="000B55FC">
                <w:rPr>
                  <w:rStyle w:val="aa"/>
                  <w:color w:val="auto"/>
                  <w:u w:val="none"/>
                  <w:lang w:eastAsia="en-US"/>
                </w:rPr>
                <w:t>№ 131-ФЗ</w:t>
              </w:r>
            </w:hyperlink>
            <w:r w:rsidRPr="000B55FC">
              <w:rPr>
                <w:lang w:eastAsia="en-US"/>
              </w:rPr>
              <w:t xml:space="preserve"> «Об общих принципах организации местного сам</w:t>
            </w:r>
            <w:r w:rsidRPr="000B55FC">
              <w:rPr>
                <w:lang w:eastAsia="en-US"/>
              </w:rPr>
              <w:t>о</w:t>
            </w:r>
            <w:r w:rsidRPr="000B55FC">
              <w:rPr>
                <w:lang w:eastAsia="en-US"/>
              </w:rPr>
              <w:t>управления в Российской Федерации»;</w:t>
            </w:r>
          </w:p>
          <w:p w:rsidR="00B91BA3" w:rsidRPr="000B55FC" w:rsidRDefault="00B91BA3" w:rsidP="00590ED3">
            <w:pPr>
              <w:autoSpaceDE w:val="0"/>
              <w:autoSpaceDN w:val="0"/>
              <w:adjustRightInd w:val="0"/>
              <w:jc w:val="both"/>
              <w:rPr>
                <w:lang w:eastAsia="en-US"/>
              </w:rPr>
            </w:pPr>
            <w:r w:rsidRPr="000B55FC">
              <w:rPr>
                <w:rFonts w:eastAsia="Calibri"/>
                <w:lang w:eastAsia="en-US"/>
              </w:rPr>
              <w:t>-постановление Правительства Российской Федерации от 25.12.2015 № 1440 «Об утверждении требований к программам комплексного развития транспортной и</w:t>
            </w:r>
            <w:r w:rsidRPr="000B55FC">
              <w:rPr>
                <w:rFonts w:eastAsia="Calibri"/>
                <w:lang w:eastAsia="en-US"/>
              </w:rPr>
              <w:t>н</w:t>
            </w:r>
            <w:r w:rsidRPr="000B55FC">
              <w:rPr>
                <w:rFonts w:eastAsia="Calibri"/>
                <w:lang w:eastAsia="en-US"/>
              </w:rPr>
              <w:t>фраструктуры поселений, городских округов»</w:t>
            </w:r>
          </w:p>
        </w:tc>
      </w:tr>
      <w:tr w:rsidR="00B91BA3" w:rsidRPr="000B55FC" w:rsidTr="009F14EA">
        <w:trPr>
          <w:trHeight w:val="20"/>
        </w:trPr>
        <w:tc>
          <w:tcPr>
            <w:tcW w:w="1333" w:type="pct"/>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Цель муниципальной пр</w:t>
            </w:r>
            <w:r w:rsidRPr="000B55FC">
              <w:rPr>
                <w:lang w:eastAsia="en-US"/>
              </w:rPr>
              <w:t>о</w:t>
            </w:r>
            <w:r w:rsidRPr="000B55FC">
              <w:rPr>
                <w:lang w:eastAsia="en-US"/>
              </w:rPr>
              <w:t>граммы</w:t>
            </w:r>
          </w:p>
        </w:tc>
        <w:tc>
          <w:tcPr>
            <w:tcW w:w="3667" w:type="pct"/>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rFonts w:eastAsia="Calibri"/>
                <w:lang w:eastAsia="en-US"/>
              </w:rPr>
              <w:t xml:space="preserve">Повышение комфортности и безопасности жизнедеятельности населения и хозяйствующих субъектов </w:t>
            </w:r>
            <w:r w:rsidRPr="000B55FC">
              <w:rPr>
                <w:lang w:eastAsia="en-US"/>
              </w:rPr>
              <w:t>на территории Жигаловского муниципального образ</w:t>
            </w:r>
            <w:r w:rsidRPr="000B55FC">
              <w:rPr>
                <w:lang w:eastAsia="en-US"/>
              </w:rPr>
              <w:t>о</w:t>
            </w:r>
            <w:r w:rsidRPr="000B55FC">
              <w:rPr>
                <w:lang w:eastAsia="en-US"/>
              </w:rPr>
              <w:t>вания</w:t>
            </w:r>
          </w:p>
        </w:tc>
      </w:tr>
      <w:tr w:rsidR="00B91BA3" w:rsidRPr="000B55FC" w:rsidTr="009F14EA">
        <w:trPr>
          <w:trHeight w:val="20"/>
        </w:trPr>
        <w:tc>
          <w:tcPr>
            <w:tcW w:w="133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Задачи муниципальной програ</w:t>
            </w:r>
            <w:r w:rsidRPr="000B55FC">
              <w:rPr>
                <w:lang w:eastAsia="en-US"/>
              </w:rPr>
              <w:t>м</w:t>
            </w:r>
            <w:r w:rsidRPr="000B55FC">
              <w:rPr>
                <w:lang w:eastAsia="en-US"/>
              </w:rPr>
              <w:t>мы</w:t>
            </w:r>
          </w:p>
        </w:tc>
        <w:tc>
          <w:tcPr>
            <w:tcW w:w="366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 повышение безопасности, качества и эффективности транспортного обслуж</w:t>
            </w:r>
            <w:r w:rsidRPr="000B55FC">
              <w:rPr>
                <w:lang w:eastAsia="en-US"/>
              </w:rPr>
              <w:t>и</w:t>
            </w:r>
            <w:r w:rsidRPr="000B55FC">
              <w:rPr>
                <w:lang w:eastAsia="en-US"/>
              </w:rPr>
              <w:t>вания населения, а также юридических лиц и индивидуальных предпринимателей, осуществляющих экономич</w:t>
            </w:r>
            <w:r w:rsidRPr="000B55FC">
              <w:rPr>
                <w:lang w:eastAsia="en-US"/>
              </w:rPr>
              <w:t>е</w:t>
            </w:r>
            <w:r w:rsidRPr="000B55FC">
              <w:rPr>
                <w:lang w:eastAsia="en-US"/>
              </w:rPr>
              <w:t>скую деятельность на территории Жигало</w:t>
            </w:r>
            <w:r w:rsidRPr="000B55FC">
              <w:rPr>
                <w:lang w:eastAsia="en-US"/>
              </w:rPr>
              <w:t>в</w:t>
            </w:r>
            <w:r w:rsidRPr="000B55FC">
              <w:rPr>
                <w:lang w:eastAsia="en-US"/>
              </w:rPr>
              <w:t>ского муниципального образования;</w:t>
            </w:r>
          </w:p>
          <w:p w:rsidR="00B91BA3" w:rsidRPr="000B55FC" w:rsidRDefault="00B91BA3" w:rsidP="00590ED3">
            <w:pPr>
              <w:autoSpaceDE w:val="0"/>
              <w:autoSpaceDN w:val="0"/>
              <w:adjustRightInd w:val="0"/>
              <w:jc w:val="both"/>
              <w:rPr>
                <w:lang w:eastAsia="en-US"/>
              </w:rPr>
            </w:pPr>
            <w:r w:rsidRPr="000B55FC">
              <w:rPr>
                <w:lang w:eastAsia="en-US"/>
              </w:rPr>
              <w:t>- повышение доступности объектов транспортной инфраструктуры для насел</w:t>
            </w:r>
            <w:r w:rsidRPr="000B55FC">
              <w:rPr>
                <w:lang w:eastAsia="en-US"/>
              </w:rPr>
              <w:t>е</w:t>
            </w:r>
            <w:r w:rsidRPr="000B55FC">
              <w:rPr>
                <w:lang w:eastAsia="en-US"/>
              </w:rPr>
              <w:t>ния и субъектов экономической деятельности в соответствии с нормативами градостроительного проектиров</w:t>
            </w:r>
            <w:r w:rsidRPr="000B55FC">
              <w:rPr>
                <w:lang w:eastAsia="en-US"/>
              </w:rPr>
              <w:t>а</w:t>
            </w:r>
            <w:r w:rsidRPr="000B55FC">
              <w:rPr>
                <w:lang w:eastAsia="en-US"/>
              </w:rPr>
              <w:t>ния;</w:t>
            </w:r>
          </w:p>
          <w:p w:rsidR="00B91BA3" w:rsidRPr="000B55FC" w:rsidRDefault="00B91BA3" w:rsidP="00590ED3">
            <w:pPr>
              <w:autoSpaceDE w:val="0"/>
              <w:autoSpaceDN w:val="0"/>
              <w:adjustRightInd w:val="0"/>
              <w:jc w:val="both"/>
              <w:rPr>
                <w:lang w:eastAsia="en-US"/>
              </w:rPr>
            </w:pPr>
            <w:r w:rsidRPr="000B55FC">
              <w:rPr>
                <w:lang w:eastAsia="en-US"/>
              </w:rPr>
              <w:t>- развитие транспортной инфраструктуры в соответствии с потребностями населения в пер</w:t>
            </w:r>
            <w:r w:rsidRPr="000B55FC">
              <w:rPr>
                <w:lang w:eastAsia="en-US"/>
              </w:rPr>
              <w:t>е</w:t>
            </w:r>
            <w:r w:rsidRPr="000B55FC">
              <w:rPr>
                <w:lang w:eastAsia="en-US"/>
              </w:rPr>
              <w:t>движении, субъектов экономической деятельности  в перевозке пассажиров и грузов на терр</w:t>
            </w:r>
            <w:r w:rsidRPr="000B55FC">
              <w:rPr>
                <w:lang w:eastAsia="en-US"/>
              </w:rPr>
              <w:t>и</w:t>
            </w:r>
            <w:r w:rsidRPr="000B55FC">
              <w:rPr>
                <w:lang w:eastAsia="en-US"/>
              </w:rPr>
              <w:t>тории Жигаловского муниципального образ</w:t>
            </w:r>
            <w:r w:rsidRPr="000B55FC">
              <w:rPr>
                <w:lang w:eastAsia="en-US"/>
              </w:rPr>
              <w:t>о</w:t>
            </w:r>
            <w:r w:rsidRPr="000B55FC">
              <w:rPr>
                <w:lang w:eastAsia="en-US"/>
              </w:rPr>
              <w:t>вания;</w:t>
            </w:r>
          </w:p>
          <w:p w:rsidR="00B91BA3" w:rsidRPr="000B55FC" w:rsidRDefault="00B91BA3" w:rsidP="00590ED3">
            <w:pPr>
              <w:autoSpaceDE w:val="0"/>
              <w:autoSpaceDN w:val="0"/>
              <w:adjustRightInd w:val="0"/>
              <w:jc w:val="both"/>
              <w:rPr>
                <w:lang w:eastAsia="en-US"/>
              </w:rPr>
            </w:pPr>
            <w:r w:rsidRPr="000B55FC">
              <w:rPr>
                <w:lang w:eastAsia="en-US"/>
              </w:rPr>
              <w:t>- создание приоритетных условий для обеспечения безопасности жизни и зд</w:t>
            </w:r>
            <w:r w:rsidRPr="000B55FC">
              <w:rPr>
                <w:lang w:eastAsia="en-US"/>
              </w:rPr>
              <w:t>о</w:t>
            </w:r>
            <w:r w:rsidRPr="000B55FC">
              <w:rPr>
                <w:lang w:eastAsia="en-US"/>
              </w:rPr>
              <w:t>ровья участников дорожного движения;</w:t>
            </w:r>
          </w:p>
          <w:p w:rsidR="00B91BA3" w:rsidRPr="000B55FC" w:rsidRDefault="00B91BA3" w:rsidP="00590ED3">
            <w:pPr>
              <w:autoSpaceDE w:val="0"/>
              <w:autoSpaceDN w:val="0"/>
              <w:adjustRightInd w:val="0"/>
              <w:jc w:val="both"/>
              <w:rPr>
                <w:lang w:eastAsia="en-US"/>
              </w:rPr>
            </w:pPr>
            <w:r w:rsidRPr="000B55FC">
              <w:rPr>
                <w:lang w:eastAsia="en-US"/>
              </w:rPr>
              <w:t>- создание эффективного функционирования действующей транспортной и</w:t>
            </w:r>
            <w:r w:rsidRPr="000B55FC">
              <w:rPr>
                <w:lang w:eastAsia="en-US"/>
              </w:rPr>
              <w:t>н</w:t>
            </w:r>
            <w:r w:rsidRPr="000B55FC">
              <w:rPr>
                <w:lang w:eastAsia="en-US"/>
              </w:rPr>
              <w:t>фраструктуры.</w:t>
            </w:r>
          </w:p>
        </w:tc>
      </w:tr>
      <w:tr w:rsidR="00B91BA3" w:rsidRPr="000B55FC" w:rsidTr="009F14EA">
        <w:trPr>
          <w:trHeight w:val="20"/>
        </w:trPr>
        <w:tc>
          <w:tcPr>
            <w:tcW w:w="133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Сроки реализации муниципал</w:t>
            </w:r>
            <w:r w:rsidRPr="000B55FC">
              <w:rPr>
                <w:lang w:eastAsia="en-US"/>
              </w:rPr>
              <w:t>ь</w:t>
            </w:r>
            <w:r w:rsidRPr="000B55FC">
              <w:rPr>
                <w:lang w:eastAsia="en-US"/>
              </w:rPr>
              <w:t>ной программы</w:t>
            </w:r>
          </w:p>
        </w:tc>
        <w:tc>
          <w:tcPr>
            <w:tcW w:w="366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Период 2017-2026 годы.</w:t>
            </w:r>
          </w:p>
        </w:tc>
      </w:tr>
      <w:tr w:rsidR="00B91BA3" w:rsidRPr="000B55FC" w:rsidTr="009F14EA">
        <w:trPr>
          <w:trHeight w:val="20"/>
        </w:trPr>
        <w:tc>
          <w:tcPr>
            <w:tcW w:w="133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Целевые показатели муниц</w:t>
            </w:r>
            <w:r w:rsidRPr="000B55FC">
              <w:rPr>
                <w:lang w:eastAsia="en-US"/>
              </w:rPr>
              <w:t>и</w:t>
            </w:r>
            <w:r w:rsidRPr="000B55FC">
              <w:rPr>
                <w:lang w:eastAsia="en-US"/>
              </w:rPr>
              <w:t>пальной программы</w:t>
            </w:r>
          </w:p>
        </w:tc>
        <w:tc>
          <w:tcPr>
            <w:tcW w:w="366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Развитие транспортной инфраструктуры. Безопасность, качество и эффективность транспортн</w:t>
            </w:r>
            <w:r w:rsidRPr="000B55FC">
              <w:rPr>
                <w:lang w:eastAsia="en-US"/>
              </w:rPr>
              <w:t>о</w:t>
            </w:r>
            <w:r w:rsidRPr="000B55FC">
              <w:rPr>
                <w:lang w:eastAsia="en-US"/>
              </w:rPr>
              <w:t>го обслуживания населения, доступность объектов транспортной инфраструктуры. Эффекти</w:t>
            </w:r>
            <w:r w:rsidRPr="000B55FC">
              <w:rPr>
                <w:lang w:eastAsia="en-US"/>
              </w:rPr>
              <w:t>в</w:t>
            </w:r>
            <w:r w:rsidRPr="000B55FC">
              <w:rPr>
                <w:lang w:eastAsia="en-US"/>
              </w:rPr>
              <w:t>ность функционирования действу</w:t>
            </w:r>
            <w:r w:rsidRPr="000B55FC">
              <w:rPr>
                <w:lang w:eastAsia="en-US"/>
              </w:rPr>
              <w:t>ю</w:t>
            </w:r>
            <w:r w:rsidRPr="000B55FC">
              <w:rPr>
                <w:lang w:eastAsia="en-US"/>
              </w:rPr>
              <w:t>щей транспортной инфраструктуры.</w:t>
            </w:r>
          </w:p>
        </w:tc>
      </w:tr>
      <w:tr w:rsidR="00B91BA3" w:rsidRPr="000B55FC" w:rsidTr="009F14EA">
        <w:trPr>
          <w:trHeight w:val="20"/>
        </w:trPr>
        <w:tc>
          <w:tcPr>
            <w:tcW w:w="133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t>Основные мероприятия муниц</w:t>
            </w:r>
            <w:r w:rsidRPr="000B55FC">
              <w:rPr>
                <w:lang w:eastAsia="en-US"/>
              </w:rPr>
              <w:t>и</w:t>
            </w:r>
            <w:r w:rsidRPr="000B55FC">
              <w:rPr>
                <w:lang w:eastAsia="en-US"/>
              </w:rPr>
              <w:t>пальной пр</w:t>
            </w:r>
            <w:r w:rsidRPr="000B55FC">
              <w:rPr>
                <w:lang w:eastAsia="en-US"/>
              </w:rPr>
              <w:t>о</w:t>
            </w:r>
            <w:r w:rsidRPr="000B55FC">
              <w:rPr>
                <w:lang w:eastAsia="en-US"/>
              </w:rPr>
              <w:t>граммы</w:t>
            </w:r>
          </w:p>
        </w:tc>
        <w:tc>
          <w:tcPr>
            <w:tcW w:w="366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rFonts w:eastAsia="Calibri"/>
                <w:shd w:val="clear" w:color="auto" w:fill="FFFFFF"/>
                <w:lang w:eastAsia="en-US"/>
              </w:rPr>
            </w:pPr>
            <w:r w:rsidRPr="000B55FC">
              <w:rPr>
                <w:rFonts w:eastAsia="Calibri"/>
                <w:shd w:val="clear" w:color="auto" w:fill="FFFFFF"/>
                <w:lang w:eastAsia="en-US"/>
              </w:rPr>
              <w:t>-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w:t>
            </w:r>
            <w:r w:rsidRPr="000B55FC">
              <w:rPr>
                <w:rFonts w:eastAsia="Calibri"/>
                <w:shd w:val="clear" w:color="auto" w:fill="FFFFFF"/>
                <w:lang w:eastAsia="en-US"/>
              </w:rPr>
              <w:t>т</w:t>
            </w:r>
            <w:r w:rsidRPr="000B55FC">
              <w:rPr>
                <w:rFonts w:eastAsia="Calibri"/>
                <w:shd w:val="clear" w:color="auto" w:fill="FFFFFF"/>
                <w:lang w:eastAsia="en-US"/>
              </w:rPr>
              <w:t>ной инфраструктуры.</w:t>
            </w:r>
          </w:p>
          <w:p w:rsidR="00B91BA3" w:rsidRPr="000B55FC" w:rsidRDefault="00B91BA3" w:rsidP="00590ED3">
            <w:pPr>
              <w:autoSpaceDE w:val="0"/>
              <w:autoSpaceDN w:val="0"/>
              <w:adjustRightInd w:val="0"/>
              <w:jc w:val="both"/>
              <w:rPr>
                <w:rFonts w:eastAsia="Calibri"/>
                <w:shd w:val="clear" w:color="auto" w:fill="FFFFFF"/>
                <w:lang w:eastAsia="en-US"/>
              </w:rPr>
            </w:pPr>
            <w:r w:rsidRPr="000B55FC">
              <w:rPr>
                <w:rFonts w:eastAsia="Calibri"/>
                <w:shd w:val="clear" w:color="auto" w:fill="FFFFFF"/>
                <w:lang w:eastAsia="en-US"/>
              </w:rPr>
              <w:t>Реализация мероприятий позволит выполнять работы по содержанию автом</w:t>
            </w:r>
            <w:r w:rsidRPr="000B55FC">
              <w:rPr>
                <w:rFonts w:eastAsia="Calibri"/>
                <w:shd w:val="clear" w:color="auto" w:fill="FFFFFF"/>
                <w:lang w:eastAsia="en-US"/>
              </w:rPr>
              <w:t>о</w:t>
            </w:r>
            <w:r w:rsidRPr="000B55FC">
              <w:rPr>
                <w:rFonts w:eastAsia="Calibri"/>
                <w:shd w:val="clear" w:color="auto" w:fill="FFFFFF"/>
                <w:lang w:eastAsia="en-US"/>
              </w:rPr>
              <w:t>бильных дорог и искусственных сооружений на них в соответствии с нормативными треб</w:t>
            </w:r>
            <w:r w:rsidRPr="000B55FC">
              <w:rPr>
                <w:rFonts w:eastAsia="Calibri"/>
                <w:shd w:val="clear" w:color="auto" w:fill="FFFFFF"/>
                <w:lang w:eastAsia="en-US"/>
              </w:rPr>
              <w:t>о</w:t>
            </w:r>
            <w:r w:rsidRPr="000B55FC">
              <w:rPr>
                <w:rFonts w:eastAsia="Calibri"/>
                <w:shd w:val="clear" w:color="auto" w:fill="FFFFFF"/>
                <w:lang w:eastAsia="en-US"/>
              </w:rPr>
              <w:t>ваниями.</w:t>
            </w:r>
          </w:p>
          <w:p w:rsidR="00B91BA3" w:rsidRPr="000B55FC" w:rsidRDefault="00B91BA3" w:rsidP="00590ED3">
            <w:pPr>
              <w:autoSpaceDE w:val="0"/>
              <w:autoSpaceDN w:val="0"/>
              <w:adjustRightInd w:val="0"/>
              <w:jc w:val="both"/>
              <w:rPr>
                <w:rFonts w:eastAsia="Calibri"/>
                <w:shd w:val="clear" w:color="auto" w:fill="FFFFFF"/>
                <w:lang w:eastAsia="en-US"/>
              </w:rPr>
            </w:pPr>
            <w:r w:rsidRPr="000B55FC">
              <w:rPr>
                <w:rFonts w:eastAsia="Calibri"/>
                <w:shd w:val="clear" w:color="auto" w:fill="FFFFFF"/>
                <w:lang w:eastAsia="en-US"/>
              </w:rPr>
              <w:t>- Мероприятия по ремонту автомобильных дорог общего пользования местного значения и и</w:t>
            </w:r>
            <w:r w:rsidRPr="000B55FC">
              <w:rPr>
                <w:rFonts w:eastAsia="Calibri"/>
                <w:shd w:val="clear" w:color="auto" w:fill="FFFFFF"/>
                <w:lang w:eastAsia="en-US"/>
              </w:rPr>
              <w:t>с</w:t>
            </w:r>
            <w:r w:rsidRPr="000B55FC">
              <w:rPr>
                <w:rFonts w:eastAsia="Calibri"/>
                <w:shd w:val="clear" w:color="auto" w:fill="FFFFFF"/>
                <w:lang w:eastAsia="en-US"/>
              </w:rPr>
              <w:t>кусственных соор</w:t>
            </w:r>
            <w:r w:rsidRPr="000B55FC">
              <w:rPr>
                <w:rFonts w:eastAsia="Calibri"/>
                <w:shd w:val="clear" w:color="auto" w:fill="FFFFFF"/>
                <w:lang w:eastAsia="en-US"/>
              </w:rPr>
              <w:t>у</w:t>
            </w:r>
            <w:r w:rsidRPr="000B55FC">
              <w:rPr>
                <w:rFonts w:eastAsia="Calibri"/>
                <w:shd w:val="clear" w:color="auto" w:fill="FFFFFF"/>
                <w:lang w:eastAsia="en-US"/>
              </w:rPr>
              <w:t>жений на них.</w:t>
            </w:r>
          </w:p>
          <w:p w:rsidR="00B91BA3" w:rsidRPr="000B55FC" w:rsidRDefault="00B91BA3" w:rsidP="00590ED3">
            <w:pPr>
              <w:autoSpaceDE w:val="0"/>
              <w:autoSpaceDN w:val="0"/>
              <w:adjustRightInd w:val="0"/>
              <w:jc w:val="both"/>
              <w:rPr>
                <w:rFonts w:eastAsia="Calibri"/>
                <w:shd w:val="clear" w:color="auto" w:fill="FFFFFF"/>
                <w:lang w:eastAsia="en-US"/>
              </w:rPr>
            </w:pPr>
            <w:r w:rsidRPr="000B55FC">
              <w:rPr>
                <w:rFonts w:eastAsia="Calibri"/>
                <w:shd w:val="clear" w:color="auto" w:fill="FFFFFF"/>
                <w:lang w:eastAsia="en-US"/>
              </w:rPr>
              <w:t>Реализация мероприятий позволит сохранить протяженность участков автом</w:t>
            </w:r>
            <w:r w:rsidRPr="000B55FC">
              <w:rPr>
                <w:rFonts w:eastAsia="Calibri"/>
                <w:shd w:val="clear" w:color="auto" w:fill="FFFFFF"/>
                <w:lang w:eastAsia="en-US"/>
              </w:rPr>
              <w:t>о</w:t>
            </w:r>
            <w:r w:rsidRPr="000B55FC">
              <w:rPr>
                <w:rFonts w:eastAsia="Calibri"/>
                <w:shd w:val="clear" w:color="auto" w:fill="FFFFFF"/>
                <w:lang w:eastAsia="en-US"/>
              </w:rPr>
              <w:t>бильных дорог общего пользования местного значения, на которых п</w:t>
            </w:r>
            <w:r w:rsidRPr="000B55FC">
              <w:rPr>
                <w:rFonts w:eastAsia="Calibri"/>
                <w:shd w:val="clear" w:color="auto" w:fill="FFFFFF"/>
                <w:lang w:eastAsia="en-US"/>
              </w:rPr>
              <w:t>о</w:t>
            </w:r>
            <w:r w:rsidRPr="000B55FC">
              <w:rPr>
                <w:rFonts w:eastAsia="Calibri"/>
                <w:shd w:val="clear" w:color="auto" w:fill="FFFFFF"/>
                <w:lang w:eastAsia="en-US"/>
              </w:rPr>
              <w:t>казатели их транспортно-</w:t>
            </w:r>
            <w:r w:rsidRPr="000B55FC">
              <w:rPr>
                <w:rFonts w:eastAsia="Calibri"/>
                <w:shd w:val="clear" w:color="auto" w:fill="FFFFFF"/>
                <w:lang w:eastAsia="en-US"/>
              </w:rPr>
              <w:lastRenderedPageBreak/>
              <w:t>эксплуатационного состояния соответствуют требованиям стандартов к эксплуатационным п</w:t>
            </w:r>
            <w:r w:rsidRPr="000B55FC">
              <w:rPr>
                <w:rFonts w:eastAsia="Calibri"/>
                <w:shd w:val="clear" w:color="auto" w:fill="FFFFFF"/>
                <w:lang w:eastAsia="en-US"/>
              </w:rPr>
              <w:t>о</w:t>
            </w:r>
            <w:r w:rsidRPr="000B55FC">
              <w:rPr>
                <w:rFonts w:eastAsia="Calibri"/>
                <w:shd w:val="clear" w:color="auto" w:fill="FFFFFF"/>
                <w:lang w:eastAsia="en-US"/>
              </w:rPr>
              <w:t>казат</w:t>
            </w:r>
            <w:r w:rsidRPr="000B55FC">
              <w:rPr>
                <w:rFonts w:eastAsia="Calibri"/>
                <w:shd w:val="clear" w:color="auto" w:fill="FFFFFF"/>
                <w:lang w:eastAsia="en-US"/>
              </w:rPr>
              <w:t>е</w:t>
            </w:r>
            <w:r w:rsidRPr="000B55FC">
              <w:rPr>
                <w:rFonts w:eastAsia="Calibri"/>
                <w:shd w:val="clear" w:color="auto" w:fill="FFFFFF"/>
                <w:lang w:eastAsia="en-US"/>
              </w:rPr>
              <w:t>лям автомобильных дорог.</w:t>
            </w:r>
          </w:p>
          <w:p w:rsidR="00B91BA3" w:rsidRPr="000B55FC" w:rsidRDefault="00B91BA3" w:rsidP="00590ED3">
            <w:pPr>
              <w:autoSpaceDE w:val="0"/>
              <w:autoSpaceDN w:val="0"/>
              <w:adjustRightInd w:val="0"/>
              <w:jc w:val="both"/>
              <w:rPr>
                <w:rFonts w:eastAsia="Calibri"/>
                <w:shd w:val="clear" w:color="auto" w:fill="FFFFFF"/>
                <w:lang w:eastAsia="en-US"/>
              </w:rPr>
            </w:pPr>
            <w:r w:rsidRPr="000B55FC">
              <w:rPr>
                <w:rFonts w:eastAsia="Calibri"/>
                <w:shd w:val="clear" w:color="auto" w:fill="FFFFFF"/>
                <w:lang w:eastAsia="en-US"/>
              </w:rPr>
              <w:t>- Мероприятия по капитальному ремонту автомобильных дорог общего польз</w:t>
            </w:r>
            <w:r w:rsidRPr="000B55FC">
              <w:rPr>
                <w:rFonts w:eastAsia="Calibri"/>
                <w:shd w:val="clear" w:color="auto" w:fill="FFFFFF"/>
                <w:lang w:eastAsia="en-US"/>
              </w:rPr>
              <w:t>о</w:t>
            </w:r>
            <w:r w:rsidRPr="000B55FC">
              <w:rPr>
                <w:rFonts w:eastAsia="Calibri"/>
                <w:shd w:val="clear" w:color="auto" w:fill="FFFFFF"/>
                <w:lang w:eastAsia="en-US"/>
              </w:rPr>
              <w:t>вания местного значения и и</w:t>
            </w:r>
            <w:r w:rsidRPr="000B55FC">
              <w:rPr>
                <w:rFonts w:eastAsia="Calibri"/>
                <w:shd w:val="clear" w:color="auto" w:fill="FFFFFF"/>
                <w:lang w:eastAsia="en-US"/>
              </w:rPr>
              <w:t>с</w:t>
            </w:r>
            <w:r w:rsidRPr="000B55FC">
              <w:rPr>
                <w:rFonts w:eastAsia="Calibri"/>
                <w:shd w:val="clear" w:color="auto" w:fill="FFFFFF"/>
                <w:lang w:eastAsia="en-US"/>
              </w:rPr>
              <w:t>кусственных сооружений на них.</w:t>
            </w:r>
          </w:p>
          <w:p w:rsidR="00B91BA3" w:rsidRPr="000B55FC" w:rsidRDefault="00B91BA3" w:rsidP="00590ED3">
            <w:pPr>
              <w:autoSpaceDE w:val="0"/>
              <w:autoSpaceDN w:val="0"/>
              <w:adjustRightInd w:val="0"/>
              <w:jc w:val="both"/>
              <w:rPr>
                <w:rFonts w:eastAsia="Calibri"/>
                <w:shd w:val="clear" w:color="auto" w:fill="FFFFFF"/>
                <w:lang w:eastAsia="en-US"/>
              </w:rPr>
            </w:pPr>
            <w:r w:rsidRPr="000B55FC">
              <w:rPr>
                <w:rFonts w:eastAsia="Calibri"/>
                <w:shd w:val="clear" w:color="auto" w:fill="FFFFFF"/>
                <w:lang w:eastAsia="en-US"/>
              </w:rPr>
              <w:t>Реализация мероприятий позволит сохранить протяженность участков автом</w:t>
            </w:r>
            <w:r w:rsidRPr="000B55FC">
              <w:rPr>
                <w:rFonts w:eastAsia="Calibri"/>
                <w:shd w:val="clear" w:color="auto" w:fill="FFFFFF"/>
                <w:lang w:eastAsia="en-US"/>
              </w:rPr>
              <w:t>о</w:t>
            </w:r>
            <w:r w:rsidRPr="000B55FC">
              <w:rPr>
                <w:rFonts w:eastAsia="Calibri"/>
                <w:shd w:val="clear" w:color="auto" w:fill="FFFFFF"/>
                <w:lang w:eastAsia="en-US"/>
              </w:rPr>
              <w:t>бильных дорог общего пользования местного значения, на которых п</w:t>
            </w:r>
            <w:r w:rsidRPr="000B55FC">
              <w:rPr>
                <w:rFonts w:eastAsia="Calibri"/>
                <w:shd w:val="clear" w:color="auto" w:fill="FFFFFF"/>
                <w:lang w:eastAsia="en-US"/>
              </w:rPr>
              <w:t>о</w:t>
            </w:r>
            <w:r w:rsidRPr="000B55FC">
              <w:rPr>
                <w:rFonts w:eastAsia="Calibri"/>
                <w:shd w:val="clear" w:color="auto" w:fill="FFFFFF"/>
                <w:lang w:eastAsia="en-US"/>
              </w:rPr>
              <w:t>казатели их транспортно-эксплуатационного состояния соответствуют категории дор</w:t>
            </w:r>
            <w:r w:rsidRPr="000B55FC">
              <w:rPr>
                <w:rFonts w:eastAsia="Calibri"/>
                <w:shd w:val="clear" w:color="auto" w:fill="FFFFFF"/>
                <w:lang w:eastAsia="en-US"/>
              </w:rPr>
              <w:t>о</w:t>
            </w:r>
            <w:r w:rsidRPr="000B55FC">
              <w:rPr>
                <w:rFonts w:eastAsia="Calibri"/>
                <w:shd w:val="clear" w:color="auto" w:fill="FFFFFF"/>
                <w:lang w:eastAsia="en-US"/>
              </w:rPr>
              <w:t>ги.</w:t>
            </w:r>
          </w:p>
          <w:p w:rsidR="00B91BA3" w:rsidRPr="000B55FC" w:rsidRDefault="00B91BA3" w:rsidP="00590ED3">
            <w:pPr>
              <w:autoSpaceDE w:val="0"/>
              <w:autoSpaceDN w:val="0"/>
              <w:adjustRightInd w:val="0"/>
              <w:jc w:val="both"/>
              <w:rPr>
                <w:rFonts w:eastAsia="Calibri"/>
                <w:shd w:val="clear" w:color="auto" w:fill="FFFFFF"/>
                <w:lang w:eastAsia="en-US"/>
              </w:rPr>
            </w:pPr>
            <w:r w:rsidRPr="000B55FC">
              <w:rPr>
                <w:rFonts w:eastAsia="Calibri"/>
                <w:shd w:val="clear" w:color="auto" w:fill="FFFFFF"/>
                <w:lang w:eastAsia="en-US"/>
              </w:rPr>
              <w:t>- Мероприятия по строительству и реконструкции автомобильных дорог общ</w:t>
            </w:r>
            <w:r w:rsidRPr="000B55FC">
              <w:rPr>
                <w:rFonts w:eastAsia="Calibri"/>
                <w:shd w:val="clear" w:color="auto" w:fill="FFFFFF"/>
                <w:lang w:eastAsia="en-US"/>
              </w:rPr>
              <w:t>е</w:t>
            </w:r>
            <w:r w:rsidRPr="000B55FC">
              <w:rPr>
                <w:rFonts w:eastAsia="Calibri"/>
                <w:shd w:val="clear" w:color="auto" w:fill="FFFFFF"/>
                <w:lang w:eastAsia="en-US"/>
              </w:rPr>
              <w:t>го пользования местн</w:t>
            </w:r>
            <w:r w:rsidRPr="000B55FC">
              <w:rPr>
                <w:rFonts w:eastAsia="Calibri"/>
                <w:shd w:val="clear" w:color="auto" w:fill="FFFFFF"/>
                <w:lang w:eastAsia="en-US"/>
              </w:rPr>
              <w:t>о</w:t>
            </w:r>
            <w:r w:rsidRPr="000B55FC">
              <w:rPr>
                <w:rFonts w:eastAsia="Calibri"/>
                <w:shd w:val="clear" w:color="auto" w:fill="FFFFFF"/>
                <w:lang w:eastAsia="en-US"/>
              </w:rPr>
              <w:t>го  значения и искусственных сооружений на них.</w:t>
            </w:r>
          </w:p>
          <w:p w:rsidR="00B91BA3" w:rsidRPr="000B55FC" w:rsidRDefault="00B91BA3" w:rsidP="00590ED3">
            <w:pPr>
              <w:autoSpaceDE w:val="0"/>
              <w:autoSpaceDN w:val="0"/>
              <w:adjustRightInd w:val="0"/>
              <w:jc w:val="both"/>
              <w:rPr>
                <w:rFonts w:eastAsia="Calibri"/>
                <w:shd w:val="clear" w:color="auto" w:fill="FFFFFF"/>
                <w:lang w:eastAsia="en-US"/>
              </w:rPr>
            </w:pPr>
            <w:r w:rsidRPr="000B55FC">
              <w:rPr>
                <w:rFonts w:eastAsia="Calibri"/>
                <w:shd w:val="clear" w:color="auto" w:fill="FFFFFF"/>
                <w:lang w:eastAsia="en-US"/>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w:t>
            </w:r>
            <w:r w:rsidRPr="000B55FC">
              <w:rPr>
                <w:rFonts w:eastAsia="Calibri"/>
                <w:shd w:val="clear" w:color="auto" w:fill="FFFFFF"/>
                <w:lang w:eastAsia="en-US"/>
              </w:rPr>
              <w:t>т</w:t>
            </w:r>
            <w:r w:rsidRPr="000B55FC">
              <w:rPr>
                <w:rFonts w:eastAsia="Calibri"/>
                <w:shd w:val="clear" w:color="auto" w:fill="FFFFFF"/>
                <w:lang w:eastAsia="en-US"/>
              </w:rPr>
              <w:t xml:space="preserve">ствует </w:t>
            </w:r>
            <w:proofErr w:type="gramStart"/>
            <w:r w:rsidRPr="000B55FC">
              <w:rPr>
                <w:rFonts w:eastAsia="Calibri"/>
                <w:shd w:val="clear" w:color="auto" w:fill="FFFFFF"/>
                <w:lang w:eastAsia="en-US"/>
              </w:rPr>
              <w:t>нормативному</w:t>
            </w:r>
            <w:proofErr w:type="gramEnd"/>
            <w:r w:rsidRPr="000B55FC">
              <w:rPr>
                <w:rFonts w:eastAsia="Calibri"/>
                <w:shd w:val="clear" w:color="auto" w:fill="FFFFFF"/>
                <w:lang w:eastAsia="en-US"/>
              </w:rPr>
              <w:t>.</w:t>
            </w:r>
          </w:p>
          <w:p w:rsidR="00B91BA3" w:rsidRPr="000B55FC" w:rsidRDefault="00B91BA3" w:rsidP="00590ED3">
            <w:pPr>
              <w:autoSpaceDE w:val="0"/>
              <w:autoSpaceDN w:val="0"/>
              <w:adjustRightInd w:val="0"/>
              <w:jc w:val="both"/>
              <w:rPr>
                <w:rFonts w:eastAsia="Calibri"/>
                <w:shd w:val="clear" w:color="auto" w:fill="FFFFFF"/>
                <w:lang w:eastAsia="en-US"/>
              </w:rPr>
            </w:pPr>
            <w:r w:rsidRPr="000B55FC">
              <w:rPr>
                <w:rFonts w:eastAsia="Calibri"/>
                <w:shd w:val="clear" w:color="auto" w:fill="FFFFFF"/>
                <w:lang w:eastAsia="en-US"/>
              </w:rPr>
              <w:t>-  Мероприятия по организации дорожного движения.</w:t>
            </w:r>
          </w:p>
          <w:p w:rsidR="00B91BA3" w:rsidRPr="000B55FC" w:rsidRDefault="00B91BA3" w:rsidP="00590ED3">
            <w:pPr>
              <w:autoSpaceDE w:val="0"/>
              <w:autoSpaceDN w:val="0"/>
              <w:adjustRightInd w:val="0"/>
              <w:jc w:val="both"/>
              <w:rPr>
                <w:rFonts w:eastAsia="Calibri"/>
                <w:shd w:val="clear" w:color="auto" w:fill="FFFFFF"/>
                <w:lang w:eastAsia="en-US"/>
              </w:rPr>
            </w:pPr>
            <w:r w:rsidRPr="000B55FC">
              <w:rPr>
                <w:rFonts w:eastAsia="Calibri"/>
                <w:shd w:val="clear" w:color="auto" w:fill="FFFFFF"/>
                <w:lang w:eastAsia="en-US"/>
              </w:rPr>
              <w:t>Реализация мероприятий позволит повысить уровень качества и бе</w:t>
            </w:r>
            <w:r w:rsidRPr="000B55FC">
              <w:rPr>
                <w:rFonts w:eastAsia="Calibri"/>
                <w:shd w:val="clear" w:color="auto" w:fill="FFFFFF"/>
                <w:lang w:eastAsia="en-US"/>
              </w:rPr>
              <w:t>з</w:t>
            </w:r>
            <w:r w:rsidRPr="000B55FC">
              <w:rPr>
                <w:rFonts w:eastAsia="Calibri"/>
                <w:shd w:val="clear" w:color="auto" w:fill="FFFFFF"/>
                <w:lang w:eastAsia="en-US"/>
              </w:rPr>
              <w:t>опасности транспортного обслуживания населения.</w:t>
            </w:r>
          </w:p>
        </w:tc>
      </w:tr>
      <w:tr w:rsidR="00B91BA3" w:rsidRPr="000B55FC" w:rsidTr="009F14EA">
        <w:trPr>
          <w:trHeight w:val="20"/>
        </w:trPr>
        <w:tc>
          <w:tcPr>
            <w:tcW w:w="133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lang w:eastAsia="en-US"/>
              </w:rPr>
              <w:lastRenderedPageBreak/>
              <w:t>Ресурсное обеспечение муниц</w:t>
            </w:r>
            <w:r w:rsidRPr="000B55FC">
              <w:rPr>
                <w:lang w:eastAsia="en-US"/>
              </w:rPr>
              <w:t>и</w:t>
            </w:r>
            <w:r w:rsidRPr="000B55FC">
              <w:rPr>
                <w:lang w:eastAsia="en-US"/>
              </w:rPr>
              <w:t>пальной пр</w:t>
            </w:r>
            <w:r w:rsidRPr="000B55FC">
              <w:rPr>
                <w:lang w:eastAsia="en-US"/>
              </w:rPr>
              <w:t>о</w:t>
            </w:r>
            <w:r w:rsidRPr="000B55FC">
              <w:rPr>
                <w:lang w:eastAsia="en-US"/>
              </w:rPr>
              <w:t>граммы</w:t>
            </w:r>
          </w:p>
        </w:tc>
        <w:tc>
          <w:tcPr>
            <w:tcW w:w="366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1BA3" w:rsidRPr="000B55FC" w:rsidRDefault="00B91BA3" w:rsidP="00590ED3">
            <w:pPr>
              <w:autoSpaceDE w:val="0"/>
              <w:autoSpaceDN w:val="0"/>
              <w:adjustRightInd w:val="0"/>
              <w:jc w:val="both"/>
              <w:rPr>
                <w:lang w:eastAsia="en-US"/>
              </w:rPr>
            </w:pPr>
            <w:r w:rsidRPr="000B55FC">
              <w:rPr>
                <w:lang w:eastAsia="en-US"/>
              </w:rPr>
              <w:t xml:space="preserve">Общий объем финансирования программы составляет  </w:t>
            </w:r>
            <w:r w:rsidRPr="000B55FC">
              <w:rPr>
                <w:shd w:val="clear" w:color="auto" w:fill="FFFFFF" w:themeFill="background1"/>
                <w:lang w:eastAsia="en-US"/>
              </w:rPr>
              <w:t>30088,4</w:t>
            </w:r>
            <w:r w:rsidRPr="000B55FC">
              <w:rPr>
                <w:lang w:eastAsia="en-US"/>
              </w:rPr>
              <w:t xml:space="preserve"> тыс. руб.:</w:t>
            </w:r>
          </w:p>
          <w:p w:rsidR="00B91BA3" w:rsidRPr="000B55FC" w:rsidRDefault="00B91BA3" w:rsidP="00590ED3">
            <w:pPr>
              <w:autoSpaceDE w:val="0"/>
              <w:autoSpaceDN w:val="0"/>
              <w:adjustRightInd w:val="0"/>
              <w:jc w:val="both"/>
              <w:rPr>
                <w:lang w:eastAsia="en-US"/>
              </w:rPr>
            </w:pPr>
            <w:r w:rsidRPr="000B55FC">
              <w:rPr>
                <w:lang w:eastAsia="en-US"/>
              </w:rPr>
              <w:t>2017 год – 3956,1 тыс. руб.;</w:t>
            </w:r>
          </w:p>
          <w:p w:rsidR="00B91BA3" w:rsidRPr="000B55FC" w:rsidRDefault="00B91BA3" w:rsidP="00590ED3">
            <w:pPr>
              <w:autoSpaceDE w:val="0"/>
              <w:autoSpaceDN w:val="0"/>
              <w:adjustRightInd w:val="0"/>
              <w:jc w:val="both"/>
              <w:rPr>
                <w:lang w:eastAsia="en-US"/>
              </w:rPr>
            </w:pPr>
            <w:r w:rsidRPr="000B55FC">
              <w:rPr>
                <w:lang w:eastAsia="en-US"/>
              </w:rPr>
              <w:t>2018 год – 4636,2 тыс. руб.;</w:t>
            </w:r>
          </w:p>
          <w:p w:rsidR="00B91BA3" w:rsidRPr="000B55FC" w:rsidRDefault="00B91BA3" w:rsidP="00590ED3">
            <w:pPr>
              <w:autoSpaceDE w:val="0"/>
              <w:autoSpaceDN w:val="0"/>
              <w:adjustRightInd w:val="0"/>
              <w:jc w:val="both"/>
              <w:rPr>
                <w:lang w:eastAsia="en-US"/>
              </w:rPr>
            </w:pPr>
            <w:r w:rsidRPr="000B55FC">
              <w:rPr>
                <w:lang w:eastAsia="en-US"/>
              </w:rPr>
              <w:t>2019 год – 5586,1 тыс. руб.;</w:t>
            </w:r>
          </w:p>
          <w:p w:rsidR="00B91BA3" w:rsidRPr="000B55FC" w:rsidRDefault="00B91BA3" w:rsidP="00590ED3">
            <w:pPr>
              <w:autoSpaceDE w:val="0"/>
              <w:autoSpaceDN w:val="0"/>
              <w:adjustRightInd w:val="0"/>
              <w:jc w:val="both"/>
              <w:rPr>
                <w:lang w:eastAsia="en-US"/>
              </w:rPr>
            </w:pPr>
            <w:r w:rsidRPr="000B55FC">
              <w:rPr>
                <w:lang w:eastAsia="en-US"/>
              </w:rPr>
              <w:t>2020 год – 7665,7 тыс. руб.;</w:t>
            </w:r>
          </w:p>
          <w:p w:rsidR="00B91BA3" w:rsidRPr="000B55FC" w:rsidRDefault="00B91BA3" w:rsidP="00590ED3">
            <w:pPr>
              <w:autoSpaceDE w:val="0"/>
              <w:autoSpaceDN w:val="0"/>
              <w:adjustRightInd w:val="0"/>
              <w:jc w:val="both"/>
              <w:rPr>
                <w:lang w:eastAsia="en-US"/>
              </w:rPr>
            </w:pPr>
            <w:r w:rsidRPr="000B55FC">
              <w:rPr>
                <w:lang w:eastAsia="en-US"/>
              </w:rPr>
              <w:t>2021 год – 8244,3 тыс. руб.;</w:t>
            </w:r>
          </w:p>
        </w:tc>
      </w:tr>
      <w:tr w:rsidR="00B91BA3" w:rsidRPr="000B55FC" w:rsidTr="009F14EA">
        <w:trPr>
          <w:trHeight w:val="20"/>
        </w:trPr>
        <w:tc>
          <w:tcPr>
            <w:tcW w:w="133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91BA3" w:rsidRPr="000B55FC" w:rsidRDefault="00B91BA3" w:rsidP="00590ED3">
            <w:pPr>
              <w:autoSpaceDE w:val="0"/>
              <w:autoSpaceDN w:val="0"/>
              <w:adjustRightInd w:val="0"/>
              <w:jc w:val="both"/>
              <w:rPr>
                <w:lang w:eastAsia="en-US"/>
              </w:rPr>
            </w:pPr>
            <w:r w:rsidRPr="000B55FC">
              <w:rPr>
                <w:bCs/>
                <w:lang w:eastAsia="en-US"/>
              </w:rPr>
              <w:t>Ожидаемые результаты реализ</w:t>
            </w:r>
            <w:r w:rsidRPr="000B55FC">
              <w:rPr>
                <w:bCs/>
                <w:lang w:eastAsia="en-US"/>
              </w:rPr>
              <w:t>а</w:t>
            </w:r>
            <w:r w:rsidRPr="000B55FC">
              <w:rPr>
                <w:bCs/>
                <w:lang w:eastAsia="en-US"/>
              </w:rPr>
              <w:t>ции Програ</w:t>
            </w:r>
            <w:r w:rsidRPr="000B55FC">
              <w:rPr>
                <w:bCs/>
                <w:lang w:eastAsia="en-US"/>
              </w:rPr>
              <w:t>м</w:t>
            </w:r>
            <w:r w:rsidRPr="000B55FC">
              <w:rPr>
                <w:bCs/>
                <w:lang w:eastAsia="en-US"/>
              </w:rPr>
              <w:t>мы</w:t>
            </w:r>
          </w:p>
        </w:tc>
        <w:tc>
          <w:tcPr>
            <w:tcW w:w="366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1BA3" w:rsidRPr="000B55FC" w:rsidRDefault="00B91BA3" w:rsidP="00590ED3">
            <w:pPr>
              <w:snapToGrid w:val="0"/>
              <w:jc w:val="both"/>
              <w:rPr>
                <w:lang w:eastAsia="ar-SA"/>
              </w:rPr>
            </w:pPr>
            <w:r w:rsidRPr="000B55FC">
              <w:rPr>
                <w:lang w:eastAsia="en-US"/>
              </w:rPr>
              <w:t>В результате реализации Программы  к  2026 году пре</w:t>
            </w:r>
            <w:r w:rsidRPr="000B55FC">
              <w:rPr>
                <w:lang w:eastAsia="en-US"/>
              </w:rPr>
              <w:t>д</w:t>
            </w:r>
            <w:r w:rsidRPr="000B55FC">
              <w:rPr>
                <w:lang w:eastAsia="en-US"/>
              </w:rPr>
              <w:t>полагается:</w:t>
            </w:r>
          </w:p>
          <w:p w:rsidR="00B91BA3" w:rsidRPr="000B55FC" w:rsidRDefault="00B91BA3" w:rsidP="00590ED3">
            <w:pPr>
              <w:jc w:val="both"/>
              <w:rPr>
                <w:lang w:eastAsia="en-US"/>
              </w:rPr>
            </w:pPr>
            <w:r w:rsidRPr="000B55FC">
              <w:rPr>
                <w:lang w:eastAsia="en-US"/>
              </w:rPr>
              <w:t>1. развитие транспортной инфраструктуры</w:t>
            </w:r>
            <w:proofErr w:type="gramStart"/>
            <w:r w:rsidRPr="000B55FC">
              <w:rPr>
                <w:lang w:eastAsia="en-US"/>
              </w:rPr>
              <w:t xml:space="preserve"> :</w:t>
            </w:r>
            <w:proofErr w:type="gramEnd"/>
          </w:p>
          <w:p w:rsidR="00B91BA3" w:rsidRPr="000B55FC" w:rsidRDefault="00B91BA3" w:rsidP="00590ED3">
            <w:pPr>
              <w:jc w:val="both"/>
              <w:rPr>
                <w:lang w:eastAsia="en-US"/>
              </w:rPr>
            </w:pPr>
            <w:r w:rsidRPr="000B55FC">
              <w:rPr>
                <w:lang w:eastAsia="en-US"/>
              </w:rPr>
              <w:t>2. развитие транспорта общего пользования:</w:t>
            </w:r>
          </w:p>
          <w:p w:rsidR="00B91BA3" w:rsidRPr="000B55FC" w:rsidRDefault="00B91BA3" w:rsidP="00590ED3">
            <w:pPr>
              <w:widowControl w:val="0"/>
              <w:shd w:val="clear" w:color="auto" w:fill="FFFFFF"/>
              <w:tabs>
                <w:tab w:val="left" w:pos="180"/>
              </w:tabs>
              <w:suppressAutoHyphens/>
              <w:autoSpaceDE w:val="0"/>
              <w:jc w:val="both"/>
              <w:rPr>
                <w:lang w:eastAsia="en-US"/>
              </w:rPr>
            </w:pPr>
            <w:r w:rsidRPr="000B55FC">
              <w:rPr>
                <w:lang w:eastAsia="en-US"/>
              </w:rPr>
              <w:t>3.  развитие сети дорог поселения</w:t>
            </w:r>
          </w:p>
          <w:p w:rsidR="00B91BA3" w:rsidRPr="000B55FC" w:rsidRDefault="00B91BA3" w:rsidP="00590ED3">
            <w:pPr>
              <w:widowControl w:val="0"/>
              <w:shd w:val="clear" w:color="auto" w:fill="FFFFFF"/>
              <w:tabs>
                <w:tab w:val="left" w:pos="180"/>
              </w:tabs>
              <w:suppressAutoHyphens/>
              <w:autoSpaceDE w:val="0"/>
              <w:jc w:val="both"/>
              <w:rPr>
                <w:lang w:eastAsia="en-US"/>
              </w:rPr>
            </w:pPr>
            <w:r w:rsidRPr="000B55FC">
              <w:rPr>
                <w:lang w:eastAsia="en-US"/>
              </w:rPr>
              <w:t>4. Снижение негативного воздействия транспорта  на окружающую среду и здоровья населения.</w:t>
            </w:r>
          </w:p>
          <w:p w:rsidR="00B91BA3" w:rsidRPr="000B55FC" w:rsidRDefault="00B91BA3" w:rsidP="00590ED3">
            <w:pPr>
              <w:widowControl w:val="0"/>
              <w:shd w:val="clear" w:color="auto" w:fill="FFFFFF"/>
              <w:tabs>
                <w:tab w:val="left" w:pos="180"/>
              </w:tabs>
              <w:suppressAutoHyphens/>
              <w:autoSpaceDE w:val="0"/>
              <w:jc w:val="both"/>
              <w:rPr>
                <w:lang w:eastAsia="en-US"/>
              </w:rPr>
            </w:pPr>
            <w:r w:rsidRPr="000B55FC">
              <w:rPr>
                <w:lang w:eastAsia="en-US"/>
              </w:rPr>
              <w:t>5. Повышение безопасности дорожного движения.</w:t>
            </w:r>
          </w:p>
        </w:tc>
      </w:tr>
    </w:tbl>
    <w:p w:rsidR="00B91BA3" w:rsidRPr="000B55FC" w:rsidRDefault="00B91BA3" w:rsidP="00590ED3">
      <w:pPr>
        <w:ind w:firstLine="567"/>
        <w:jc w:val="both"/>
        <w:rPr>
          <w:rFonts w:eastAsia="Calibri"/>
          <w:lang w:eastAsia="en-US"/>
        </w:rPr>
      </w:pPr>
    </w:p>
    <w:p w:rsidR="00B91BA3" w:rsidRPr="000B55FC" w:rsidRDefault="00B91BA3" w:rsidP="00590ED3">
      <w:pPr>
        <w:ind w:firstLine="567"/>
        <w:jc w:val="center"/>
        <w:rPr>
          <w:rFonts w:eastAsia="Calibri"/>
          <w:lang w:eastAsia="en-US"/>
        </w:rPr>
      </w:pPr>
      <w:r w:rsidRPr="000B55FC">
        <w:rPr>
          <w:bCs/>
        </w:rPr>
        <w:t>ХАРАКТЕРИСТИКА СУЩЕСТВУЮЩЕГО СОСТОЯНИЯ ТРАНСПОРТНОЙ ИНФРАСТРУКТУРЫ ЖИГАЛОВСКОГО МУНИЦИПАЛЬНОГО ОБРАЗОВ</w:t>
      </w:r>
      <w:r w:rsidRPr="000B55FC">
        <w:rPr>
          <w:bCs/>
        </w:rPr>
        <w:t>А</w:t>
      </w:r>
      <w:r w:rsidRPr="000B55FC">
        <w:rPr>
          <w:bCs/>
        </w:rPr>
        <w:t>НИЯ</w:t>
      </w:r>
    </w:p>
    <w:p w:rsidR="00B91BA3" w:rsidRPr="000B55FC" w:rsidRDefault="00B91BA3" w:rsidP="00590ED3">
      <w:pPr>
        <w:ind w:firstLine="567"/>
        <w:jc w:val="both"/>
      </w:pPr>
      <w:r w:rsidRPr="000B55FC">
        <w:t>Рабочий поселок Жигалово является административным центром Жигаловского муниципального района и имеет статус п</w:t>
      </w:r>
      <w:r w:rsidRPr="000B55FC">
        <w:t>о</w:t>
      </w:r>
      <w:r w:rsidRPr="000B55FC">
        <w:t>селок городского типа в составе района.</w:t>
      </w:r>
    </w:p>
    <w:p w:rsidR="00B91BA3" w:rsidRPr="000B55FC" w:rsidRDefault="00B91BA3" w:rsidP="00590ED3">
      <w:pPr>
        <w:ind w:firstLine="567"/>
        <w:jc w:val="both"/>
        <w:rPr>
          <w:rFonts w:eastAsia="Calibri"/>
          <w:lang w:eastAsia="en-US"/>
        </w:rPr>
      </w:pPr>
      <w:r w:rsidRPr="000B55FC">
        <w:rPr>
          <w:rFonts w:eastAsia="Calibri"/>
          <w:lang w:eastAsia="en-US"/>
        </w:rPr>
        <w:t xml:space="preserve">Границы территории Жигаловского муниципального образования установлены </w:t>
      </w:r>
      <w:r w:rsidRPr="000B55FC">
        <w:t>Законом Иркутской области от 23 июля 2008г №59-оз "О градостроительной деятельности в Иркутской области"</w:t>
      </w:r>
      <w:r w:rsidRPr="000B55FC">
        <w:rPr>
          <w:rFonts w:eastAsia="Calibri"/>
          <w:lang w:eastAsia="en-US"/>
        </w:rPr>
        <w:t>. В состав территории Жигаловского муниципального о</w:t>
      </w:r>
      <w:r w:rsidRPr="000B55FC">
        <w:rPr>
          <w:rFonts w:eastAsia="Calibri"/>
          <w:lang w:eastAsia="en-US"/>
        </w:rPr>
        <w:t>б</w:t>
      </w:r>
      <w:r w:rsidRPr="000B55FC">
        <w:rPr>
          <w:rFonts w:eastAsia="Calibri"/>
          <w:lang w:eastAsia="en-US"/>
        </w:rPr>
        <w:t>разования входят земли населенного пун</w:t>
      </w:r>
      <w:r w:rsidRPr="000B55FC">
        <w:rPr>
          <w:rFonts w:eastAsia="Calibri"/>
          <w:lang w:eastAsia="en-US"/>
        </w:rPr>
        <w:t>к</w:t>
      </w:r>
      <w:r w:rsidRPr="000B55FC">
        <w:rPr>
          <w:rFonts w:eastAsia="Calibri"/>
          <w:lang w:eastAsia="en-US"/>
        </w:rPr>
        <w:t>та рабочего поселка Жигалово.</w:t>
      </w:r>
    </w:p>
    <w:p w:rsidR="00B91BA3" w:rsidRPr="000B55FC" w:rsidRDefault="00B91BA3" w:rsidP="00590ED3">
      <w:pPr>
        <w:ind w:firstLine="567"/>
        <w:jc w:val="both"/>
        <w:rPr>
          <w:rFonts w:eastAsia="Calibri"/>
          <w:lang w:eastAsia="en-US"/>
        </w:rPr>
      </w:pPr>
      <w:r w:rsidRPr="000B55FC">
        <w:rPr>
          <w:rFonts w:eastAsia="Calibri"/>
          <w:lang w:eastAsia="en-US"/>
        </w:rPr>
        <w:t xml:space="preserve">На севере граница идет вверх по границе левого берега р. Лена, до </w:t>
      </w:r>
      <w:proofErr w:type="spellStart"/>
      <w:r w:rsidRPr="000B55FC">
        <w:rPr>
          <w:rFonts w:eastAsia="Calibri"/>
          <w:lang w:eastAsia="en-US"/>
        </w:rPr>
        <w:t>Калчановского</w:t>
      </w:r>
      <w:proofErr w:type="spellEnd"/>
      <w:r w:rsidRPr="000B55FC">
        <w:rPr>
          <w:rFonts w:eastAsia="Calibri"/>
          <w:lang w:eastAsia="en-US"/>
        </w:rPr>
        <w:t xml:space="preserve"> затона, через </w:t>
      </w:r>
      <w:proofErr w:type="spellStart"/>
      <w:r w:rsidRPr="000B55FC">
        <w:rPr>
          <w:rFonts w:eastAsia="Calibri"/>
          <w:lang w:eastAsia="en-US"/>
        </w:rPr>
        <w:t>Калчановский</w:t>
      </w:r>
      <w:proofErr w:type="spellEnd"/>
      <w:r w:rsidRPr="000B55FC">
        <w:rPr>
          <w:rFonts w:eastAsia="Calibri"/>
          <w:lang w:eastAsia="en-US"/>
        </w:rPr>
        <w:t xml:space="preserve"> затон, по ос</w:t>
      </w:r>
      <w:r w:rsidRPr="000B55FC">
        <w:rPr>
          <w:rFonts w:eastAsia="Calibri"/>
          <w:lang w:eastAsia="en-US"/>
        </w:rPr>
        <w:t>т</w:t>
      </w:r>
      <w:r w:rsidRPr="000B55FC">
        <w:rPr>
          <w:rFonts w:eastAsia="Calibri"/>
          <w:lang w:eastAsia="en-US"/>
        </w:rPr>
        <w:t xml:space="preserve">рову </w:t>
      </w:r>
      <w:proofErr w:type="spellStart"/>
      <w:r w:rsidRPr="000B55FC">
        <w:rPr>
          <w:rFonts w:eastAsia="Calibri"/>
          <w:lang w:eastAsia="en-US"/>
        </w:rPr>
        <w:t>Калчановский</w:t>
      </w:r>
      <w:proofErr w:type="spellEnd"/>
      <w:r w:rsidRPr="000B55FC">
        <w:rPr>
          <w:rFonts w:eastAsia="Calibri"/>
          <w:lang w:eastAsia="en-US"/>
        </w:rPr>
        <w:t xml:space="preserve"> до дамбы, проходит по дамбе, далее вверх по границе левого берега р. Лена до линии электропередач, на вост</w:t>
      </w:r>
      <w:r w:rsidRPr="000B55FC">
        <w:rPr>
          <w:rFonts w:eastAsia="Calibri"/>
          <w:lang w:eastAsia="en-US"/>
        </w:rPr>
        <w:t>о</w:t>
      </w:r>
      <w:r w:rsidRPr="000B55FC">
        <w:rPr>
          <w:rFonts w:eastAsia="Calibri"/>
          <w:lang w:eastAsia="en-US"/>
        </w:rPr>
        <w:t>ке</w:t>
      </w:r>
    </w:p>
    <w:p w:rsidR="00B91BA3" w:rsidRPr="000B55FC" w:rsidRDefault="00B91BA3" w:rsidP="00590ED3">
      <w:pPr>
        <w:ind w:firstLine="567"/>
        <w:jc w:val="both"/>
        <w:rPr>
          <w:rFonts w:eastAsia="Calibri"/>
          <w:lang w:eastAsia="en-US"/>
        </w:rPr>
      </w:pPr>
      <w:proofErr w:type="gramStart"/>
      <w:r w:rsidRPr="000B55FC">
        <w:rPr>
          <w:rFonts w:eastAsia="Calibri"/>
          <w:lang w:eastAsia="en-US"/>
        </w:rPr>
        <w:t xml:space="preserve">На востоке вверх по границе левого берега р. Лена вдоль линии электропередач Жигалово - </w:t>
      </w:r>
      <w:proofErr w:type="spellStart"/>
      <w:r w:rsidRPr="000B55FC">
        <w:rPr>
          <w:rFonts w:eastAsia="Calibri"/>
          <w:lang w:eastAsia="en-US"/>
        </w:rPr>
        <w:t>Балахня</w:t>
      </w:r>
      <w:proofErr w:type="spellEnd"/>
      <w:r w:rsidRPr="000B55FC">
        <w:rPr>
          <w:rFonts w:eastAsia="Calibri"/>
          <w:lang w:eastAsia="en-US"/>
        </w:rPr>
        <w:t xml:space="preserve"> до пристани Жигало</w:t>
      </w:r>
      <w:r w:rsidRPr="000B55FC">
        <w:rPr>
          <w:rFonts w:eastAsia="Calibri"/>
          <w:lang w:eastAsia="en-US"/>
        </w:rPr>
        <w:t>в</w:t>
      </w:r>
      <w:r w:rsidRPr="000B55FC">
        <w:rPr>
          <w:rFonts w:eastAsia="Calibri"/>
          <w:lang w:eastAsia="en-US"/>
        </w:rPr>
        <w:t>ской нефтебазы, затем по восточной границе Жигаловской нефтебазы до АЗС, по левому берегу р. Лена, по западной границе з</w:t>
      </w:r>
      <w:r w:rsidRPr="000B55FC">
        <w:rPr>
          <w:rFonts w:eastAsia="Calibri"/>
          <w:lang w:eastAsia="en-US"/>
        </w:rPr>
        <w:t>е</w:t>
      </w:r>
      <w:r w:rsidRPr="000B55FC">
        <w:rPr>
          <w:rFonts w:eastAsia="Calibri"/>
          <w:lang w:eastAsia="en-US"/>
        </w:rPr>
        <w:t xml:space="preserve">мель </w:t>
      </w:r>
      <w:proofErr w:type="spellStart"/>
      <w:r w:rsidRPr="000B55FC">
        <w:rPr>
          <w:rFonts w:eastAsia="Calibri"/>
          <w:lang w:eastAsia="en-US"/>
        </w:rPr>
        <w:t>Тутурского</w:t>
      </w:r>
      <w:proofErr w:type="spellEnd"/>
      <w:r w:rsidRPr="000B55FC">
        <w:rPr>
          <w:rFonts w:eastAsia="Calibri"/>
          <w:lang w:eastAsia="en-US"/>
        </w:rPr>
        <w:t xml:space="preserve"> муниципального образования, по южной стороне авт</w:t>
      </w:r>
      <w:r w:rsidRPr="000B55FC">
        <w:rPr>
          <w:rFonts w:eastAsia="Calibri"/>
          <w:lang w:eastAsia="en-US"/>
        </w:rPr>
        <w:t>о</w:t>
      </w:r>
      <w:r w:rsidRPr="000B55FC">
        <w:rPr>
          <w:rFonts w:eastAsia="Calibri"/>
          <w:lang w:eastAsia="en-US"/>
        </w:rPr>
        <w:t>дороги Жигалово - Чикан, восточной границе Жигаловского аэропорта, южной границе Жигаловского аэропорта, вдоль линии электропередач Жигалово - Тутура до жилой застройки</w:t>
      </w:r>
      <w:proofErr w:type="gramEnd"/>
      <w:r w:rsidRPr="000B55FC">
        <w:rPr>
          <w:rFonts w:eastAsia="Calibri"/>
          <w:lang w:eastAsia="en-US"/>
        </w:rPr>
        <w:t xml:space="preserve">, </w:t>
      </w:r>
      <w:proofErr w:type="gramStart"/>
      <w:r w:rsidRPr="000B55FC">
        <w:rPr>
          <w:rFonts w:eastAsia="Calibri"/>
          <w:lang w:eastAsia="en-US"/>
        </w:rPr>
        <w:t>по в</w:t>
      </w:r>
      <w:r w:rsidRPr="000B55FC">
        <w:rPr>
          <w:rFonts w:eastAsia="Calibri"/>
          <w:lang w:eastAsia="en-US"/>
        </w:rPr>
        <w:t>о</w:t>
      </w:r>
      <w:r w:rsidRPr="000B55FC">
        <w:rPr>
          <w:rFonts w:eastAsia="Calibri"/>
          <w:lang w:eastAsia="en-US"/>
        </w:rPr>
        <w:t>сточной, южной границам жилой застройки до песчаного карьера, по левой стороне автодороги, восточной границе жилой застро</w:t>
      </w:r>
      <w:r w:rsidRPr="000B55FC">
        <w:rPr>
          <w:rFonts w:eastAsia="Calibri"/>
          <w:lang w:eastAsia="en-US"/>
        </w:rPr>
        <w:t>й</w:t>
      </w:r>
      <w:r w:rsidRPr="000B55FC">
        <w:rPr>
          <w:rFonts w:eastAsia="Calibri"/>
          <w:lang w:eastAsia="en-US"/>
        </w:rPr>
        <w:t>ки, восточной границе Жигало</w:t>
      </w:r>
      <w:r w:rsidRPr="000B55FC">
        <w:rPr>
          <w:rFonts w:eastAsia="Calibri"/>
          <w:lang w:eastAsia="en-US"/>
        </w:rPr>
        <w:t>в</w:t>
      </w:r>
      <w:r w:rsidRPr="000B55FC">
        <w:rPr>
          <w:rFonts w:eastAsia="Calibri"/>
          <w:lang w:eastAsia="en-US"/>
        </w:rPr>
        <w:t>ской средней школы N 2,</w:t>
      </w:r>
      <w:proofErr w:type="gramEnd"/>
    </w:p>
    <w:p w:rsidR="00B91BA3" w:rsidRPr="000B55FC" w:rsidRDefault="00B91BA3" w:rsidP="00590ED3">
      <w:pPr>
        <w:ind w:firstLine="567"/>
        <w:jc w:val="both"/>
        <w:rPr>
          <w:rFonts w:eastAsia="Calibri"/>
          <w:lang w:eastAsia="en-US"/>
        </w:rPr>
      </w:pPr>
      <w:proofErr w:type="gramStart"/>
      <w:r w:rsidRPr="000B55FC">
        <w:rPr>
          <w:rFonts w:eastAsia="Calibri"/>
          <w:lang w:eastAsia="en-US"/>
        </w:rPr>
        <w:t xml:space="preserve">На юге по северной границе земель </w:t>
      </w:r>
      <w:proofErr w:type="spellStart"/>
      <w:r w:rsidRPr="000B55FC">
        <w:rPr>
          <w:rFonts w:eastAsia="Calibri"/>
          <w:lang w:eastAsia="en-US"/>
        </w:rPr>
        <w:t>Рудовского</w:t>
      </w:r>
      <w:proofErr w:type="spellEnd"/>
      <w:r w:rsidRPr="000B55FC">
        <w:rPr>
          <w:rFonts w:eastAsia="Calibri"/>
          <w:lang w:eastAsia="en-US"/>
        </w:rPr>
        <w:t xml:space="preserve"> муниципального образования до автодороги Жигалово - </w:t>
      </w:r>
      <w:proofErr w:type="spellStart"/>
      <w:r w:rsidRPr="000B55FC">
        <w:rPr>
          <w:rFonts w:eastAsia="Calibri"/>
          <w:lang w:eastAsia="en-US"/>
        </w:rPr>
        <w:t>Качуг</w:t>
      </w:r>
      <w:proofErr w:type="spellEnd"/>
      <w:r w:rsidRPr="000B55FC">
        <w:rPr>
          <w:rFonts w:eastAsia="Calibri"/>
          <w:lang w:eastAsia="en-US"/>
        </w:rPr>
        <w:t xml:space="preserve">, по западной стороне автодороги Жигалово - </w:t>
      </w:r>
      <w:proofErr w:type="spellStart"/>
      <w:r w:rsidRPr="000B55FC">
        <w:rPr>
          <w:rFonts w:eastAsia="Calibri"/>
          <w:lang w:eastAsia="en-US"/>
        </w:rPr>
        <w:t>Качуг</w:t>
      </w:r>
      <w:proofErr w:type="spellEnd"/>
      <w:r w:rsidRPr="000B55FC">
        <w:rPr>
          <w:rFonts w:eastAsia="Calibri"/>
          <w:lang w:eastAsia="en-US"/>
        </w:rPr>
        <w:t xml:space="preserve">, по северной границе земель </w:t>
      </w:r>
      <w:proofErr w:type="spellStart"/>
      <w:r w:rsidRPr="000B55FC">
        <w:rPr>
          <w:rFonts w:eastAsia="Calibri"/>
          <w:lang w:eastAsia="en-US"/>
        </w:rPr>
        <w:t>Рудовского</w:t>
      </w:r>
      <w:proofErr w:type="spellEnd"/>
      <w:r w:rsidRPr="000B55FC">
        <w:rPr>
          <w:rFonts w:eastAsia="Calibri"/>
          <w:lang w:eastAsia="en-US"/>
        </w:rPr>
        <w:t xml:space="preserve"> муниципального образования, на западе по запа</w:t>
      </w:r>
      <w:r w:rsidRPr="000B55FC">
        <w:rPr>
          <w:rFonts w:eastAsia="Calibri"/>
          <w:lang w:eastAsia="en-US"/>
        </w:rPr>
        <w:t>д</w:t>
      </w:r>
      <w:r w:rsidRPr="000B55FC">
        <w:rPr>
          <w:rFonts w:eastAsia="Calibri"/>
          <w:lang w:eastAsia="en-US"/>
        </w:rPr>
        <w:t>ной границе Жигаловской электроподстанции, границе жилой застройки, по севе</w:t>
      </w:r>
      <w:r w:rsidRPr="000B55FC">
        <w:rPr>
          <w:rFonts w:eastAsia="Calibri"/>
          <w:lang w:eastAsia="en-US"/>
        </w:rPr>
        <w:t>р</w:t>
      </w:r>
      <w:r w:rsidRPr="000B55FC">
        <w:rPr>
          <w:rFonts w:eastAsia="Calibri"/>
          <w:lang w:eastAsia="en-US"/>
        </w:rPr>
        <w:t xml:space="preserve">ной границе земель </w:t>
      </w:r>
      <w:proofErr w:type="spellStart"/>
      <w:r w:rsidRPr="000B55FC">
        <w:rPr>
          <w:rFonts w:eastAsia="Calibri"/>
          <w:lang w:eastAsia="en-US"/>
        </w:rPr>
        <w:t>Рудовского</w:t>
      </w:r>
      <w:proofErr w:type="spellEnd"/>
      <w:r w:rsidRPr="000B55FC">
        <w:rPr>
          <w:rFonts w:eastAsia="Calibri"/>
          <w:lang w:eastAsia="en-US"/>
        </w:rPr>
        <w:t xml:space="preserve"> муниципального образования до ручья Федоровский, вдоль линии электропередач до пересечения ручья </w:t>
      </w:r>
      <w:proofErr w:type="spellStart"/>
      <w:r w:rsidRPr="000B55FC">
        <w:rPr>
          <w:rFonts w:eastAsia="Calibri"/>
          <w:lang w:eastAsia="en-US"/>
        </w:rPr>
        <w:t>Минее</w:t>
      </w:r>
      <w:r w:rsidRPr="000B55FC">
        <w:rPr>
          <w:rFonts w:eastAsia="Calibri"/>
          <w:lang w:eastAsia="en-US"/>
        </w:rPr>
        <w:t>в</w:t>
      </w:r>
      <w:r w:rsidRPr="000B55FC">
        <w:rPr>
          <w:rFonts w:eastAsia="Calibri"/>
          <w:lang w:eastAsia="en-US"/>
        </w:rPr>
        <w:t>ский</w:t>
      </w:r>
      <w:proofErr w:type="spellEnd"/>
      <w:r w:rsidRPr="000B55FC">
        <w:rPr>
          <w:rFonts w:eastAsia="Calibri"/>
          <w:lang w:eastAsia="en-US"/>
        </w:rPr>
        <w:t xml:space="preserve"> Ключ, по границе пашни до левого берега</w:t>
      </w:r>
      <w:proofErr w:type="gramEnd"/>
      <w:r w:rsidRPr="000B55FC">
        <w:rPr>
          <w:rFonts w:eastAsia="Calibri"/>
          <w:lang w:eastAsia="en-US"/>
        </w:rPr>
        <w:t xml:space="preserve"> р. Лена.</w:t>
      </w:r>
    </w:p>
    <w:p w:rsidR="00B91BA3" w:rsidRPr="000B55FC" w:rsidRDefault="00B91BA3" w:rsidP="00590ED3">
      <w:pPr>
        <w:ind w:firstLine="567"/>
        <w:jc w:val="both"/>
        <w:rPr>
          <w:rFonts w:eastAsia="Calibri"/>
          <w:lang w:eastAsia="en-US"/>
        </w:rPr>
      </w:pPr>
      <w:r w:rsidRPr="000B55FC">
        <w:rPr>
          <w:rFonts w:eastAsia="Calibri"/>
          <w:lang w:eastAsia="en-US"/>
        </w:rPr>
        <w:t>В административном отношении рабочий поселок Жигалово подчинен областному центру - г. Иркутску, он поддерживает культурно-бытовые связи с областным центром, однако их развитие осложняется большими расст</w:t>
      </w:r>
      <w:r w:rsidRPr="000B55FC">
        <w:rPr>
          <w:rFonts w:eastAsia="Calibri"/>
          <w:lang w:eastAsia="en-US"/>
        </w:rPr>
        <w:t>о</w:t>
      </w:r>
      <w:r w:rsidRPr="000B55FC">
        <w:rPr>
          <w:rFonts w:eastAsia="Calibri"/>
          <w:lang w:eastAsia="en-US"/>
        </w:rPr>
        <w:t>яниями (до Иркутска – 400 км.).</w:t>
      </w:r>
    </w:p>
    <w:p w:rsidR="00B91BA3" w:rsidRPr="000B55FC" w:rsidRDefault="00B91BA3" w:rsidP="00590ED3">
      <w:pPr>
        <w:ind w:firstLine="567"/>
        <w:jc w:val="both"/>
        <w:rPr>
          <w:rFonts w:eastAsia="Calibri"/>
          <w:lang w:eastAsia="en-US"/>
        </w:rPr>
      </w:pPr>
      <w:r w:rsidRPr="000B55FC">
        <w:rPr>
          <w:rFonts w:eastAsia="Calibri"/>
          <w:lang w:eastAsia="en-US"/>
        </w:rPr>
        <w:t>Общая площадь Жигаловского муниципального образования в границах населенного пункта р.п. Жиг</w:t>
      </w:r>
      <w:r w:rsidRPr="000B55FC">
        <w:rPr>
          <w:rFonts w:eastAsia="Calibri"/>
          <w:lang w:eastAsia="en-US"/>
        </w:rPr>
        <w:t>а</w:t>
      </w:r>
      <w:r w:rsidRPr="000B55FC">
        <w:rPr>
          <w:rFonts w:eastAsia="Calibri"/>
          <w:lang w:eastAsia="en-US"/>
        </w:rPr>
        <w:t xml:space="preserve">лово по состоянию на 01.01.2016 г. составила </w:t>
      </w:r>
      <w:r w:rsidRPr="000B55FC">
        <w:rPr>
          <w:rFonts w:eastAsia="Calibri"/>
          <w:bCs/>
          <w:lang w:eastAsia="en-US"/>
        </w:rPr>
        <w:t xml:space="preserve">1562 </w:t>
      </w:r>
      <w:r w:rsidRPr="000B55FC">
        <w:rPr>
          <w:rFonts w:eastAsia="Calibri"/>
          <w:lang w:eastAsia="en-US"/>
        </w:rPr>
        <w:t>га. Численность населения на 2017г. составляет 4 983 тыс. чел</w:t>
      </w:r>
      <w:r w:rsidRPr="000B55FC">
        <w:rPr>
          <w:rFonts w:eastAsia="Calibri"/>
          <w:lang w:eastAsia="en-US"/>
        </w:rPr>
        <w:t>о</w:t>
      </w:r>
      <w:r w:rsidRPr="000B55FC">
        <w:rPr>
          <w:rFonts w:eastAsia="Calibri"/>
          <w:lang w:eastAsia="en-US"/>
        </w:rPr>
        <w:t>век.</w:t>
      </w:r>
    </w:p>
    <w:p w:rsidR="00B91BA3" w:rsidRPr="000B55FC" w:rsidRDefault="00B91BA3" w:rsidP="00590ED3">
      <w:pPr>
        <w:ind w:firstLine="567"/>
        <w:jc w:val="both"/>
        <w:rPr>
          <w:rFonts w:eastAsia="Calibri"/>
          <w:lang w:eastAsia="en-US"/>
        </w:rPr>
      </w:pPr>
      <w:r w:rsidRPr="000B55FC">
        <w:rPr>
          <w:rFonts w:eastAsia="Calibri"/>
          <w:lang w:eastAsia="en-US"/>
        </w:rPr>
        <w:t>Анализ современного использования территории МО позволяет сделать вывод о его недостаточной э</w:t>
      </w:r>
      <w:r w:rsidRPr="000B55FC">
        <w:rPr>
          <w:rFonts w:eastAsia="Calibri"/>
          <w:lang w:eastAsia="en-US"/>
        </w:rPr>
        <w:t>ф</w:t>
      </w:r>
      <w:r w:rsidRPr="000B55FC">
        <w:rPr>
          <w:rFonts w:eastAsia="Calibri"/>
          <w:lang w:eastAsia="en-US"/>
        </w:rPr>
        <w:t>фективности. На долю селитебной зоны приходится 445,6га, или 28,5% территории. Площадь селитебной территории в расчете на одного жителя соста</w:t>
      </w:r>
      <w:r w:rsidRPr="000B55FC">
        <w:rPr>
          <w:rFonts w:eastAsia="Calibri"/>
          <w:lang w:eastAsia="en-US"/>
        </w:rPr>
        <w:t>в</w:t>
      </w:r>
      <w:r w:rsidRPr="000B55FC">
        <w:rPr>
          <w:rFonts w:eastAsia="Calibri"/>
          <w:lang w:eastAsia="en-US"/>
        </w:rPr>
        <w:t>ляет 833,8м</w:t>
      </w:r>
      <w:proofErr w:type="gramStart"/>
      <w:r w:rsidRPr="000B55FC">
        <w:rPr>
          <w:rFonts w:eastAsia="Calibri"/>
          <w:lang w:eastAsia="en-US"/>
        </w:rPr>
        <w:t>2</w:t>
      </w:r>
      <w:proofErr w:type="gramEnd"/>
      <w:r w:rsidRPr="000B55FC">
        <w:rPr>
          <w:rFonts w:eastAsia="Calibri"/>
          <w:lang w:eastAsia="en-US"/>
        </w:rPr>
        <w:t>. Значительная часть территории застройки – 78,1% селитебной территории, или 57,7% территории застройки, прих</w:t>
      </w:r>
      <w:r w:rsidRPr="000B55FC">
        <w:rPr>
          <w:rFonts w:eastAsia="Calibri"/>
          <w:lang w:eastAsia="en-US"/>
        </w:rPr>
        <w:t>о</w:t>
      </w:r>
      <w:r w:rsidRPr="000B55FC">
        <w:rPr>
          <w:rFonts w:eastAsia="Calibri"/>
          <w:lang w:eastAsia="en-US"/>
        </w:rPr>
        <w:t>дится на малоэтажную застройку, характеризующуюся низкой плотн</w:t>
      </w:r>
      <w:r w:rsidRPr="000B55FC">
        <w:rPr>
          <w:rFonts w:eastAsia="Calibri"/>
          <w:lang w:eastAsia="en-US"/>
        </w:rPr>
        <w:t>о</w:t>
      </w:r>
      <w:r w:rsidRPr="000B55FC">
        <w:rPr>
          <w:rFonts w:eastAsia="Calibri"/>
          <w:lang w:eastAsia="en-US"/>
        </w:rPr>
        <w:t>стью.</w:t>
      </w:r>
    </w:p>
    <w:p w:rsidR="00B91BA3" w:rsidRPr="000B55FC" w:rsidRDefault="00B91BA3" w:rsidP="00590ED3">
      <w:pPr>
        <w:ind w:firstLine="567"/>
        <w:jc w:val="both"/>
        <w:rPr>
          <w:rFonts w:eastAsia="Calibri"/>
          <w:lang w:eastAsia="en-US"/>
        </w:rPr>
      </w:pPr>
      <w:r w:rsidRPr="000B55FC">
        <w:rPr>
          <w:rFonts w:eastAsia="Calibri"/>
          <w:lang w:eastAsia="en-US"/>
        </w:rPr>
        <w:t>Площадь участков предприятий и учреждений обслуживания в расчете на одного жителя составляет 36,3м</w:t>
      </w:r>
      <w:proofErr w:type="gramStart"/>
      <w:r w:rsidRPr="000B55FC">
        <w:rPr>
          <w:rFonts w:eastAsia="Calibri"/>
          <w:lang w:eastAsia="en-US"/>
        </w:rPr>
        <w:t>2</w:t>
      </w:r>
      <w:proofErr w:type="gramEnd"/>
      <w:r w:rsidRPr="000B55FC">
        <w:rPr>
          <w:rFonts w:eastAsia="Calibri"/>
          <w:lang w:eastAsia="en-US"/>
        </w:rPr>
        <w:t>, что выше, чем во многих городах Иркутской области. В Жигалово значительные территории в селите</w:t>
      </w:r>
      <w:r w:rsidRPr="000B55FC">
        <w:rPr>
          <w:rFonts w:eastAsia="Calibri"/>
          <w:lang w:eastAsia="en-US"/>
        </w:rPr>
        <w:t>б</w:t>
      </w:r>
      <w:r w:rsidRPr="000B55FC">
        <w:rPr>
          <w:rFonts w:eastAsia="Calibri"/>
          <w:lang w:eastAsia="en-US"/>
        </w:rPr>
        <w:t>ной зоне занимают улицы и дороги. На них приходится 13,2% всей селитебной территории города. Пл</w:t>
      </w:r>
      <w:r w:rsidRPr="000B55FC">
        <w:rPr>
          <w:rFonts w:eastAsia="Calibri"/>
          <w:lang w:eastAsia="en-US"/>
        </w:rPr>
        <w:t>о</w:t>
      </w:r>
      <w:r w:rsidRPr="000B55FC">
        <w:rPr>
          <w:rFonts w:eastAsia="Calibri"/>
          <w:lang w:eastAsia="en-US"/>
        </w:rPr>
        <w:t>щадь улиц и дорог в расчете на одного жителя составляет 109,7м</w:t>
      </w:r>
      <w:proofErr w:type="gramStart"/>
      <w:r w:rsidRPr="000B55FC">
        <w:rPr>
          <w:rFonts w:eastAsia="Calibri"/>
          <w:lang w:eastAsia="en-US"/>
        </w:rPr>
        <w:t>2</w:t>
      </w:r>
      <w:proofErr w:type="gramEnd"/>
      <w:r w:rsidRPr="000B55FC">
        <w:rPr>
          <w:rFonts w:eastAsia="Calibri"/>
          <w:lang w:eastAsia="en-US"/>
        </w:rPr>
        <w:t>/чел, что также выше аналогичных показателей по г</w:t>
      </w:r>
      <w:r w:rsidRPr="000B55FC">
        <w:rPr>
          <w:rFonts w:eastAsia="Calibri"/>
          <w:lang w:eastAsia="en-US"/>
        </w:rPr>
        <w:t>о</w:t>
      </w:r>
      <w:r w:rsidRPr="000B55FC">
        <w:rPr>
          <w:rFonts w:eastAsia="Calibri"/>
          <w:lang w:eastAsia="en-US"/>
        </w:rPr>
        <w:t>родам области.</w:t>
      </w:r>
    </w:p>
    <w:p w:rsidR="00B91BA3" w:rsidRPr="000B55FC" w:rsidRDefault="00B91BA3" w:rsidP="00590ED3">
      <w:pPr>
        <w:ind w:firstLine="567"/>
        <w:jc w:val="both"/>
        <w:rPr>
          <w:rFonts w:eastAsia="Calibri"/>
          <w:lang w:eastAsia="en-US"/>
        </w:rPr>
      </w:pPr>
      <w:r w:rsidRPr="000B55FC">
        <w:rPr>
          <w:rFonts w:eastAsia="Calibri"/>
          <w:lang w:eastAsia="en-US"/>
        </w:rPr>
        <w:t>Зеленые насаждения общего пользования занимают площадь 3,6га. Площадь озелененных территорий в расчете на одного жителя города составляет 6,7м</w:t>
      </w:r>
      <w:proofErr w:type="gramStart"/>
      <w:r w:rsidRPr="000B55FC">
        <w:rPr>
          <w:rFonts w:eastAsia="Calibri"/>
          <w:lang w:eastAsia="en-US"/>
        </w:rPr>
        <w:t>2</w:t>
      </w:r>
      <w:proofErr w:type="gramEnd"/>
      <w:r w:rsidRPr="000B55FC">
        <w:rPr>
          <w:rFonts w:eastAsia="Calibri"/>
          <w:lang w:eastAsia="en-US"/>
        </w:rPr>
        <w:t>, что ниже нормативного уровня (8м2/чел). Уровень обеспеченности населения территорией спо</w:t>
      </w:r>
      <w:r w:rsidRPr="000B55FC">
        <w:rPr>
          <w:rFonts w:eastAsia="Calibri"/>
          <w:lang w:eastAsia="en-US"/>
        </w:rPr>
        <w:t>р</w:t>
      </w:r>
      <w:r w:rsidRPr="000B55FC">
        <w:rPr>
          <w:rFonts w:eastAsia="Calibri"/>
          <w:lang w:eastAsia="en-US"/>
        </w:rPr>
        <w:t>тивных сооружений также низок, он составляет лишь 42,9% нормативн</w:t>
      </w:r>
      <w:r w:rsidRPr="000B55FC">
        <w:rPr>
          <w:rFonts w:eastAsia="Calibri"/>
          <w:lang w:eastAsia="en-US"/>
        </w:rPr>
        <w:t>о</w:t>
      </w:r>
      <w:r w:rsidRPr="000B55FC">
        <w:rPr>
          <w:rFonts w:eastAsia="Calibri"/>
          <w:lang w:eastAsia="en-US"/>
        </w:rPr>
        <w:t>го.</w:t>
      </w:r>
    </w:p>
    <w:p w:rsidR="00B91BA3" w:rsidRPr="000B55FC" w:rsidRDefault="00B91BA3" w:rsidP="00590ED3">
      <w:pPr>
        <w:ind w:firstLine="567"/>
        <w:jc w:val="both"/>
        <w:rPr>
          <w:rFonts w:eastAsia="Calibri"/>
          <w:lang w:eastAsia="en-US"/>
        </w:rPr>
      </w:pPr>
      <w:r w:rsidRPr="000B55FC">
        <w:rPr>
          <w:rFonts w:eastAsia="Calibri"/>
          <w:lang w:eastAsia="en-US"/>
        </w:rPr>
        <w:t>Производственные территории занимают площадь в 147,6га, или 9,4% земель МО. Внешний транспорт занимают 58,6га, главным образом это автомагистрали. Промышленные территории охватывают 66,8га, коммунал</w:t>
      </w:r>
      <w:r w:rsidRPr="000B55FC">
        <w:rPr>
          <w:rFonts w:eastAsia="Calibri"/>
          <w:lang w:eastAsia="en-US"/>
        </w:rPr>
        <w:t>ь</w:t>
      </w:r>
      <w:r w:rsidRPr="000B55FC">
        <w:rPr>
          <w:rFonts w:eastAsia="Calibri"/>
          <w:lang w:eastAsia="en-US"/>
        </w:rPr>
        <w:t>но-складские – 24,2га.</w:t>
      </w:r>
    </w:p>
    <w:p w:rsidR="00B91BA3" w:rsidRPr="000B55FC" w:rsidRDefault="00B91BA3" w:rsidP="00590ED3">
      <w:pPr>
        <w:ind w:firstLine="567"/>
        <w:jc w:val="both"/>
        <w:rPr>
          <w:rFonts w:eastAsia="Calibri"/>
          <w:lang w:eastAsia="en-US"/>
        </w:rPr>
      </w:pPr>
      <w:r w:rsidRPr="000B55FC">
        <w:rPr>
          <w:rFonts w:eastAsia="Calibri"/>
          <w:lang w:eastAsia="en-US"/>
        </w:rPr>
        <w:t>Ландшафтно-рекреационные территории занимают значительную часть поселковых земель (832,5га), в их составе преобл</w:t>
      </w:r>
      <w:r w:rsidRPr="000B55FC">
        <w:rPr>
          <w:rFonts w:eastAsia="Calibri"/>
          <w:lang w:eastAsia="en-US"/>
        </w:rPr>
        <w:t>а</w:t>
      </w:r>
      <w:r w:rsidRPr="000B55FC">
        <w:rPr>
          <w:rFonts w:eastAsia="Calibri"/>
          <w:lang w:eastAsia="en-US"/>
        </w:rPr>
        <w:t>дают леса (75,2га). Однако подавляющая часть рекреационных территорий приходится на болота, пустыри и пр</w:t>
      </w:r>
      <w:r w:rsidRPr="000B55FC">
        <w:rPr>
          <w:rFonts w:eastAsia="Calibri"/>
          <w:lang w:eastAsia="en-US"/>
        </w:rPr>
        <w:t>о</w:t>
      </w:r>
      <w:r w:rsidRPr="000B55FC">
        <w:rPr>
          <w:rFonts w:eastAsia="Calibri"/>
          <w:lang w:eastAsia="en-US"/>
        </w:rPr>
        <w:t>чее.</w:t>
      </w:r>
    </w:p>
    <w:p w:rsidR="00B91BA3" w:rsidRPr="000B55FC" w:rsidRDefault="00B91BA3" w:rsidP="00590ED3">
      <w:pPr>
        <w:ind w:firstLine="567"/>
        <w:jc w:val="both"/>
        <w:rPr>
          <w:rFonts w:eastAsia="Calibri"/>
          <w:lang w:eastAsia="en-US"/>
        </w:rPr>
      </w:pPr>
      <w:r w:rsidRPr="000B55FC">
        <w:rPr>
          <w:rFonts w:eastAsia="Calibri"/>
          <w:lang w:eastAsia="en-US"/>
        </w:rPr>
        <w:lastRenderedPageBreak/>
        <w:t>В целом современное использование территории Жигаловского МО не отличается рациональным характером. Существу</w:t>
      </w:r>
      <w:r w:rsidRPr="000B55FC">
        <w:rPr>
          <w:rFonts w:eastAsia="Calibri"/>
          <w:lang w:eastAsia="en-US"/>
        </w:rPr>
        <w:t>ю</w:t>
      </w:r>
      <w:r w:rsidRPr="000B55FC">
        <w:rPr>
          <w:rFonts w:eastAsia="Calibri"/>
          <w:lang w:eastAsia="en-US"/>
        </w:rPr>
        <w:t>щая застройка характеризуется низкой этажностью, наличием внутри нее значительных пусту</w:t>
      </w:r>
      <w:r w:rsidRPr="000B55FC">
        <w:rPr>
          <w:rFonts w:eastAsia="Calibri"/>
          <w:lang w:eastAsia="en-US"/>
        </w:rPr>
        <w:t>ю</w:t>
      </w:r>
      <w:r w:rsidRPr="000B55FC">
        <w:rPr>
          <w:rFonts w:eastAsia="Calibri"/>
          <w:lang w:eastAsia="en-US"/>
        </w:rPr>
        <w:t>щих и заброшенных территорий. Ряд промышленных и коммунально-складских объектов располагается в окружении жилой застройки. Производственные террит</w:t>
      </w:r>
      <w:r w:rsidRPr="000B55FC">
        <w:rPr>
          <w:rFonts w:eastAsia="Calibri"/>
          <w:lang w:eastAsia="en-US"/>
        </w:rPr>
        <w:t>о</w:t>
      </w:r>
      <w:r w:rsidRPr="000B55FC">
        <w:rPr>
          <w:rFonts w:eastAsia="Calibri"/>
          <w:lang w:eastAsia="en-US"/>
        </w:rPr>
        <w:t>рии располагаются в непосредственной близости от жилых кварталов, без необходимых сан</w:t>
      </w:r>
      <w:r w:rsidRPr="000B55FC">
        <w:rPr>
          <w:rFonts w:eastAsia="Calibri"/>
          <w:lang w:eastAsia="en-US"/>
        </w:rPr>
        <w:t>и</w:t>
      </w:r>
      <w:r w:rsidRPr="000B55FC">
        <w:rPr>
          <w:rFonts w:eastAsia="Calibri"/>
          <w:lang w:eastAsia="en-US"/>
        </w:rPr>
        <w:t>тарных разрывов.</w:t>
      </w:r>
    </w:p>
    <w:p w:rsidR="00B91BA3" w:rsidRPr="000B55FC" w:rsidRDefault="00B91BA3" w:rsidP="00590ED3">
      <w:pPr>
        <w:ind w:firstLine="567"/>
        <w:jc w:val="both"/>
        <w:rPr>
          <w:rFonts w:eastAsia="Calibri"/>
          <w:lang w:eastAsia="en-US"/>
        </w:rPr>
      </w:pPr>
      <w:r w:rsidRPr="000B55FC">
        <w:rPr>
          <w:rFonts w:eastAsia="Calibri"/>
          <w:lang w:eastAsia="en-US"/>
        </w:rPr>
        <w:t>Автомобильный транспорт</w:t>
      </w:r>
    </w:p>
    <w:p w:rsidR="00B91BA3" w:rsidRPr="000B55FC" w:rsidRDefault="00B91BA3" w:rsidP="00590ED3">
      <w:pPr>
        <w:ind w:firstLine="567"/>
        <w:jc w:val="both"/>
        <w:rPr>
          <w:rFonts w:eastAsia="Calibri"/>
          <w:lang w:eastAsia="en-US"/>
        </w:rPr>
      </w:pPr>
      <w:r w:rsidRPr="000B55FC">
        <w:rPr>
          <w:rFonts w:eastAsia="Calibri"/>
          <w:lang w:eastAsia="en-US"/>
        </w:rPr>
        <w:t>В настоящее время внешние связи п. Жигалово поддерживаются транспортной сетью автомобильных дорог общего польз</w:t>
      </w:r>
      <w:r w:rsidRPr="000B55FC">
        <w:rPr>
          <w:rFonts w:eastAsia="Calibri"/>
          <w:lang w:eastAsia="en-US"/>
        </w:rPr>
        <w:t>о</w:t>
      </w:r>
      <w:r w:rsidRPr="000B55FC">
        <w:rPr>
          <w:rFonts w:eastAsia="Calibri"/>
          <w:lang w:eastAsia="en-US"/>
        </w:rPr>
        <w:t>вания регионального и местного значения.</w:t>
      </w:r>
    </w:p>
    <w:p w:rsidR="00B91BA3" w:rsidRPr="000B55FC" w:rsidRDefault="00B91BA3" w:rsidP="00590ED3">
      <w:pPr>
        <w:ind w:firstLine="567"/>
        <w:jc w:val="both"/>
        <w:rPr>
          <w:rFonts w:eastAsia="Calibri"/>
          <w:lang w:eastAsia="en-US"/>
        </w:rPr>
      </w:pPr>
      <w:r w:rsidRPr="000B55FC">
        <w:rPr>
          <w:rFonts w:eastAsia="Calibri"/>
          <w:lang w:eastAsia="en-US"/>
        </w:rPr>
        <w:t>В западной части Жигаловского МО проходит автодорога регионального значения «</w:t>
      </w:r>
      <w:proofErr w:type="spellStart"/>
      <w:r w:rsidRPr="000B55FC">
        <w:rPr>
          <w:rFonts w:eastAsia="Calibri"/>
          <w:lang w:eastAsia="en-US"/>
        </w:rPr>
        <w:t>Залари</w:t>
      </w:r>
      <w:proofErr w:type="spellEnd"/>
      <w:r w:rsidRPr="000B55FC">
        <w:rPr>
          <w:rFonts w:eastAsia="Calibri"/>
          <w:lang w:eastAsia="en-US"/>
        </w:rPr>
        <w:t xml:space="preserve"> – Жигалово». Данная автодорога обеспечивает населенные пункты связью в западном направлении с автомобильной дорогой федерального значения М-53 «Байкал» с примыканием в п. </w:t>
      </w:r>
      <w:proofErr w:type="spellStart"/>
      <w:r w:rsidRPr="000B55FC">
        <w:rPr>
          <w:rFonts w:eastAsia="Calibri"/>
          <w:lang w:eastAsia="en-US"/>
        </w:rPr>
        <w:t>Залари</w:t>
      </w:r>
      <w:proofErr w:type="spellEnd"/>
      <w:r w:rsidRPr="000B55FC">
        <w:rPr>
          <w:rFonts w:eastAsia="Calibri"/>
          <w:lang w:eastAsia="en-US"/>
        </w:rPr>
        <w:t>. Выход на автодорогу регионального значения «</w:t>
      </w:r>
      <w:proofErr w:type="spellStart"/>
      <w:r w:rsidRPr="000B55FC">
        <w:rPr>
          <w:rFonts w:eastAsia="Calibri"/>
          <w:lang w:eastAsia="en-US"/>
        </w:rPr>
        <w:t>Залари</w:t>
      </w:r>
      <w:proofErr w:type="spellEnd"/>
      <w:r w:rsidRPr="000B55FC">
        <w:rPr>
          <w:rFonts w:eastAsia="Calibri"/>
          <w:lang w:eastAsia="en-US"/>
        </w:rPr>
        <w:t xml:space="preserve"> – Жигалово» осуществляется с западной стор</w:t>
      </w:r>
      <w:r w:rsidRPr="000B55FC">
        <w:rPr>
          <w:rFonts w:eastAsia="Calibri"/>
          <w:lang w:eastAsia="en-US"/>
        </w:rPr>
        <w:t>о</w:t>
      </w:r>
      <w:r w:rsidRPr="000B55FC">
        <w:rPr>
          <w:rFonts w:eastAsia="Calibri"/>
          <w:lang w:eastAsia="en-US"/>
        </w:rPr>
        <w:t>ны п. Жигалово.</w:t>
      </w:r>
    </w:p>
    <w:p w:rsidR="00B91BA3" w:rsidRPr="000B55FC" w:rsidRDefault="00B91BA3" w:rsidP="00590ED3">
      <w:pPr>
        <w:ind w:firstLine="567"/>
        <w:jc w:val="both"/>
        <w:rPr>
          <w:rFonts w:eastAsia="Calibri"/>
          <w:lang w:eastAsia="en-US"/>
        </w:rPr>
      </w:pPr>
      <w:r w:rsidRPr="000B55FC">
        <w:rPr>
          <w:rFonts w:eastAsia="Calibri"/>
          <w:lang w:eastAsia="en-US"/>
        </w:rPr>
        <w:t>В южной части Жигаловского МО проходит автодорога регионального значения «И</w:t>
      </w:r>
      <w:r w:rsidRPr="000B55FC">
        <w:rPr>
          <w:rFonts w:eastAsia="Calibri"/>
          <w:lang w:eastAsia="en-US"/>
        </w:rPr>
        <w:t>р</w:t>
      </w:r>
      <w:r w:rsidRPr="000B55FC">
        <w:rPr>
          <w:rFonts w:eastAsia="Calibri"/>
          <w:lang w:eastAsia="en-US"/>
        </w:rPr>
        <w:t>кутск – Усть-Ордынский – Жигалово». Данная автодорога обеспечивает населенные пункты связью в южном направлении с автомобильной дорогой федерального знач</w:t>
      </w:r>
      <w:r w:rsidRPr="000B55FC">
        <w:rPr>
          <w:rFonts w:eastAsia="Calibri"/>
          <w:lang w:eastAsia="en-US"/>
        </w:rPr>
        <w:t>е</w:t>
      </w:r>
      <w:r w:rsidRPr="000B55FC">
        <w:rPr>
          <w:rFonts w:eastAsia="Calibri"/>
          <w:lang w:eastAsia="en-US"/>
        </w:rPr>
        <w:t>ния М-53 «Ба</w:t>
      </w:r>
      <w:r w:rsidRPr="000B55FC">
        <w:rPr>
          <w:rFonts w:eastAsia="Calibri"/>
          <w:lang w:eastAsia="en-US"/>
        </w:rPr>
        <w:t>й</w:t>
      </w:r>
      <w:r w:rsidRPr="000B55FC">
        <w:rPr>
          <w:rFonts w:eastAsia="Calibri"/>
          <w:lang w:eastAsia="en-US"/>
        </w:rPr>
        <w:t>кал» с примыканием в г. Иркутске.</w:t>
      </w:r>
    </w:p>
    <w:p w:rsidR="00B91BA3" w:rsidRPr="000B55FC" w:rsidRDefault="00B91BA3" w:rsidP="00590ED3">
      <w:pPr>
        <w:ind w:firstLine="567"/>
        <w:jc w:val="both"/>
        <w:rPr>
          <w:rFonts w:eastAsia="Calibri"/>
          <w:lang w:eastAsia="en-US"/>
        </w:rPr>
      </w:pPr>
      <w:r w:rsidRPr="000B55FC">
        <w:rPr>
          <w:rFonts w:eastAsia="Calibri"/>
          <w:lang w:eastAsia="en-US"/>
        </w:rPr>
        <w:t>В восточной части Жигаловского МО проходит автодорога регионального значения «Жигалово – Казачинское». Данная а</w:t>
      </w:r>
      <w:r w:rsidRPr="000B55FC">
        <w:rPr>
          <w:rFonts w:eastAsia="Calibri"/>
          <w:lang w:eastAsia="en-US"/>
        </w:rPr>
        <w:t>в</w:t>
      </w:r>
      <w:r w:rsidRPr="000B55FC">
        <w:rPr>
          <w:rFonts w:eastAsia="Calibri"/>
          <w:lang w:eastAsia="en-US"/>
        </w:rPr>
        <w:t>тодорога обеспечивает населенные пункты связью в северо-восточном направлении с автомобильной дорогой федерального знач</w:t>
      </w:r>
      <w:r w:rsidRPr="000B55FC">
        <w:rPr>
          <w:rFonts w:eastAsia="Calibri"/>
          <w:lang w:eastAsia="en-US"/>
        </w:rPr>
        <w:t>е</w:t>
      </w:r>
      <w:r w:rsidRPr="000B55FC">
        <w:rPr>
          <w:rFonts w:eastAsia="Calibri"/>
          <w:lang w:eastAsia="en-US"/>
        </w:rPr>
        <w:t>ния А-331 «Вилюй» с примыканием в п. Магистральный и д</w:t>
      </w:r>
      <w:r w:rsidRPr="000B55FC">
        <w:rPr>
          <w:rFonts w:eastAsia="Calibri"/>
          <w:lang w:eastAsia="en-US"/>
        </w:rPr>
        <w:t>а</w:t>
      </w:r>
      <w:r w:rsidRPr="000B55FC">
        <w:rPr>
          <w:rFonts w:eastAsia="Calibri"/>
          <w:lang w:eastAsia="en-US"/>
        </w:rPr>
        <w:t>лее до г. Усть-Кут.</w:t>
      </w:r>
    </w:p>
    <w:p w:rsidR="00B91BA3" w:rsidRPr="000B55FC" w:rsidRDefault="00B91BA3" w:rsidP="00590ED3">
      <w:pPr>
        <w:ind w:firstLine="567"/>
        <w:jc w:val="both"/>
        <w:rPr>
          <w:rFonts w:eastAsia="Calibri"/>
          <w:lang w:eastAsia="en-US"/>
        </w:rPr>
      </w:pPr>
      <w:r w:rsidRPr="000B55FC">
        <w:rPr>
          <w:rFonts w:eastAsia="Calibri"/>
          <w:lang w:eastAsia="en-US"/>
        </w:rPr>
        <w:t>Воздушный транспорт</w:t>
      </w:r>
    </w:p>
    <w:p w:rsidR="00B91BA3" w:rsidRPr="000B55FC" w:rsidRDefault="00B91BA3" w:rsidP="00590ED3">
      <w:pPr>
        <w:ind w:firstLine="567"/>
        <w:jc w:val="both"/>
        <w:rPr>
          <w:rFonts w:eastAsia="Calibri"/>
          <w:lang w:eastAsia="en-US"/>
        </w:rPr>
      </w:pPr>
      <w:r w:rsidRPr="000B55FC">
        <w:rPr>
          <w:rFonts w:eastAsia="Calibri"/>
          <w:lang w:eastAsia="en-US"/>
        </w:rPr>
        <w:t>В восточной части п. Жигалово расположено аэродромное поле с грунтовой ВПП для приема самолетов малой авиации. ВПП 620х60. Объектов инфраструктуры аэропорта нет. В настоящее время аэропорт использ</w:t>
      </w:r>
      <w:r w:rsidRPr="000B55FC">
        <w:rPr>
          <w:rFonts w:eastAsia="Calibri"/>
          <w:lang w:eastAsia="en-US"/>
        </w:rPr>
        <w:t>у</w:t>
      </w:r>
      <w:r w:rsidRPr="000B55FC">
        <w:rPr>
          <w:rFonts w:eastAsia="Calibri"/>
          <w:lang w:eastAsia="en-US"/>
        </w:rPr>
        <w:t>ется только для вертолетов и легких самолетов (типа АН-2), прилетающих в район в пожароопасный период и для обслуживания работ, связанных с геологоразведкой и газификацией области, а также в случае чрезвычайных ситу</w:t>
      </w:r>
      <w:r w:rsidRPr="000B55FC">
        <w:rPr>
          <w:rFonts w:eastAsia="Calibri"/>
          <w:lang w:eastAsia="en-US"/>
        </w:rPr>
        <w:t>а</w:t>
      </w:r>
      <w:r w:rsidRPr="000B55FC">
        <w:rPr>
          <w:rFonts w:eastAsia="Calibri"/>
          <w:lang w:eastAsia="en-US"/>
        </w:rPr>
        <w:t>ций.</w:t>
      </w:r>
    </w:p>
    <w:p w:rsidR="00B91BA3" w:rsidRPr="000B55FC" w:rsidRDefault="00B91BA3" w:rsidP="00590ED3">
      <w:pPr>
        <w:ind w:firstLine="567"/>
        <w:jc w:val="both"/>
      </w:pPr>
      <w:r w:rsidRPr="000B55FC">
        <w:t>Краткая характеристика улично-дорожной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9"/>
        <w:gridCol w:w="2315"/>
      </w:tblGrid>
      <w:tr w:rsidR="00B91BA3" w:rsidRPr="000B55FC" w:rsidTr="009F14EA">
        <w:trPr>
          <w:trHeight w:val="20"/>
        </w:trPr>
        <w:tc>
          <w:tcPr>
            <w:tcW w:w="3998"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Общая протяженность улично-дорожной сети</w:t>
            </w:r>
          </w:p>
        </w:tc>
        <w:tc>
          <w:tcPr>
            <w:tcW w:w="100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115,645км</w:t>
            </w:r>
          </w:p>
        </w:tc>
      </w:tr>
      <w:tr w:rsidR="00B91BA3" w:rsidRPr="000B55FC" w:rsidTr="009F14EA">
        <w:trPr>
          <w:trHeight w:val="20"/>
        </w:trPr>
        <w:tc>
          <w:tcPr>
            <w:tcW w:w="3998"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Общая протяженность магистральных улиц и дорог в том числе:</w:t>
            </w:r>
          </w:p>
        </w:tc>
        <w:tc>
          <w:tcPr>
            <w:tcW w:w="100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smartTag w:uri="urn:schemas-microsoft-com:office:smarttags" w:element="metricconverter">
              <w:smartTagPr>
                <w:attr w:name="ProductID" w:val="61,1 км"/>
              </w:smartTagPr>
              <w:r w:rsidRPr="000B55FC">
                <w:rPr>
                  <w:lang w:eastAsia="en-US"/>
                </w:rPr>
                <w:t>61,1 км</w:t>
              </w:r>
            </w:smartTag>
          </w:p>
        </w:tc>
      </w:tr>
      <w:tr w:rsidR="00B91BA3" w:rsidRPr="000B55FC" w:rsidTr="009F14EA">
        <w:trPr>
          <w:trHeight w:val="20"/>
        </w:trPr>
        <w:tc>
          <w:tcPr>
            <w:tcW w:w="3998"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поселковых дорог</w:t>
            </w:r>
          </w:p>
        </w:tc>
        <w:tc>
          <w:tcPr>
            <w:tcW w:w="100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smartTag w:uri="urn:schemas-microsoft-com:office:smarttags" w:element="metricconverter">
              <w:smartTagPr>
                <w:attr w:name="ProductID" w:val="25,0 км"/>
              </w:smartTagPr>
              <w:r w:rsidRPr="000B55FC">
                <w:rPr>
                  <w:lang w:eastAsia="en-US"/>
                </w:rPr>
                <w:t>25,0 км</w:t>
              </w:r>
            </w:smartTag>
          </w:p>
        </w:tc>
      </w:tr>
      <w:tr w:rsidR="00B91BA3" w:rsidRPr="000B55FC" w:rsidTr="009F14EA">
        <w:trPr>
          <w:trHeight w:val="20"/>
        </w:trPr>
        <w:tc>
          <w:tcPr>
            <w:tcW w:w="3998"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главных улиц</w:t>
            </w:r>
          </w:p>
        </w:tc>
        <w:tc>
          <w:tcPr>
            <w:tcW w:w="100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smartTag w:uri="urn:schemas-microsoft-com:office:smarttags" w:element="metricconverter">
              <w:smartTagPr>
                <w:attr w:name="ProductID" w:val="19,4 км"/>
              </w:smartTagPr>
              <w:r w:rsidRPr="000B55FC">
                <w:rPr>
                  <w:lang w:eastAsia="en-US"/>
                </w:rPr>
                <w:t>19,4 км</w:t>
              </w:r>
            </w:smartTag>
          </w:p>
        </w:tc>
      </w:tr>
      <w:tr w:rsidR="00B91BA3" w:rsidRPr="000B55FC" w:rsidTr="009F14EA">
        <w:trPr>
          <w:trHeight w:val="20"/>
        </w:trPr>
        <w:tc>
          <w:tcPr>
            <w:tcW w:w="3998"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основных улиц</w:t>
            </w:r>
          </w:p>
        </w:tc>
        <w:tc>
          <w:tcPr>
            <w:tcW w:w="100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smartTag w:uri="urn:schemas-microsoft-com:office:smarttags" w:element="metricconverter">
              <w:smartTagPr>
                <w:attr w:name="ProductID" w:val="35,7 км"/>
              </w:smartTagPr>
              <w:r w:rsidRPr="000B55FC">
                <w:rPr>
                  <w:lang w:eastAsia="en-US"/>
                </w:rPr>
                <w:t>35,7 км</w:t>
              </w:r>
            </w:smartTag>
          </w:p>
        </w:tc>
      </w:tr>
      <w:tr w:rsidR="00B91BA3" w:rsidRPr="000B55FC" w:rsidTr="009F14EA">
        <w:trPr>
          <w:trHeight w:val="20"/>
        </w:trPr>
        <w:tc>
          <w:tcPr>
            <w:tcW w:w="3998"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Плотность улично-дорожной сети</w:t>
            </w:r>
          </w:p>
        </w:tc>
        <w:tc>
          <w:tcPr>
            <w:tcW w:w="100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11,25 км/км</w:t>
            </w:r>
            <w:proofErr w:type="gramStart"/>
            <w:r w:rsidRPr="000B55FC">
              <w:rPr>
                <w:lang w:eastAsia="en-US"/>
              </w:rPr>
              <w:t>2</w:t>
            </w:r>
            <w:proofErr w:type="gramEnd"/>
          </w:p>
        </w:tc>
      </w:tr>
      <w:tr w:rsidR="00B91BA3" w:rsidRPr="000B55FC" w:rsidTr="009F14EA">
        <w:trPr>
          <w:trHeight w:val="20"/>
        </w:trPr>
        <w:tc>
          <w:tcPr>
            <w:tcW w:w="3998"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Плотность магистральных улиц и дорог</w:t>
            </w:r>
          </w:p>
        </w:tc>
        <w:tc>
          <w:tcPr>
            <w:tcW w:w="100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6,79 км/км</w:t>
            </w:r>
            <w:proofErr w:type="gramStart"/>
            <w:r w:rsidRPr="000B55FC">
              <w:rPr>
                <w:lang w:eastAsia="en-US"/>
              </w:rPr>
              <w:t>2</w:t>
            </w:r>
            <w:proofErr w:type="gramEnd"/>
          </w:p>
        </w:tc>
      </w:tr>
      <w:tr w:rsidR="00B91BA3" w:rsidRPr="000B55FC" w:rsidTr="009F14EA">
        <w:trPr>
          <w:trHeight w:val="20"/>
        </w:trPr>
        <w:tc>
          <w:tcPr>
            <w:tcW w:w="3998"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Площадь застроенной территории</w:t>
            </w:r>
          </w:p>
        </w:tc>
        <w:tc>
          <w:tcPr>
            <w:tcW w:w="100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widowControl w:val="0"/>
              <w:autoSpaceDE w:val="0"/>
              <w:autoSpaceDN w:val="0"/>
              <w:adjustRightInd w:val="0"/>
              <w:jc w:val="both"/>
              <w:rPr>
                <w:lang w:eastAsia="en-US"/>
              </w:rPr>
            </w:pPr>
            <w:r w:rsidRPr="000B55FC">
              <w:rPr>
                <w:lang w:eastAsia="en-US"/>
              </w:rPr>
              <w:t>5,998 км</w:t>
            </w:r>
            <w:proofErr w:type="gramStart"/>
            <w:r w:rsidRPr="000B55FC">
              <w:rPr>
                <w:lang w:eastAsia="en-US"/>
              </w:rPr>
              <w:t>2</w:t>
            </w:r>
            <w:proofErr w:type="gramEnd"/>
          </w:p>
        </w:tc>
      </w:tr>
    </w:tbl>
    <w:p w:rsidR="00B91BA3" w:rsidRPr="000B55FC" w:rsidRDefault="00B91BA3" w:rsidP="00590ED3">
      <w:pPr>
        <w:ind w:firstLine="567"/>
        <w:jc w:val="both"/>
      </w:pPr>
      <w:r w:rsidRPr="000B55FC">
        <w:t>Поселок Жигалово сформирован, в основном, застройкой усадебного типа с нечетко выраженной прям</w:t>
      </w:r>
      <w:r w:rsidRPr="000B55FC">
        <w:t>о</w:t>
      </w:r>
      <w:r w:rsidRPr="000B55FC">
        <w:t>угольной структурой улично-дорожной сети подч</w:t>
      </w:r>
      <w:r w:rsidRPr="000B55FC">
        <w:t>и</w:t>
      </w:r>
      <w:r w:rsidRPr="000B55FC">
        <w:t>ненной историческим природным факторам.</w:t>
      </w:r>
    </w:p>
    <w:p w:rsidR="00B91BA3" w:rsidRPr="000B55FC" w:rsidRDefault="00B91BA3" w:rsidP="00590ED3">
      <w:pPr>
        <w:ind w:firstLine="567"/>
        <w:jc w:val="both"/>
      </w:pPr>
      <w:r w:rsidRPr="000B55FC">
        <w:t xml:space="preserve">Основными транспортными артериями в поселке являются главные улицы и основные улицы в жилой застройке. Главными улицами являются </w:t>
      </w:r>
      <w:proofErr w:type="gramStart"/>
      <w:r w:rsidRPr="000B55FC">
        <w:t>Советская</w:t>
      </w:r>
      <w:proofErr w:type="gramEnd"/>
      <w:r w:rsidRPr="000B55FC">
        <w:t>, Партизанская, Карла-Маркса, Неугодниковская, Чупано</w:t>
      </w:r>
      <w:r w:rsidRPr="000B55FC">
        <w:t>в</w:t>
      </w:r>
      <w:r w:rsidRPr="000B55FC">
        <w:t>ская. Данные улицы проходят через весь поселок, связывая жилые зоны с общественными центрами, промпредприятиями и обеспечивают выход из города на внешние а</w:t>
      </w:r>
      <w:r w:rsidRPr="000B55FC">
        <w:t>в</w:t>
      </w:r>
      <w:r w:rsidRPr="000B55FC">
        <w:t>тодороги. Основными улицами в жилой застройке являются Депутатская, Ленская, Мира, Октябрьская, Советская, Каландаришв</w:t>
      </w:r>
      <w:r w:rsidRPr="000B55FC">
        <w:t>и</w:t>
      </w:r>
      <w:r w:rsidRPr="000B55FC">
        <w:t>ли. Данные улицы обеспечивают связь внутри жилых территорий и с главными улицами по направлениям с интенсивным движ</w:t>
      </w:r>
      <w:r w:rsidRPr="000B55FC">
        <w:t>е</w:t>
      </w:r>
      <w:r w:rsidRPr="000B55FC">
        <w:t>нием.</w:t>
      </w:r>
    </w:p>
    <w:p w:rsidR="00B91BA3" w:rsidRPr="000B55FC" w:rsidRDefault="00B91BA3" w:rsidP="00590ED3">
      <w:pPr>
        <w:ind w:firstLine="567"/>
        <w:jc w:val="both"/>
        <w:rPr>
          <w:rFonts w:eastAsia="Calibri"/>
          <w:lang w:eastAsia="en-US"/>
        </w:rPr>
      </w:pPr>
      <w:r w:rsidRPr="000B55FC">
        <w:rPr>
          <w:rFonts w:eastAsia="Calibri"/>
          <w:lang w:eastAsia="en-US"/>
        </w:rPr>
        <w:t xml:space="preserve">Основные маршруты движения грузовых потоков в п. Жигалово на сегодняшний день проходят по поселковым </w:t>
      </w:r>
      <w:proofErr w:type="gramStart"/>
      <w:r w:rsidRPr="000B55FC">
        <w:rPr>
          <w:rFonts w:eastAsia="Calibri"/>
          <w:lang w:eastAsia="en-US"/>
        </w:rPr>
        <w:t>дорогам</w:t>
      </w:r>
      <w:proofErr w:type="gramEnd"/>
      <w:r w:rsidRPr="000B55FC">
        <w:rPr>
          <w:rFonts w:eastAsia="Calibri"/>
          <w:lang w:eastAsia="en-US"/>
        </w:rPr>
        <w:t xml:space="preserve"> а также по центральным улицам – Советская, Партизанская, Карла-Маркса, Неугодниковская, Чуп</w:t>
      </w:r>
      <w:r w:rsidRPr="000B55FC">
        <w:rPr>
          <w:rFonts w:eastAsia="Calibri"/>
          <w:lang w:eastAsia="en-US"/>
        </w:rPr>
        <w:t>а</w:t>
      </w:r>
      <w:r w:rsidRPr="000B55FC">
        <w:rPr>
          <w:rFonts w:eastAsia="Calibri"/>
          <w:lang w:eastAsia="en-US"/>
        </w:rPr>
        <w:t>новская.</w:t>
      </w:r>
    </w:p>
    <w:p w:rsidR="00B91BA3" w:rsidRPr="000B55FC" w:rsidRDefault="00B91BA3" w:rsidP="00590ED3">
      <w:pPr>
        <w:ind w:firstLine="567"/>
        <w:jc w:val="both"/>
        <w:rPr>
          <w:rFonts w:eastAsia="Calibri"/>
          <w:lang w:eastAsia="en-US"/>
        </w:rPr>
      </w:pPr>
      <w:r w:rsidRPr="000B55FC">
        <w:rPr>
          <w:rFonts w:eastAsia="Calibri"/>
          <w:lang w:eastAsia="en-US"/>
        </w:rPr>
        <w:t>В результате анализа существующей улично-дорожной сети п. Жигалово выявлены следующие причины, усложняющие р</w:t>
      </w:r>
      <w:r w:rsidRPr="000B55FC">
        <w:rPr>
          <w:rFonts w:eastAsia="Calibri"/>
          <w:lang w:eastAsia="en-US"/>
        </w:rPr>
        <w:t>а</w:t>
      </w:r>
      <w:r w:rsidRPr="000B55FC">
        <w:rPr>
          <w:rFonts w:eastAsia="Calibri"/>
          <w:lang w:eastAsia="en-US"/>
        </w:rPr>
        <w:t>боту транспорта:</w:t>
      </w:r>
    </w:p>
    <w:p w:rsidR="00B91BA3" w:rsidRPr="000B55FC" w:rsidRDefault="00B91BA3" w:rsidP="00590ED3">
      <w:pPr>
        <w:ind w:firstLine="567"/>
        <w:jc w:val="both"/>
        <w:rPr>
          <w:rFonts w:eastAsia="Calibri"/>
          <w:lang w:eastAsia="en-US"/>
        </w:rPr>
      </w:pPr>
      <w:r w:rsidRPr="000B55FC">
        <w:rPr>
          <w:rFonts w:eastAsia="Calibri"/>
          <w:lang w:eastAsia="en-US"/>
        </w:rPr>
        <w:t>- неудовлетворительное техническое состояние поселковых улиц и дорог;</w:t>
      </w:r>
    </w:p>
    <w:p w:rsidR="00B91BA3" w:rsidRPr="000B55FC" w:rsidRDefault="00B91BA3" w:rsidP="00590ED3">
      <w:pPr>
        <w:ind w:firstLine="567"/>
        <w:jc w:val="both"/>
        <w:rPr>
          <w:rFonts w:eastAsia="Calibri"/>
          <w:lang w:eastAsia="en-US"/>
        </w:rPr>
      </w:pPr>
      <w:r w:rsidRPr="000B55FC">
        <w:rPr>
          <w:rFonts w:eastAsia="Calibri"/>
          <w:lang w:eastAsia="en-US"/>
        </w:rPr>
        <w:t>- движение грузового транспорта через селитебные территории;</w:t>
      </w:r>
    </w:p>
    <w:p w:rsidR="00B91BA3" w:rsidRPr="000B55FC" w:rsidRDefault="00B91BA3" w:rsidP="00590ED3">
      <w:pPr>
        <w:ind w:firstLine="567"/>
        <w:jc w:val="both"/>
        <w:rPr>
          <w:rFonts w:eastAsia="Calibri"/>
          <w:lang w:eastAsia="en-US"/>
        </w:rPr>
      </w:pPr>
      <w:r w:rsidRPr="000B55FC">
        <w:rPr>
          <w:rFonts w:eastAsia="Calibri"/>
          <w:lang w:eastAsia="en-US"/>
        </w:rPr>
        <w:t>- отсутствие дифференцирования улиц по назначению;</w:t>
      </w:r>
    </w:p>
    <w:p w:rsidR="00B91BA3" w:rsidRPr="000B55FC" w:rsidRDefault="00B91BA3" w:rsidP="00590ED3">
      <w:pPr>
        <w:ind w:firstLine="567"/>
        <w:jc w:val="both"/>
        <w:rPr>
          <w:rFonts w:eastAsia="Calibri"/>
          <w:lang w:eastAsia="en-US"/>
        </w:rPr>
      </w:pPr>
      <w:r w:rsidRPr="000B55FC">
        <w:rPr>
          <w:rFonts w:eastAsia="Calibri"/>
          <w:lang w:eastAsia="en-US"/>
        </w:rPr>
        <w:t>- отсутствие искусственного освещения;</w:t>
      </w:r>
    </w:p>
    <w:p w:rsidR="00B91BA3" w:rsidRPr="000B55FC" w:rsidRDefault="00B91BA3" w:rsidP="00590ED3">
      <w:pPr>
        <w:ind w:firstLine="567"/>
        <w:jc w:val="both"/>
        <w:rPr>
          <w:rFonts w:eastAsia="Calibri"/>
          <w:lang w:eastAsia="en-US"/>
        </w:rPr>
      </w:pPr>
      <w:r w:rsidRPr="000B55FC">
        <w:rPr>
          <w:rFonts w:eastAsia="Calibri"/>
          <w:lang w:eastAsia="en-US"/>
        </w:rPr>
        <w:t>- отсутствие тротуаров и пешеходных переходов, необходимых для упорядочения движения транспорта и пешеходов.</w:t>
      </w:r>
    </w:p>
    <w:p w:rsidR="00B91BA3" w:rsidRPr="000B55FC" w:rsidRDefault="00B91BA3" w:rsidP="00590ED3">
      <w:pPr>
        <w:ind w:firstLine="567"/>
        <w:jc w:val="both"/>
        <w:rPr>
          <w:rFonts w:eastAsia="Calibri"/>
          <w:lang w:eastAsia="en-US"/>
        </w:rPr>
      </w:pPr>
      <w:r w:rsidRPr="000B55FC">
        <w:rPr>
          <w:rFonts w:eastAsia="Calibri"/>
          <w:lang w:eastAsia="en-US"/>
        </w:rPr>
        <w:t>Хранение частного легкового автотранспорта осуществляется непосредственно на территориях усаде</w:t>
      </w:r>
      <w:r w:rsidRPr="000B55FC">
        <w:rPr>
          <w:rFonts w:eastAsia="Calibri"/>
          <w:lang w:eastAsia="en-US"/>
        </w:rPr>
        <w:t>б</w:t>
      </w:r>
      <w:r w:rsidRPr="000B55FC">
        <w:rPr>
          <w:rFonts w:eastAsia="Calibri"/>
          <w:lang w:eastAsia="en-US"/>
        </w:rPr>
        <w:t>ной застройки.</w:t>
      </w:r>
    </w:p>
    <w:p w:rsidR="00B91BA3" w:rsidRPr="000B55FC" w:rsidRDefault="00B91BA3" w:rsidP="00590ED3">
      <w:pPr>
        <w:ind w:firstLine="567"/>
        <w:jc w:val="both"/>
        <w:rPr>
          <w:rFonts w:eastAsia="Calibri"/>
          <w:lang w:eastAsia="en-US"/>
        </w:rPr>
      </w:pPr>
      <w:r w:rsidRPr="000B55FC">
        <w:rPr>
          <w:rFonts w:eastAsia="Calibri"/>
          <w:lang w:eastAsia="en-US"/>
        </w:rPr>
        <w:t>Внешние и внутренние перевозки населения осуществляются автобусами МУАТП (муниципальное унитарное автотран</w:t>
      </w:r>
      <w:r w:rsidRPr="000B55FC">
        <w:rPr>
          <w:rFonts w:eastAsia="Calibri"/>
          <w:lang w:eastAsia="en-US"/>
        </w:rPr>
        <w:t>с</w:t>
      </w:r>
      <w:r w:rsidRPr="000B55FC">
        <w:rPr>
          <w:rFonts w:eastAsia="Calibri"/>
          <w:lang w:eastAsia="en-US"/>
        </w:rPr>
        <w:t>портное предприятие). МУАТП имеет на балансе: 3 автобуса ПАЗ 3253, 1 автобус ПАЗ 3254, 2 авт</w:t>
      </w:r>
      <w:r w:rsidRPr="000B55FC">
        <w:rPr>
          <w:rFonts w:eastAsia="Calibri"/>
          <w:lang w:eastAsia="en-US"/>
        </w:rPr>
        <w:t>о</w:t>
      </w:r>
      <w:r w:rsidRPr="000B55FC">
        <w:rPr>
          <w:rFonts w:eastAsia="Calibri"/>
          <w:lang w:eastAsia="en-US"/>
        </w:rPr>
        <w:t>буса КВЗ, 1 Газель ФИАТ 1. Коэффициент использования автопарка - 55%. Коэффициент использования вместимости на городских маршрутах - 65%, приг</w:t>
      </w:r>
      <w:r w:rsidRPr="000B55FC">
        <w:rPr>
          <w:rFonts w:eastAsia="Calibri"/>
          <w:lang w:eastAsia="en-US"/>
        </w:rPr>
        <w:t>о</w:t>
      </w:r>
      <w:r w:rsidRPr="000B55FC">
        <w:rPr>
          <w:rFonts w:eastAsia="Calibri"/>
          <w:lang w:eastAsia="en-US"/>
        </w:rPr>
        <w:t>родных - 45 %. Среднесуточная работа автобуса - 8 часов. Средняя эксплуатационная скорость 35 км/ч. Количество перевезенных пассажиров за 2015 год - 168 тыс. Число работа</w:t>
      </w:r>
      <w:r w:rsidRPr="000B55FC">
        <w:rPr>
          <w:rFonts w:eastAsia="Calibri"/>
          <w:lang w:eastAsia="en-US"/>
        </w:rPr>
        <w:t>ю</w:t>
      </w:r>
      <w:r w:rsidRPr="000B55FC">
        <w:rPr>
          <w:rFonts w:eastAsia="Calibri"/>
          <w:lang w:eastAsia="en-US"/>
        </w:rPr>
        <w:t>щих на предприятии – 22 человека.</w:t>
      </w:r>
    </w:p>
    <w:p w:rsidR="00B91BA3" w:rsidRPr="000B55FC" w:rsidRDefault="00B91BA3" w:rsidP="00590ED3">
      <w:pPr>
        <w:ind w:firstLine="567"/>
        <w:jc w:val="both"/>
        <w:rPr>
          <w:rFonts w:eastAsia="Calibri"/>
          <w:lang w:eastAsia="en-US"/>
        </w:rPr>
      </w:pPr>
      <w:r w:rsidRPr="000B55FC">
        <w:rPr>
          <w:rFonts w:eastAsia="Calibri"/>
          <w:lang w:eastAsia="en-US"/>
        </w:rPr>
        <w:t>МУАТП имеет следующие маршруты:</w:t>
      </w:r>
    </w:p>
    <w:p w:rsidR="00B91BA3" w:rsidRPr="000B55FC" w:rsidRDefault="00B91BA3" w:rsidP="00590ED3">
      <w:pPr>
        <w:ind w:firstLine="567"/>
        <w:jc w:val="both"/>
        <w:rPr>
          <w:rFonts w:eastAsia="Calibri"/>
          <w:lang w:eastAsia="en-US"/>
        </w:rPr>
      </w:pPr>
      <w:r w:rsidRPr="000B55FC">
        <w:rPr>
          <w:rFonts w:eastAsia="Calibri"/>
          <w:lang w:eastAsia="en-US"/>
        </w:rPr>
        <w:t>- 1 маршрут по поселку, протяженностью по 12км. Интервал движения по маршруту 1 час. Количество машин на маршруте – 2;</w:t>
      </w:r>
    </w:p>
    <w:p w:rsidR="00B91BA3" w:rsidRPr="000B55FC" w:rsidRDefault="00B91BA3" w:rsidP="00590ED3">
      <w:pPr>
        <w:ind w:firstLine="567"/>
        <w:jc w:val="both"/>
        <w:rPr>
          <w:rFonts w:eastAsia="Calibri"/>
          <w:lang w:eastAsia="en-US"/>
        </w:rPr>
      </w:pPr>
      <w:r w:rsidRPr="000B55FC">
        <w:rPr>
          <w:rFonts w:eastAsia="Calibri"/>
          <w:lang w:eastAsia="en-US"/>
        </w:rPr>
        <w:t>- 2 маршрут, протяженностью 16 км. Количество машин на маршруте – 1.</w:t>
      </w:r>
    </w:p>
    <w:p w:rsidR="00B91BA3" w:rsidRPr="000B55FC" w:rsidRDefault="00B91BA3" w:rsidP="00590ED3">
      <w:pPr>
        <w:ind w:firstLine="567"/>
        <w:jc w:val="both"/>
        <w:rPr>
          <w:rFonts w:eastAsia="Calibri"/>
          <w:lang w:eastAsia="en-US"/>
        </w:rPr>
      </w:pPr>
      <w:r w:rsidRPr="000B55FC">
        <w:rPr>
          <w:rFonts w:eastAsia="Calibri"/>
          <w:lang w:eastAsia="en-US"/>
        </w:rPr>
        <w:t>- 7 маршрутов за пределами поселка;</w:t>
      </w:r>
    </w:p>
    <w:p w:rsidR="00B91BA3" w:rsidRPr="000B55FC" w:rsidRDefault="00B91BA3" w:rsidP="00590ED3">
      <w:pPr>
        <w:ind w:firstLine="567"/>
        <w:jc w:val="both"/>
        <w:rPr>
          <w:rFonts w:eastAsia="Calibri"/>
          <w:lang w:eastAsia="en-US"/>
        </w:rPr>
      </w:pPr>
      <w:r w:rsidRPr="000B55FC">
        <w:rPr>
          <w:rFonts w:eastAsia="Calibri"/>
          <w:lang w:eastAsia="en-US"/>
        </w:rPr>
        <w:t>- Жигалово – Чикан, протяженность маршрута 40км, два раза в неделю;</w:t>
      </w:r>
    </w:p>
    <w:p w:rsidR="00B91BA3" w:rsidRPr="000B55FC" w:rsidRDefault="00B91BA3" w:rsidP="00590ED3">
      <w:pPr>
        <w:ind w:firstLine="567"/>
        <w:jc w:val="both"/>
        <w:rPr>
          <w:rFonts w:eastAsia="Calibri"/>
          <w:lang w:eastAsia="en-US"/>
        </w:rPr>
      </w:pPr>
      <w:r w:rsidRPr="000B55FC">
        <w:rPr>
          <w:rFonts w:eastAsia="Calibri"/>
          <w:lang w:eastAsia="en-US"/>
        </w:rPr>
        <w:t xml:space="preserve">- Жигалово – </w:t>
      </w:r>
      <w:proofErr w:type="spellStart"/>
      <w:r w:rsidRPr="000B55FC">
        <w:rPr>
          <w:rFonts w:eastAsia="Calibri"/>
          <w:lang w:eastAsia="en-US"/>
        </w:rPr>
        <w:t>Заплескино</w:t>
      </w:r>
      <w:proofErr w:type="spellEnd"/>
      <w:r w:rsidRPr="000B55FC">
        <w:rPr>
          <w:rFonts w:eastAsia="Calibri"/>
          <w:lang w:eastAsia="en-US"/>
        </w:rPr>
        <w:t>, протяженность маршрута 50км, один раз в нед</w:t>
      </w:r>
      <w:r w:rsidRPr="000B55FC">
        <w:rPr>
          <w:rFonts w:eastAsia="Calibri"/>
          <w:lang w:eastAsia="en-US"/>
        </w:rPr>
        <w:t>е</w:t>
      </w:r>
      <w:r w:rsidRPr="000B55FC">
        <w:rPr>
          <w:rFonts w:eastAsia="Calibri"/>
          <w:lang w:eastAsia="en-US"/>
        </w:rPr>
        <w:t>лю;</w:t>
      </w:r>
    </w:p>
    <w:p w:rsidR="00B91BA3" w:rsidRPr="000B55FC" w:rsidRDefault="00B91BA3" w:rsidP="00590ED3">
      <w:pPr>
        <w:ind w:firstLine="567"/>
        <w:jc w:val="both"/>
        <w:rPr>
          <w:rFonts w:eastAsia="Calibri"/>
          <w:lang w:eastAsia="en-US"/>
        </w:rPr>
      </w:pPr>
      <w:r w:rsidRPr="000B55FC">
        <w:rPr>
          <w:rFonts w:eastAsia="Calibri"/>
          <w:lang w:eastAsia="en-US"/>
        </w:rPr>
        <w:t xml:space="preserve">- Жигалово – </w:t>
      </w:r>
      <w:proofErr w:type="spellStart"/>
      <w:r w:rsidRPr="000B55FC">
        <w:rPr>
          <w:rFonts w:eastAsia="Calibri"/>
          <w:lang w:eastAsia="en-US"/>
        </w:rPr>
        <w:t>Тыпта</w:t>
      </w:r>
      <w:proofErr w:type="spellEnd"/>
      <w:r w:rsidRPr="000B55FC">
        <w:rPr>
          <w:rFonts w:eastAsia="Calibri"/>
          <w:lang w:eastAsia="en-US"/>
        </w:rPr>
        <w:t>, протяженность маршрута 50км, два  раза в неделю;</w:t>
      </w:r>
    </w:p>
    <w:p w:rsidR="00B91BA3" w:rsidRPr="000B55FC" w:rsidRDefault="00B91BA3" w:rsidP="00590ED3">
      <w:pPr>
        <w:ind w:firstLine="567"/>
        <w:jc w:val="both"/>
        <w:rPr>
          <w:rFonts w:eastAsia="Calibri"/>
          <w:lang w:eastAsia="en-US"/>
        </w:rPr>
      </w:pPr>
      <w:r w:rsidRPr="000B55FC">
        <w:rPr>
          <w:rFonts w:eastAsia="Calibri"/>
          <w:lang w:eastAsia="en-US"/>
        </w:rPr>
        <w:t>- Жигалово – Рудовка, протяженностью 15км, пять раз в неделю;</w:t>
      </w:r>
    </w:p>
    <w:p w:rsidR="00B91BA3" w:rsidRPr="000B55FC" w:rsidRDefault="00B91BA3" w:rsidP="00590ED3">
      <w:pPr>
        <w:ind w:firstLine="567"/>
        <w:jc w:val="both"/>
        <w:rPr>
          <w:rFonts w:eastAsia="Calibri"/>
          <w:lang w:eastAsia="en-US"/>
        </w:rPr>
      </w:pPr>
      <w:r w:rsidRPr="000B55FC">
        <w:rPr>
          <w:rFonts w:eastAsia="Calibri"/>
          <w:lang w:eastAsia="en-US"/>
        </w:rPr>
        <w:t xml:space="preserve">- Жигалово – Тимошино – </w:t>
      </w:r>
      <w:proofErr w:type="spellStart"/>
      <w:r w:rsidRPr="000B55FC">
        <w:rPr>
          <w:rFonts w:eastAsia="Calibri"/>
          <w:lang w:eastAsia="en-US"/>
        </w:rPr>
        <w:t>Лукиново</w:t>
      </w:r>
      <w:proofErr w:type="spellEnd"/>
      <w:r w:rsidRPr="000B55FC">
        <w:rPr>
          <w:rFonts w:eastAsia="Calibri"/>
          <w:lang w:eastAsia="en-US"/>
        </w:rPr>
        <w:t>, протяженностью 100км, три раза в н</w:t>
      </w:r>
      <w:r w:rsidRPr="000B55FC">
        <w:rPr>
          <w:rFonts w:eastAsia="Calibri"/>
          <w:lang w:eastAsia="en-US"/>
        </w:rPr>
        <w:t>е</w:t>
      </w:r>
      <w:r w:rsidRPr="000B55FC">
        <w:rPr>
          <w:rFonts w:eastAsia="Calibri"/>
          <w:lang w:eastAsia="en-US"/>
        </w:rPr>
        <w:t>делю;</w:t>
      </w:r>
    </w:p>
    <w:p w:rsidR="00B91BA3" w:rsidRPr="000B55FC" w:rsidRDefault="00B91BA3" w:rsidP="00590ED3">
      <w:pPr>
        <w:ind w:firstLine="567"/>
        <w:jc w:val="both"/>
        <w:rPr>
          <w:rFonts w:eastAsia="Calibri"/>
          <w:lang w:eastAsia="en-US"/>
        </w:rPr>
      </w:pPr>
      <w:r w:rsidRPr="000B55FC">
        <w:rPr>
          <w:rFonts w:eastAsia="Calibri"/>
          <w:lang w:eastAsia="en-US"/>
        </w:rPr>
        <w:t xml:space="preserve">- Жигалово – </w:t>
      </w:r>
      <w:proofErr w:type="spellStart"/>
      <w:r w:rsidRPr="000B55FC">
        <w:rPr>
          <w:rFonts w:eastAsia="Calibri"/>
          <w:lang w:eastAsia="en-US"/>
        </w:rPr>
        <w:t>Лукиново</w:t>
      </w:r>
      <w:proofErr w:type="spellEnd"/>
      <w:r w:rsidRPr="000B55FC">
        <w:rPr>
          <w:rFonts w:eastAsia="Calibri"/>
          <w:lang w:eastAsia="en-US"/>
        </w:rPr>
        <w:t>, протяженностью 100км, один раз в неделю;</w:t>
      </w:r>
    </w:p>
    <w:p w:rsidR="00B91BA3" w:rsidRPr="000B55FC" w:rsidRDefault="00B91BA3" w:rsidP="00590ED3">
      <w:pPr>
        <w:ind w:firstLine="567"/>
        <w:jc w:val="both"/>
        <w:rPr>
          <w:rFonts w:eastAsia="Calibri"/>
          <w:lang w:eastAsia="en-US"/>
        </w:rPr>
      </w:pPr>
      <w:r w:rsidRPr="000B55FC">
        <w:rPr>
          <w:rFonts w:eastAsia="Calibri"/>
          <w:lang w:eastAsia="en-US"/>
        </w:rPr>
        <w:t xml:space="preserve">- Жигалово – </w:t>
      </w:r>
      <w:proofErr w:type="gramStart"/>
      <w:r w:rsidRPr="000B55FC">
        <w:rPr>
          <w:rFonts w:eastAsia="Calibri"/>
          <w:lang w:eastAsia="en-US"/>
        </w:rPr>
        <w:t>Дальняя</w:t>
      </w:r>
      <w:proofErr w:type="gramEnd"/>
      <w:r w:rsidRPr="000B55FC">
        <w:rPr>
          <w:rFonts w:eastAsia="Calibri"/>
          <w:lang w:eastAsia="en-US"/>
        </w:rPr>
        <w:t xml:space="preserve"> </w:t>
      </w:r>
      <w:proofErr w:type="spellStart"/>
      <w:r w:rsidRPr="000B55FC">
        <w:rPr>
          <w:rFonts w:eastAsia="Calibri"/>
          <w:lang w:eastAsia="en-US"/>
        </w:rPr>
        <w:t>Закора</w:t>
      </w:r>
      <w:proofErr w:type="spellEnd"/>
      <w:r w:rsidRPr="000B55FC">
        <w:rPr>
          <w:rFonts w:eastAsia="Calibri"/>
          <w:lang w:eastAsia="en-US"/>
        </w:rPr>
        <w:t>, протяженностью 40км, два раза в неделю.</w:t>
      </w:r>
    </w:p>
    <w:p w:rsidR="00B91BA3" w:rsidRPr="000B55FC" w:rsidRDefault="00B91BA3" w:rsidP="00590ED3">
      <w:pPr>
        <w:ind w:firstLine="567"/>
        <w:jc w:val="both"/>
        <w:rPr>
          <w:rFonts w:eastAsia="Calibri"/>
          <w:lang w:eastAsia="en-US"/>
        </w:rPr>
      </w:pPr>
      <w:r w:rsidRPr="000B55FC">
        <w:rPr>
          <w:rFonts w:eastAsia="Calibri"/>
          <w:lang w:eastAsia="en-US"/>
        </w:rPr>
        <w:t xml:space="preserve">- Жигалово – </w:t>
      </w:r>
      <w:proofErr w:type="spellStart"/>
      <w:r w:rsidRPr="000B55FC">
        <w:rPr>
          <w:rFonts w:eastAsia="Calibri"/>
          <w:lang w:eastAsia="en-US"/>
        </w:rPr>
        <w:t>Головновка</w:t>
      </w:r>
      <w:proofErr w:type="spellEnd"/>
      <w:r w:rsidRPr="000B55FC">
        <w:rPr>
          <w:rFonts w:eastAsia="Calibri"/>
          <w:lang w:eastAsia="en-US"/>
        </w:rPr>
        <w:t>, протяженность 12,5км</w:t>
      </w:r>
      <w:proofErr w:type="gramStart"/>
      <w:r w:rsidRPr="000B55FC">
        <w:rPr>
          <w:rFonts w:eastAsia="Calibri"/>
          <w:lang w:eastAsia="en-US"/>
        </w:rPr>
        <w:t xml:space="preserve">., </w:t>
      </w:r>
      <w:proofErr w:type="gramEnd"/>
      <w:r w:rsidRPr="000B55FC">
        <w:rPr>
          <w:rFonts w:eastAsia="Calibri"/>
          <w:lang w:eastAsia="en-US"/>
        </w:rPr>
        <w:t>ежедневно.</w:t>
      </w:r>
    </w:p>
    <w:p w:rsidR="00B91BA3" w:rsidRPr="000B55FC" w:rsidRDefault="00B91BA3" w:rsidP="00590ED3">
      <w:pPr>
        <w:ind w:firstLine="567"/>
        <w:jc w:val="both"/>
        <w:rPr>
          <w:rFonts w:eastAsia="Calibri"/>
          <w:lang w:eastAsia="en-US"/>
        </w:rPr>
      </w:pPr>
      <w:r w:rsidRPr="000B55FC">
        <w:rPr>
          <w:rFonts w:eastAsia="Calibri"/>
          <w:lang w:eastAsia="en-US"/>
        </w:rPr>
        <w:t>За 2015 год не приобретено ни одного автобуса, списанных автобусов так же не имее</w:t>
      </w:r>
      <w:r w:rsidRPr="000B55FC">
        <w:rPr>
          <w:rFonts w:eastAsia="Calibri"/>
          <w:lang w:eastAsia="en-US"/>
        </w:rPr>
        <w:t>т</w:t>
      </w:r>
      <w:r w:rsidRPr="000B55FC">
        <w:rPr>
          <w:rFonts w:eastAsia="Calibri"/>
          <w:lang w:eastAsia="en-US"/>
        </w:rPr>
        <w:t>ся.</w:t>
      </w:r>
    </w:p>
    <w:p w:rsidR="00B91BA3" w:rsidRPr="000B55FC" w:rsidRDefault="00B91BA3" w:rsidP="00590ED3">
      <w:pPr>
        <w:ind w:firstLine="567"/>
        <w:jc w:val="both"/>
        <w:rPr>
          <w:rFonts w:eastAsia="Calibri"/>
          <w:lang w:eastAsia="en-US"/>
        </w:rPr>
      </w:pPr>
      <w:r w:rsidRPr="000B55FC">
        <w:rPr>
          <w:rFonts w:eastAsia="Calibri"/>
          <w:lang w:eastAsia="en-US"/>
        </w:rPr>
        <w:lastRenderedPageBreak/>
        <w:t>Внешние перевозки населения осуществляются автобусами коммерческих организаций, по маршруту «Иркутск – Жигал</w:t>
      </w:r>
      <w:r w:rsidRPr="000B55FC">
        <w:rPr>
          <w:rFonts w:eastAsia="Calibri"/>
          <w:lang w:eastAsia="en-US"/>
        </w:rPr>
        <w:t>о</w:t>
      </w:r>
      <w:r w:rsidRPr="000B55FC">
        <w:rPr>
          <w:rFonts w:eastAsia="Calibri"/>
          <w:lang w:eastAsia="en-US"/>
        </w:rPr>
        <w:t>во».</w:t>
      </w:r>
    </w:p>
    <w:p w:rsidR="00B91BA3" w:rsidRPr="000B55FC" w:rsidRDefault="00B91BA3" w:rsidP="00590ED3">
      <w:pPr>
        <w:ind w:firstLine="567"/>
        <w:jc w:val="both"/>
        <w:rPr>
          <w:rFonts w:eastAsia="Calibri"/>
          <w:lang w:eastAsia="en-US"/>
        </w:rPr>
      </w:pPr>
      <w:r w:rsidRPr="000B55FC">
        <w:rPr>
          <w:rFonts w:eastAsia="Calibri"/>
          <w:lang w:eastAsia="en-US"/>
        </w:rPr>
        <w:t>Протяженность маршрута по территории Жигаловского МО составляет 12км. Плотность сети линий наземного пассажирск</w:t>
      </w:r>
      <w:r w:rsidRPr="000B55FC">
        <w:rPr>
          <w:rFonts w:eastAsia="Calibri"/>
          <w:lang w:eastAsia="en-US"/>
        </w:rPr>
        <w:t>о</w:t>
      </w:r>
      <w:r w:rsidRPr="000B55FC">
        <w:rPr>
          <w:rFonts w:eastAsia="Calibri"/>
          <w:lang w:eastAsia="en-US"/>
        </w:rPr>
        <w:t>го транспорта в пределах з</w:t>
      </w:r>
      <w:r w:rsidRPr="000B55FC">
        <w:rPr>
          <w:rFonts w:eastAsia="Calibri"/>
          <w:lang w:eastAsia="en-US"/>
        </w:rPr>
        <w:t>а</w:t>
      </w:r>
      <w:r w:rsidRPr="000B55FC">
        <w:rPr>
          <w:rFonts w:eastAsia="Calibri"/>
          <w:lang w:eastAsia="en-US"/>
        </w:rPr>
        <w:t>строенных территорий составляет 1,98 км/км</w:t>
      </w:r>
      <w:proofErr w:type="gramStart"/>
      <w:r w:rsidRPr="000B55FC">
        <w:rPr>
          <w:rFonts w:eastAsia="Calibri"/>
          <w:lang w:eastAsia="en-US"/>
        </w:rPr>
        <w:t>2</w:t>
      </w:r>
      <w:proofErr w:type="gramEnd"/>
      <w:r w:rsidRPr="000B55FC">
        <w:rPr>
          <w:rFonts w:eastAsia="Calibri"/>
          <w:lang w:eastAsia="en-US"/>
        </w:rPr>
        <w:t>.</w:t>
      </w:r>
    </w:p>
    <w:p w:rsidR="00B91BA3" w:rsidRPr="000B55FC" w:rsidRDefault="00B91BA3" w:rsidP="00590ED3">
      <w:pPr>
        <w:ind w:firstLine="567"/>
        <w:jc w:val="both"/>
        <w:rPr>
          <w:rFonts w:eastAsia="Calibri"/>
          <w:lang w:eastAsia="en-US"/>
        </w:rPr>
      </w:pPr>
      <w:r w:rsidRPr="000B55FC">
        <w:rPr>
          <w:rFonts w:eastAsia="Calibri"/>
          <w:lang w:eastAsia="en-US"/>
        </w:rPr>
        <w:t>Существующие технические параметры значительной части магистральных улиц и дорог не удовлетворяют нормативным показателям, не имеют капитального покрытия проезжей части, тротуаров и освещения, на загруженных перекрестках улиц треб</w:t>
      </w:r>
      <w:r w:rsidRPr="000B55FC">
        <w:rPr>
          <w:rFonts w:eastAsia="Calibri"/>
          <w:lang w:eastAsia="en-US"/>
        </w:rPr>
        <w:t>у</w:t>
      </w:r>
      <w:r w:rsidRPr="000B55FC">
        <w:rPr>
          <w:rFonts w:eastAsia="Calibri"/>
          <w:lang w:eastAsia="en-US"/>
        </w:rPr>
        <w:t>ется установка св</w:t>
      </w:r>
      <w:r w:rsidRPr="000B55FC">
        <w:rPr>
          <w:rFonts w:eastAsia="Calibri"/>
          <w:lang w:eastAsia="en-US"/>
        </w:rPr>
        <w:t>е</w:t>
      </w:r>
      <w:r w:rsidRPr="000B55FC">
        <w:rPr>
          <w:rFonts w:eastAsia="Calibri"/>
          <w:lang w:eastAsia="en-US"/>
        </w:rPr>
        <w:t>тофорного регулирования.</w:t>
      </w:r>
    </w:p>
    <w:p w:rsidR="00B91BA3" w:rsidRPr="000B55FC" w:rsidRDefault="00B91BA3" w:rsidP="00590ED3">
      <w:pPr>
        <w:ind w:firstLine="567"/>
        <w:jc w:val="both"/>
        <w:rPr>
          <w:rFonts w:eastAsia="Calibri"/>
          <w:lang w:eastAsia="en-US"/>
        </w:rPr>
      </w:pPr>
    </w:p>
    <w:p w:rsidR="00B91BA3" w:rsidRPr="000B55FC" w:rsidRDefault="00B91BA3" w:rsidP="00590ED3">
      <w:pPr>
        <w:ind w:firstLine="567"/>
        <w:jc w:val="center"/>
        <w:rPr>
          <w:rFonts w:eastAsia="Calibri"/>
          <w:lang w:eastAsia="en-US"/>
        </w:rPr>
      </w:pPr>
      <w:r w:rsidRPr="000B55FC">
        <w:rPr>
          <w:bCs/>
        </w:rPr>
        <w:t>ПРОГНОЗ ТРАНСПОРТНОГО СПРОСА, ИЗМЕНЕНИЯ ОБЪЕМОВ И ХАРАКТЕРА ПЕРЕДВИЖЕНИЯ НАСЕЛЕНИЯ И ПЕРЕВОЗОВ ГРУЗА НА ТЕРРИТ</w:t>
      </w:r>
      <w:r w:rsidRPr="000B55FC">
        <w:rPr>
          <w:bCs/>
        </w:rPr>
        <w:t>О</w:t>
      </w:r>
      <w:r w:rsidRPr="000B55FC">
        <w:rPr>
          <w:bCs/>
        </w:rPr>
        <w:t>РИИ ЖИГАЛОВСКОГО МУНИЦИПАЛЬНОГО</w:t>
      </w:r>
    </w:p>
    <w:p w:rsidR="00B91BA3" w:rsidRPr="000B55FC" w:rsidRDefault="00B91BA3" w:rsidP="00590ED3">
      <w:pPr>
        <w:ind w:firstLine="567"/>
        <w:jc w:val="both"/>
        <w:rPr>
          <w:rFonts w:eastAsia="Calibri"/>
          <w:lang w:eastAsia="en-US"/>
        </w:rPr>
      </w:pPr>
      <w:r w:rsidRPr="000B55FC">
        <w:rPr>
          <w:rFonts w:eastAsia="Calibri"/>
          <w:lang w:eastAsia="en-US"/>
        </w:rPr>
        <w:t>Основными транспортными артериями в городе являются автомобильные дороги местного значения. Основные маршруты движения грузовых потоков в городе на сегодняшний день проходят по дорогам города, в том числе по центральным улицам. И</w:t>
      </w:r>
      <w:r w:rsidRPr="000B55FC">
        <w:rPr>
          <w:rFonts w:eastAsia="Calibri"/>
          <w:lang w:eastAsia="en-US"/>
        </w:rPr>
        <w:t>н</w:t>
      </w:r>
      <w:r w:rsidRPr="000B55FC">
        <w:rPr>
          <w:rFonts w:eastAsia="Calibri"/>
          <w:lang w:eastAsia="en-US"/>
        </w:rPr>
        <w:t>тенсивность груз</w:t>
      </w:r>
      <w:r w:rsidRPr="000B55FC">
        <w:rPr>
          <w:rFonts w:eastAsia="Calibri"/>
          <w:lang w:eastAsia="en-US"/>
        </w:rPr>
        <w:t>о</w:t>
      </w:r>
      <w:r w:rsidRPr="000B55FC">
        <w:rPr>
          <w:rFonts w:eastAsia="Calibri"/>
          <w:lang w:eastAsia="en-US"/>
        </w:rPr>
        <w:t>вого транспорта средняя.</w:t>
      </w:r>
    </w:p>
    <w:p w:rsidR="00B91BA3" w:rsidRPr="000B55FC" w:rsidRDefault="00B91BA3" w:rsidP="00590ED3">
      <w:pPr>
        <w:ind w:firstLine="567"/>
        <w:jc w:val="both"/>
        <w:rPr>
          <w:rFonts w:eastAsia="Calibri"/>
          <w:lang w:eastAsia="en-US"/>
        </w:rPr>
      </w:pPr>
      <w:r w:rsidRPr="000B55FC">
        <w:rPr>
          <w:rFonts w:eastAsia="Calibri"/>
          <w:lang w:eastAsia="en-US"/>
        </w:rPr>
        <w:t>Количество и протяженность городских, межрайонных автобусных маршрутов вполне удовлетворяют потребности насел</w:t>
      </w:r>
      <w:r w:rsidRPr="000B55FC">
        <w:rPr>
          <w:rFonts w:eastAsia="Calibri"/>
          <w:lang w:eastAsia="en-US"/>
        </w:rPr>
        <w:t>е</w:t>
      </w:r>
      <w:r w:rsidRPr="000B55FC">
        <w:rPr>
          <w:rFonts w:eastAsia="Calibri"/>
          <w:lang w:eastAsia="en-US"/>
        </w:rPr>
        <w:t xml:space="preserve">ния в направлениях передвижения. В целях совершения рабочих поездок и поездок на учебу экономически активное население пользуется личным транспортом. Характер и цели передвижения населения </w:t>
      </w:r>
      <w:proofErr w:type="spellStart"/>
      <w:r w:rsidRPr="000B55FC">
        <w:rPr>
          <w:rFonts w:eastAsia="Calibri"/>
          <w:lang w:eastAsia="en-US"/>
        </w:rPr>
        <w:t>р.п</w:t>
      </w:r>
      <w:proofErr w:type="gramStart"/>
      <w:r w:rsidRPr="000B55FC">
        <w:rPr>
          <w:rFonts w:eastAsia="Calibri"/>
          <w:lang w:eastAsia="en-US"/>
        </w:rPr>
        <w:t>.Ж</w:t>
      </w:r>
      <w:proofErr w:type="gramEnd"/>
      <w:r w:rsidRPr="000B55FC">
        <w:rPr>
          <w:rFonts w:eastAsia="Calibri"/>
          <w:lang w:eastAsia="en-US"/>
        </w:rPr>
        <w:t>игалово</w:t>
      </w:r>
      <w:proofErr w:type="spellEnd"/>
      <w:r w:rsidRPr="000B55FC">
        <w:rPr>
          <w:rFonts w:eastAsia="Calibri"/>
          <w:lang w:eastAsia="en-US"/>
        </w:rPr>
        <w:t xml:space="preserve"> не менялись последние несколько лет, таким образом, можно судить и о неизменности транспортного спроса в прогнозируемом п</w:t>
      </w:r>
      <w:r w:rsidRPr="000B55FC">
        <w:rPr>
          <w:rFonts w:eastAsia="Calibri"/>
          <w:lang w:eastAsia="en-US"/>
        </w:rPr>
        <w:t>е</w:t>
      </w:r>
      <w:r w:rsidRPr="000B55FC">
        <w:rPr>
          <w:rFonts w:eastAsia="Calibri"/>
          <w:lang w:eastAsia="en-US"/>
        </w:rPr>
        <w:t>риоде.</w:t>
      </w:r>
    </w:p>
    <w:p w:rsidR="00B91BA3" w:rsidRPr="000B55FC" w:rsidRDefault="00B91BA3" w:rsidP="00590ED3">
      <w:pPr>
        <w:ind w:firstLine="567"/>
        <w:jc w:val="both"/>
        <w:rPr>
          <w:rFonts w:eastAsia="Calibri"/>
          <w:lang w:eastAsia="en-US"/>
        </w:rPr>
      </w:pPr>
      <w:r w:rsidRPr="000B55FC">
        <w:rPr>
          <w:rFonts w:eastAsia="Calibri"/>
          <w:lang w:eastAsia="en-US"/>
        </w:rPr>
        <w:t>В рамках данной Программы 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w:t>
      </w:r>
      <w:r w:rsidRPr="000B55FC">
        <w:rPr>
          <w:rFonts w:eastAsia="Calibri"/>
          <w:lang w:eastAsia="en-US"/>
        </w:rPr>
        <w:t>о</w:t>
      </w:r>
      <w:r w:rsidRPr="000B55FC">
        <w:rPr>
          <w:rFonts w:eastAsia="Calibri"/>
          <w:lang w:eastAsia="en-US"/>
        </w:rPr>
        <w:t>зяйства, связанных с ремонтом, реконструкцией существующих объектов, а также со строительством новых объе</w:t>
      </w:r>
      <w:r w:rsidRPr="000B55FC">
        <w:rPr>
          <w:rFonts w:eastAsia="Calibri"/>
          <w:lang w:eastAsia="en-US"/>
        </w:rPr>
        <w:t>к</w:t>
      </w:r>
      <w:r w:rsidRPr="000B55FC">
        <w:rPr>
          <w:rFonts w:eastAsia="Calibri"/>
          <w:lang w:eastAsia="en-US"/>
        </w:rPr>
        <w:t>тов.</w:t>
      </w:r>
    </w:p>
    <w:p w:rsidR="00B91BA3" w:rsidRPr="000B55FC" w:rsidRDefault="00B91BA3" w:rsidP="00590ED3">
      <w:pPr>
        <w:ind w:firstLine="567"/>
        <w:jc w:val="both"/>
        <w:rPr>
          <w:rFonts w:eastAsia="Calibri"/>
          <w:lang w:eastAsia="en-US"/>
        </w:rPr>
      </w:pPr>
    </w:p>
    <w:p w:rsidR="00B91BA3" w:rsidRPr="000B55FC" w:rsidRDefault="00B91BA3" w:rsidP="00590ED3">
      <w:pPr>
        <w:ind w:firstLine="567"/>
        <w:jc w:val="center"/>
        <w:rPr>
          <w:rFonts w:eastAsia="Calibri"/>
          <w:lang w:eastAsia="en-US"/>
        </w:rPr>
      </w:pPr>
      <w:r w:rsidRPr="000B55FC">
        <w:t>ПРИНЦИПИАЛЬНЫЕ ВАРИАНТЫ РАЗВИТИЯ И ИХ ОЦЕНКА ПО ЦЕЛЕВЫМ ПОКАЗАТЕЛЯМ РАЗВИТИЯ ТРАН</w:t>
      </w:r>
      <w:r w:rsidRPr="000B55FC">
        <w:t>С</w:t>
      </w:r>
      <w:r w:rsidRPr="000B55FC">
        <w:t>ПОРТНОЙ ИНФРАСТРУКТУРЫ</w:t>
      </w:r>
    </w:p>
    <w:p w:rsidR="00B91BA3" w:rsidRPr="000B55FC" w:rsidRDefault="00B91BA3" w:rsidP="00590ED3">
      <w:pPr>
        <w:ind w:firstLine="567"/>
        <w:jc w:val="both"/>
        <w:rPr>
          <w:rFonts w:eastAsia="Calibri"/>
          <w:lang w:eastAsia="en-US"/>
        </w:rPr>
      </w:pPr>
      <w:r w:rsidRPr="000B55FC">
        <w:rPr>
          <w:rFonts w:eastAsia="Calibri"/>
          <w:lang w:eastAsia="en-US"/>
        </w:rPr>
        <w:t>Основным вариантом развития программы является развитие современной и эффективной автомобильно-дорожной инфр</w:t>
      </w:r>
      <w:r w:rsidRPr="000B55FC">
        <w:rPr>
          <w:rFonts w:eastAsia="Calibri"/>
          <w:lang w:eastAsia="en-US"/>
        </w:rPr>
        <w:t>а</w:t>
      </w:r>
      <w:r w:rsidRPr="000B55FC">
        <w:rPr>
          <w:rFonts w:eastAsia="Calibri"/>
          <w:lang w:eastAsia="en-US"/>
        </w:rPr>
        <w:t>структуры. Для достижения этого необходимо решить следующие задачи:</w:t>
      </w:r>
    </w:p>
    <w:p w:rsidR="00B91BA3" w:rsidRPr="000B55FC" w:rsidRDefault="00B91BA3" w:rsidP="00590ED3">
      <w:pPr>
        <w:ind w:firstLine="567"/>
        <w:jc w:val="both"/>
        <w:rPr>
          <w:rFonts w:eastAsia="Calibri"/>
          <w:lang w:eastAsia="en-US"/>
        </w:rPr>
      </w:pPr>
      <w:r w:rsidRPr="000B55FC">
        <w:rPr>
          <w:rFonts w:eastAsia="Calibri"/>
          <w:lang w:eastAsia="en-US"/>
        </w:rPr>
        <w:t>-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и искусстве</w:t>
      </w:r>
      <w:r w:rsidRPr="000B55FC">
        <w:rPr>
          <w:rFonts w:eastAsia="Calibri"/>
          <w:lang w:eastAsia="en-US"/>
        </w:rPr>
        <w:t>н</w:t>
      </w:r>
      <w:r w:rsidRPr="000B55FC">
        <w:rPr>
          <w:rFonts w:eastAsia="Calibri"/>
          <w:lang w:eastAsia="en-US"/>
        </w:rPr>
        <w:t>ных сооружений на них (содержание дорог и сооружений на них);</w:t>
      </w:r>
    </w:p>
    <w:p w:rsidR="00B91BA3" w:rsidRPr="000B55FC" w:rsidRDefault="00B91BA3" w:rsidP="00590ED3">
      <w:pPr>
        <w:ind w:firstLine="567"/>
        <w:jc w:val="both"/>
        <w:rPr>
          <w:rFonts w:eastAsia="Calibri"/>
          <w:lang w:eastAsia="en-US"/>
        </w:rPr>
      </w:pPr>
      <w:r w:rsidRPr="000B55FC">
        <w:rPr>
          <w:rFonts w:eastAsia="Calibri"/>
          <w:lang w:eastAsia="en-US"/>
        </w:rPr>
        <w:t>- выполнение комплекса работ по восстановлению транспортно-эксплуатационных характеристик авт</w:t>
      </w:r>
      <w:r w:rsidRPr="000B55FC">
        <w:rPr>
          <w:rFonts w:eastAsia="Calibri"/>
          <w:lang w:eastAsia="en-US"/>
        </w:rPr>
        <w:t>о</w:t>
      </w:r>
      <w:r w:rsidRPr="000B55FC">
        <w:rPr>
          <w:rFonts w:eastAsia="Calibri"/>
          <w:lang w:eastAsia="en-US"/>
        </w:rPr>
        <w:t>мобильных дорог, при выполнении которых не затрагиваются конструктивные и иные характеристики надежности и бе</w:t>
      </w:r>
      <w:r w:rsidRPr="000B55FC">
        <w:rPr>
          <w:rFonts w:eastAsia="Calibri"/>
          <w:lang w:eastAsia="en-US"/>
        </w:rPr>
        <w:t>з</w:t>
      </w:r>
      <w:r w:rsidRPr="000B55FC">
        <w:rPr>
          <w:rFonts w:eastAsia="Calibri"/>
          <w:lang w:eastAsia="en-US"/>
        </w:rPr>
        <w:t>опасности (ремонт дорог);</w:t>
      </w:r>
    </w:p>
    <w:p w:rsidR="00B91BA3" w:rsidRPr="000B55FC" w:rsidRDefault="00B91BA3" w:rsidP="00590ED3">
      <w:pPr>
        <w:ind w:firstLine="567"/>
        <w:jc w:val="both"/>
        <w:rPr>
          <w:rFonts w:eastAsia="Calibri"/>
          <w:lang w:eastAsia="en-US"/>
        </w:rPr>
      </w:pPr>
      <w:r w:rsidRPr="000B55FC">
        <w:rPr>
          <w:rFonts w:eastAsia="Calibri"/>
          <w:lang w:eastAsia="en-US"/>
        </w:rPr>
        <w:t>- выполнение комплекса работ по обустройству пешеходных переходов, освещения участков автомобильных дорог, устано</w:t>
      </w:r>
      <w:r w:rsidRPr="000B55FC">
        <w:rPr>
          <w:rFonts w:eastAsia="Calibri"/>
          <w:lang w:eastAsia="en-US"/>
        </w:rPr>
        <w:t>в</w:t>
      </w:r>
      <w:r w:rsidRPr="000B55FC">
        <w:rPr>
          <w:rFonts w:eastAsia="Calibri"/>
          <w:lang w:eastAsia="en-US"/>
        </w:rPr>
        <w:t>ления искусственных неровностей, дорожных знаков, светофоров, нанесения дорожной разме</w:t>
      </w:r>
      <w:r w:rsidRPr="000B55FC">
        <w:rPr>
          <w:rFonts w:eastAsia="Calibri"/>
          <w:lang w:eastAsia="en-US"/>
        </w:rPr>
        <w:t>т</w:t>
      </w:r>
      <w:r w:rsidRPr="000B55FC">
        <w:rPr>
          <w:rFonts w:eastAsia="Calibri"/>
          <w:lang w:eastAsia="en-US"/>
        </w:rPr>
        <w:t>ки и других мероприятий;</w:t>
      </w:r>
    </w:p>
    <w:p w:rsidR="00B91BA3" w:rsidRPr="000B55FC" w:rsidRDefault="00B91BA3" w:rsidP="00590ED3">
      <w:pPr>
        <w:ind w:firstLine="567"/>
        <w:jc w:val="both"/>
        <w:rPr>
          <w:rFonts w:eastAsia="Calibri"/>
          <w:lang w:eastAsia="en-US"/>
        </w:rPr>
      </w:pPr>
      <w:r w:rsidRPr="000B55FC">
        <w:rPr>
          <w:rFonts w:eastAsia="Calibri"/>
          <w:lang w:eastAsia="en-US"/>
        </w:rPr>
        <w:t xml:space="preserve">-разгрузка основных направлений </w:t>
      </w:r>
      <w:proofErr w:type="spellStart"/>
      <w:r w:rsidRPr="000B55FC">
        <w:rPr>
          <w:rFonts w:eastAsia="Calibri"/>
          <w:lang w:eastAsia="en-US"/>
        </w:rPr>
        <w:t>улично</w:t>
      </w:r>
      <w:proofErr w:type="spellEnd"/>
      <w:r w:rsidRPr="000B55FC">
        <w:rPr>
          <w:rFonts w:eastAsia="Calibri"/>
          <w:lang w:eastAsia="en-US"/>
        </w:rPr>
        <w:t xml:space="preserve"> дорожной сети внутри поселения от движения грузового транспорта.</w:t>
      </w:r>
    </w:p>
    <w:p w:rsidR="00B91BA3" w:rsidRPr="000B55FC" w:rsidRDefault="00B91BA3" w:rsidP="00590ED3">
      <w:pPr>
        <w:ind w:firstLine="567"/>
        <w:jc w:val="both"/>
        <w:rPr>
          <w:rFonts w:eastAsia="Calibri"/>
          <w:lang w:eastAsia="en-US"/>
        </w:rPr>
      </w:pPr>
    </w:p>
    <w:p w:rsidR="00B91BA3" w:rsidRPr="000B55FC" w:rsidRDefault="00B91BA3" w:rsidP="00590ED3">
      <w:pPr>
        <w:ind w:firstLine="567"/>
        <w:jc w:val="center"/>
        <w:rPr>
          <w:rFonts w:eastAsia="Calibri"/>
          <w:lang w:eastAsia="en-US"/>
        </w:rPr>
      </w:pPr>
      <w:r w:rsidRPr="000B55FC">
        <w:t>ПЕРЕЧЕНЬ МЕРОПРИЯТИЙ ПРЕДЛАГАЕМОГО К РЕАЛИЗАЦИИ ВАРИАНТА РАЗВИТИЯ ТРАНСПОРТНОЙ ИНФР</w:t>
      </w:r>
      <w:r w:rsidRPr="000B55FC">
        <w:t>А</w:t>
      </w:r>
      <w:r w:rsidRPr="000B55FC">
        <w:t>СТРУКТУРЫ, ТЕХНИКО-ЭКОНОМИЧЕСКИХ ПАРАМЕТРОВ ОБЪЕКТОВ ТРАНСПОРТА, ОЧ</w:t>
      </w:r>
      <w:r w:rsidRPr="000B55FC">
        <w:t>Е</w:t>
      </w:r>
      <w:r w:rsidRPr="000B55FC">
        <w:t>РЕДНОСТЬ РЕАЛИЗАЦИИ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975"/>
        <w:gridCol w:w="2766"/>
      </w:tblGrid>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 xml:space="preserve">№ </w:t>
            </w:r>
            <w:proofErr w:type="gramStart"/>
            <w:r w:rsidRPr="000B55FC">
              <w:rPr>
                <w:lang w:eastAsia="en-US"/>
              </w:rPr>
              <w:t>п</w:t>
            </w:r>
            <w:proofErr w:type="gramEnd"/>
            <w:r w:rsidRPr="000B55FC">
              <w:rPr>
                <w:lang w:eastAsia="en-US"/>
              </w:rPr>
              <w:t>/п.</w:t>
            </w:r>
          </w:p>
        </w:tc>
        <w:tc>
          <w:tcPr>
            <w:tcW w:w="345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Наименование мероприятия</w:t>
            </w:r>
          </w:p>
        </w:tc>
        <w:tc>
          <w:tcPr>
            <w:tcW w:w="1197"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Год реализации</w:t>
            </w:r>
          </w:p>
        </w:tc>
      </w:tr>
      <w:tr w:rsidR="00B91BA3" w:rsidRPr="000B55FC" w:rsidTr="009F14EA">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Развитие автомобильных дорог</w:t>
            </w: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lang w:eastAsia="en-US"/>
              </w:rPr>
            </w:pPr>
          </w:p>
        </w:tc>
        <w:tc>
          <w:tcPr>
            <w:tcW w:w="3451"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lang w:eastAsia="en-US"/>
              </w:rPr>
            </w:pPr>
          </w:p>
        </w:tc>
        <w:tc>
          <w:tcPr>
            <w:tcW w:w="1197"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1.</w:t>
            </w:r>
          </w:p>
        </w:tc>
        <w:tc>
          <w:tcPr>
            <w:tcW w:w="345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Ремонт автомобильных дорог и сооружений, в том числе:</w:t>
            </w:r>
          </w:p>
        </w:tc>
        <w:tc>
          <w:tcPr>
            <w:tcW w:w="1197" w:type="pct"/>
            <w:vMerge w:val="restar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1.1.</w:t>
            </w:r>
          </w:p>
        </w:tc>
        <w:tc>
          <w:tcPr>
            <w:tcW w:w="345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 разработка проектной, сметной и иной документации</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1.2.</w:t>
            </w:r>
          </w:p>
        </w:tc>
        <w:tc>
          <w:tcPr>
            <w:tcW w:w="345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 ремонт автомобильных дорог и сооружений</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2.</w:t>
            </w:r>
          </w:p>
        </w:tc>
        <w:tc>
          <w:tcPr>
            <w:tcW w:w="345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Ремонт дворов и дворовых проездов</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3.</w:t>
            </w:r>
          </w:p>
        </w:tc>
        <w:tc>
          <w:tcPr>
            <w:tcW w:w="3451"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roofErr w:type="spellStart"/>
            <w:r w:rsidRPr="000B55FC">
              <w:rPr>
                <w:lang w:eastAsia="en-US"/>
              </w:rPr>
              <w:t>Противопаводковые</w:t>
            </w:r>
            <w:proofErr w:type="spellEnd"/>
            <w:r w:rsidRPr="000B55FC">
              <w:rPr>
                <w:lang w:eastAsia="en-US"/>
              </w:rPr>
              <w:t xml:space="preserve"> мероприятия</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lang w:eastAsia="en-US"/>
              </w:rPr>
            </w:pPr>
          </w:p>
        </w:tc>
        <w:tc>
          <w:tcPr>
            <w:tcW w:w="3451"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lang w:eastAsia="en-US"/>
              </w:rPr>
            </w:pP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Организация освещения</w:t>
            </w: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7.</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Обслуживание светильников</w:t>
            </w:r>
          </w:p>
        </w:tc>
        <w:tc>
          <w:tcPr>
            <w:tcW w:w="1197" w:type="pct"/>
            <w:vMerge w:val="restar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2017-2026гг.</w:t>
            </w: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8.</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Приобретение материалов для уличного освещения</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9.</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Устройство опор</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10.</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Устройство линии освещения</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11.</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Восстановление поврежденных линий уличного освещения</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12.</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Размещение светильников уличного освещения</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13.</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Замена светильников уличного освещения</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14.</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Технологическое присоединение к электрическим сетям уличного освещения</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Повышение безопасности дорожного движения</w:t>
            </w: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15.</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Нанесение дорожной разметки</w:t>
            </w:r>
          </w:p>
        </w:tc>
        <w:tc>
          <w:tcPr>
            <w:tcW w:w="1197" w:type="pct"/>
            <w:vMerge w:val="restar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2017-2026гг.</w:t>
            </w: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16.</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Обустройство и техническое переоснащение пешеходных переходов</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17.</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Приобретение дорожных знаков</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p>
        </w:tc>
        <w:tc>
          <w:tcPr>
            <w:tcW w:w="345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p>
        </w:tc>
        <w:tc>
          <w:tcPr>
            <w:tcW w:w="1197"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lang w:eastAsia="en-US"/>
              </w:rPr>
            </w:pPr>
          </w:p>
        </w:tc>
      </w:tr>
      <w:tr w:rsidR="00B91BA3" w:rsidRPr="000B55FC" w:rsidTr="009F14EA">
        <w:trPr>
          <w:trHeight w:val="20"/>
        </w:trPr>
        <w:tc>
          <w:tcPr>
            <w:tcW w:w="3803" w:type="pct"/>
            <w:gridSpan w:val="2"/>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Организация регулярных перевозок по муниципальным маршрутам автом</w:t>
            </w:r>
            <w:r w:rsidRPr="000B55FC">
              <w:rPr>
                <w:lang w:eastAsia="en-US"/>
              </w:rPr>
              <w:t>о</w:t>
            </w:r>
            <w:r w:rsidRPr="000B55FC">
              <w:rPr>
                <w:lang w:eastAsia="en-US"/>
              </w:rPr>
              <w:t>бильным транспортом</w:t>
            </w:r>
          </w:p>
        </w:tc>
        <w:tc>
          <w:tcPr>
            <w:tcW w:w="1197"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18.</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Карта маршрута регулярных перевозок</w:t>
            </w:r>
          </w:p>
        </w:tc>
        <w:tc>
          <w:tcPr>
            <w:tcW w:w="1197" w:type="pct"/>
            <w:vMerge w:val="restart"/>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r w:rsidRPr="000B55FC">
              <w:rPr>
                <w:lang w:eastAsia="en-US"/>
              </w:rPr>
              <w:t>2017-2026гг.</w:t>
            </w: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19.</w:t>
            </w: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Свидетельство об осуществлении перевозок по маршруту регулярных перев</w:t>
            </w:r>
            <w:r w:rsidRPr="000B55FC">
              <w:rPr>
                <w:lang w:eastAsia="en-US"/>
              </w:rPr>
              <w:t>о</w:t>
            </w:r>
            <w:r w:rsidRPr="000B55FC">
              <w:rPr>
                <w:lang w:eastAsia="en-US"/>
              </w:rPr>
              <w:t>зок</w:t>
            </w: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rPr>
                <w:lang w:eastAsia="en-US"/>
              </w:rPr>
            </w:pPr>
          </w:p>
        </w:tc>
      </w:tr>
      <w:tr w:rsidR="00B91BA3" w:rsidRPr="000B55FC" w:rsidTr="009F14EA">
        <w:trPr>
          <w:trHeight w:val="20"/>
        </w:trPr>
        <w:tc>
          <w:tcPr>
            <w:tcW w:w="35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rPr>
                <w:lang w:eastAsia="en-US"/>
              </w:rPr>
            </w:pPr>
          </w:p>
        </w:tc>
        <w:tc>
          <w:tcPr>
            <w:tcW w:w="3451"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rPr>
                <w:lang w:eastAsia="en-US"/>
              </w:rPr>
            </w:pPr>
            <w:r w:rsidRPr="000B55FC">
              <w:rPr>
                <w:lang w:eastAsia="en-US"/>
              </w:rPr>
              <w:t>Приобретение маршрутного автобуса</w:t>
            </w:r>
          </w:p>
        </w:tc>
        <w:tc>
          <w:tcPr>
            <w:tcW w:w="1197" w:type="pct"/>
            <w:tcBorders>
              <w:top w:val="single" w:sz="4" w:space="0" w:color="auto"/>
              <w:left w:val="single" w:sz="4" w:space="0" w:color="auto"/>
              <w:bottom w:val="single" w:sz="4" w:space="0" w:color="auto"/>
              <w:right w:val="single" w:sz="4" w:space="0" w:color="auto"/>
            </w:tcBorders>
            <w:vAlign w:val="center"/>
          </w:tcPr>
          <w:p w:rsidR="00B91BA3" w:rsidRPr="000B55FC" w:rsidRDefault="00B91BA3" w:rsidP="00590ED3">
            <w:pPr>
              <w:jc w:val="both"/>
              <w:rPr>
                <w:lang w:eastAsia="en-US"/>
              </w:rPr>
            </w:pPr>
          </w:p>
        </w:tc>
      </w:tr>
    </w:tbl>
    <w:p w:rsidR="00B91BA3" w:rsidRPr="000B55FC" w:rsidRDefault="00B91BA3" w:rsidP="00590ED3">
      <w:pPr>
        <w:ind w:firstLine="567"/>
        <w:jc w:val="both"/>
      </w:pPr>
    </w:p>
    <w:p w:rsidR="00B91BA3" w:rsidRPr="000B55FC" w:rsidRDefault="00B91BA3" w:rsidP="00590ED3">
      <w:pPr>
        <w:ind w:firstLine="567"/>
        <w:jc w:val="center"/>
      </w:pPr>
      <w:r w:rsidRPr="000B55FC">
        <w:t>ОЦЕНКА ОБЪЕМОВ И ИСТОЧНИКОВ ФИНАНСИРОВАНИЯ МЕРОПРИЯТИЙ ПРОГРАММЫ РАЗВИТИЯ ТРАН</w:t>
      </w:r>
      <w:r w:rsidRPr="000B55FC">
        <w:t>С</w:t>
      </w:r>
      <w:r w:rsidRPr="000B55FC">
        <w:t>ПОРТНОЙ ИНФРАСТРУКТУРЫ (</w:t>
      </w:r>
      <w:proofErr w:type="gramStart"/>
      <w:r w:rsidRPr="000B55FC">
        <w:t>точное</w:t>
      </w:r>
      <w:proofErr w:type="gramEnd"/>
      <w:r w:rsidRPr="000B55FC">
        <w:t xml:space="preserve"> 2017-2018г. план 2019г. с 01.03.19)</w:t>
      </w:r>
    </w:p>
    <w:tbl>
      <w:tblPr>
        <w:tblStyle w:val="afd"/>
        <w:tblW w:w="5000" w:type="pct"/>
        <w:tblInd w:w="0" w:type="dxa"/>
        <w:tblLook w:val="01E0" w:firstRow="1" w:lastRow="1" w:firstColumn="1" w:lastColumn="1" w:noHBand="0" w:noVBand="0"/>
      </w:tblPr>
      <w:tblGrid>
        <w:gridCol w:w="783"/>
        <w:gridCol w:w="4529"/>
        <w:gridCol w:w="1248"/>
        <w:gridCol w:w="1248"/>
        <w:gridCol w:w="1248"/>
        <w:gridCol w:w="1248"/>
        <w:gridCol w:w="1250"/>
      </w:tblGrid>
      <w:tr w:rsidR="00B91BA3" w:rsidRPr="000B55FC" w:rsidTr="009F14EA">
        <w:trPr>
          <w:trHeight w:val="20"/>
        </w:trPr>
        <w:tc>
          <w:tcPr>
            <w:tcW w:w="339" w:type="pct"/>
            <w:vMerge w:val="restart"/>
          </w:tcPr>
          <w:p w:rsidR="00B91BA3" w:rsidRPr="000B55FC" w:rsidRDefault="00B91BA3" w:rsidP="00590ED3">
            <w:pPr>
              <w:jc w:val="both"/>
              <w:rPr>
                <w:lang w:eastAsia="en-US"/>
              </w:rPr>
            </w:pPr>
          </w:p>
        </w:tc>
        <w:tc>
          <w:tcPr>
            <w:tcW w:w="1960" w:type="pct"/>
            <w:vMerge w:val="restart"/>
            <w:hideMark/>
          </w:tcPr>
          <w:p w:rsidR="00B91BA3" w:rsidRPr="000B55FC" w:rsidRDefault="00B91BA3" w:rsidP="00590ED3">
            <w:pPr>
              <w:jc w:val="both"/>
              <w:rPr>
                <w:lang w:eastAsia="en-US"/>
              </w:rPr>
            </w:pPr>
            <w:r w:rsidRPr="000B55FC">
              <w:rPr>
                <w:lang w:eastAsia="en-US"/>
              </w:rPr>
              <w:t>Наименование мероприятия</w:t>
            </w:r>
          </w:p>
        </w:tc>
        <w:tc>
          <w:tcPr>
            <w:tcW w:w="2701" w:type="pct"/>
            <w:gridSpan w:val="5"/>
            <w:hideMark/>
          </w:tcPr>
          <w:p w:rsidR="00B91BA3" w:rsidRPr="000B55FC" w:rsidRDefault="00B91BA3" w:rsidP="00590ED3">
            <w:pPr>
              <w:jc w:val="both"/>
              <w:rPr>
                <w:lang w:eastAsia="en-US"/>
              </w:rPr>
            </w:pPr>
            <w:r w:rsidRPr="000B55FC">
              <w:rPr>
                <w:lang w:eastAsia="en-US"/>
              </w:rPr>
              <w:t>Оценка расходов (тыс. руб.), годы</w:t>
            </w:r>
          </w:p>
        </w:tc>
      </w:tr>
      <w:tr w:rsidR="00B91BA3" w:rsidRPr="000B55FC" w:rsidTr="009F14EA">
        <w:trPr>
          <w:trHeight w:val="20"/>
        </w:trPr>
        <w:tc>
          <w:tcPr>
            <w:tcW w:w="339" w:type="pct"/>
            <w:vMerge/>
            <w:hideMark/>
          </w:tcPr>
          <w:p w:rsidR="00B91BA3" w:rsidRPr="000B55FC" w:rsidRDefault="00B91BA3" w:rsidP="00590ED3">
            <w:pPr>
              <w:jc w:val="both"/>
              <w:rPr>
                <w:lang w:eastAsia="en-US"/>
              </w:rPr>
            </w:pPr>
          </w:p>
        </w:tc>
        <w:tc>
          <w:tcPr>
            <w:tcW w:w="1960" w:type="pct"/>
            <w:vMerge/>
            <w:hideMark/>
          </w:tcPr>
          <w:p w:rsidR="00B91BA3" w:rsidRPr="000B55FC" w:rsidRDefault="00B91BA3" w:rsidP="00590ED3">
            <w:pPr>
              <w:jc w:val="both"/>
              <w:rPr>
                <w:lang w:eastAsia="en-US"/>
              </w:rPr>
            </w:pPr>
          </w:p>
        </w:tc>
        <w:tc>
          <w:tcPr>
            <w:tcW w:w="540" w:type="pct"/>
            <w:hideMark/>
          </w:tcPr>
          <w:p w:rsidR="00B91BA3" w:rsidRPr="000B55FC" w:rsidRDefault="00B91BA3" w:rsidP="00590ED3">
            <w:pPr>
              <w:jc w:val="both"/>
              <w:rPr>
                <w:lang w:eastAsia="en-US"/>
              </w:rPr>
            </w:pPr>
            <w:r w:rsidRPr="000B55FC">
              <w:rPr>
                <w:lang w:eastAsia="en-US"/>
              </w:rPr>
              <w:t>2017г.</w:t>
            </w:r>
          </w:p>
        </w:tc>
        <w:tc>
          <w:tcPr>
            <w:tcW w:w="540" w:type="pct"/>
            <w:hideMark/>
          </w:tcPr>
          <w:p w:rsidR="00B91BA3" w:rsidRPr="000B55FC" w:rsidRDefault="00B91BA3" w:rsidP="00590ED3">
            <w:pPr>
              <w:jc w:val="both"/>
              <w:rPr>
                <w:lang w:eastAsia="en-US"/>
              </w:rPr>
            </w:pPr>
            <w:r w:rsidRPr="000B55FC">
              <w:rPr>
                <w:lang w:eastAsia="en-US"/>
              </w:rPr>
              <w:t>2018г.</w:t>
            </w:r>
          </w:p>
        </w:tc>
        <w:tc>
          <w:tcPr>
            <w:tcW w:w="540" w:type="pct"/>
            <w:hideMark/>
          </w:tcPr>
          <w:p w:rsidR="00B91BA3" w:rsidRPr="000B55FC" w:rsidRDefault="00B91BA3" w:rsidP="00590ED3">
            <w:pPr>
              <w:jc w:val="both"/>
              <w:rPr>
                <w:lang w:eastAsia="en-US"/>
              </w:rPr>
            </w:pPr>
            <w:r w:rsidRPr="000B55FC">
              <w:rPr>
                <w:lang w:eastAsia="en-US"/>
              </w:rPr>
              <w:t>2019г.</w:t>
            </w:r>
          </w:p>
        </w:tc>
        <w:tc>
          <w:tcPr>
            <w:tcW w:w="540" w:type="pct"/>
            <w:hideMark/>
          </w:tcPr>
          <w:p w:rsidR="00B91BA3" w:rsidRPr="000B55FC" w:rsidRDefault="00B91BA3" w:rsidP="00590ED3">
            <w:pPr>
              <w:jc w:val="both"/>
              <w:rPr>
                <w:lang w:eastAsia="en-US"/>
              </w:rPr>
            </w:pPr>
            <w:r w:rsidRPr="000B55FC">
              <w:rPr>
                <w:lang w:eastAsia="en-US"/>
              </w:rPr>
              <w:t>2020г.</w:t>
            </w:r>
          </w:p>
        </w:tc>
        <w:tc>
          <w:tcPr>
            <w:tcW w:w="540" w:type="pct"/>
            <w:hideMark/>
          </w:tcPr>
          <w:p w:rsidR="00B91BA3" w:rsidRPr="000B55FC" w:rsidRDefault="00B91BA3" w:rsidP="00590ED3">
            <w:pPr>
              <w:jc w:val="both"/>
              <w:rPr>
                <w:lang w:eastAsia="en-US"/>
              </w:rPr>
            </w:pPr>
            <w:r w:rsidRPr="000B55FC">
              <w:rPr>
                <w:lang w:eastAsia="en-US"/>
              </w:rPr>
              <w:t>2021г.</w:t>
            </w:r>
          </w:p>
        </w:tc>
      </w:tr>
      <w:tr w:rsidR="00B91BA3" w:rsidRPr="000B55FC" w:rsidTr="009F14EA">
        <w:trPr>
          <w:trHeight w:val="20"/>
        </w:trPr>
        <w:tc>
          <w:tcPr>
            <w:tcW w:w="5000" w:type="pct"/>
            <w:gridSpan w:val="7"/>
            <w:hideMark/>
          </w:tcPr>
          <w:p w:rsidR="00B91BA3" w:rsidRPr="000B55FC" w:rsidRDefault="00B91BA3" w:rsidP="00590ED3">
            <w:pPr>
              <w:jc w:val="both"/>
              <w:rPr>
                <w:lang w:eastAsia="en-US"/>
              </w:rPr>
            </w:pPr>
            <w:r w:rsidRPr="000B55FC">
              <w:rPr>
                <w:lang w:eastAsia="en-US"/>
              </w:rPr>
              <w:t>Развитие автомобильных дорог 910 0409 07001 29980 244</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1.</w:t>
            </w:r>
          </w:p>
        </w:tc>
        <w:tc>
          <w:tcPr>
            <w:tcW w:w="1960" w:type="pct"/>
            <w:hideMark/>
          </w:tcPr>
          <w:p w:rsidR="00B91BA3" w:rsidRPr="000B55FC" w:rsidRDefault="00B91BA3" w:rsidP="00590ED3">
            <w:pPr>
              <w:jc w:val="both"/>
              <w:rPr>
                <w:lang w:eastAsia="en-US"/>
              </w:rPr>
            </w:pPr>
            <w:r w:rsidRPr="000B55FC">
              <w:rPr>
                <w:lang w:eastAsia="en-US"/>
              </w:rPr>
              <w:t>Ремонт автомобильных дорог и с</w:t>
            </w:r>
            <w:r w:rsidRPr="000B55FC">
              <w:rPr>
                <w:lang w:eastAsia="en-US"/>
              </w:rPr>
              <w:t>о</w:t>
            </w:r>
            <w:r w:rsidRPr="000B55FC">
              <w:rPr>
                <w:lang w:eastAsia="en-US"/>
              </w:rPr>
              <w:t>оружений</w:t>
            </w:r>
          </w:p>
        </w:tc>
        <w:tc>
          <w:tcPr>
            <w:tcW w:w="540" w:type="pct"/>
            <w:hideMark/>
          </w:tcPr>
          <w:p w:rsidR="00B91BA3" w:rsidRPr="000B55FC" w:rsidRDefault="00B91BA3" w:rsidP="00590ED3">
            <w:pPr>
              <w:jc w:val="both"/>
              <w:rPr>
                <w:lang w:eastAsia="en-US"/>
              </w:rPr>
            </w:pPr>
            <w:r w:rsidRPr="000B55FC">
              <w:rPr>
                <w:lang w:eastAsia="en-US"/>
              </w:rPr>
              <w:t>2344,5</w:t>
            </w:r>
          </w:p>
        </w:tc>
        <w:tc>
          <w:tcPr>
            <w:tcW w:w="540" w:type="pct"/>
            <w:hideMark/>
          </w:tcPr>
          <w:p w:rsidR="00B91BA3" w:rsidRPr="000B55FC" w:rsidRDefault="00B91BA3" w:rsidP="00590ED3">
            <w:pPr>
              <w:jc w:val="both"/>
              <w:rPr>
                <w:lang w:eastAsia="en-US"/>
              </w:rPr>
            </w:pPr>
            <w:r w:rsidRPr="000B55FC">
              <w:rPr>
                <w:lang w:eastAsia="en-US"/>
              </w:rPr>
              <w:t>2991,6</w:t>
            </w:r>
          </w:p>
        </w:tc>
        <w:tc>
          <w:tcPr>
            <w:tcW w:w="540" w:type="pct"/>
            <w:hideMark/>
          </w:tcPr>
          <w:p w:rsidR="00B91BA3" w:rsidRPr="000B55FC" w:rsidRDefault="00B91BA3" w:rsidP="00590ED3">
            <w:pPr>
              <w:jc w:val="both"/>
              <w:rPr>
                <w:lang w:eastAsia="en-US"/>
              </w:rPr>
            </w:pPr>
            <w:r w:rsidRPr="000B55FC">
              <w:rPr>
                <w:lang w:eastAsia="en-US"/>
              </w:rPr>
              <w:t>3697,8</w:t>
            </w:r>
          </w:p>
        </w:tc>
        <w:tc>
          <w:tcPr>
            <w:tcW w:w="540" w:type="pct"/>
            <w:hideMark/>
          </w:tcPr>
          <w:p w:rsidR="00B91BA3" w:rsidRPr="000B55FC" w:rsidRDefault="00B91BA3" w:rsidP="00590ED3">
            <w:pPr>
              <w:jc w:val="both"/>
              <w:rPr>
                <w:lang w:eastAsia="en-US"/>
              </w:rPr>
            </w:pPr>
            <w:r w:rsidRPr="000B55FC">
              <w:rPr>
                <w:lang w:eastAsia="en-US"/>
              </w:rPr>
              <w:t>4755,1</w:t>
            </w:r>
          </w:p>
        </w:tc>
        <w:tc>
          <w:tcPr>
            <w:tcW w:w="540" w:type="pct"/>
            <w:hideMark/>
          </w:tcPr>
          <w:p w:rsidR="00B91BA3" w:rsidRPr="000B55FC" w:rsidRDefault="00B91BA3" w:rsidP="00590ED3">
            <w:pPr>
              <w:jc w:val="both"/>
              <w:rPr>
                <w:lang w:eastAsia="en-US"/>
              </w:rPr>
            </w:pPr>
            <w:r w:rsidRPr="000B55FC">
              <w:rPr>
                <w:lang w:eastAsia="en-US"/>
              </w:rPr>
              <w:t>6633,7</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1.1.</w:t>
            </w:r>
          </w:p>
        </w:tc>
        <w:tc>
          <w:tcPr>
            <w:tcW w:w="1960" w:type="pct"/>
            <w:hideMark/>
          </w:tcPr>
          <w:p w:rsidR="00B91BA3" w:rsidRPr="000B55FC" w:rsidRDefault="00B91BA3" w:rsidP="00590ED3">
            <w:pPr>
              <w:jc w:val="both"/>
              <w:rPr>
                <w:lang w:eastAsia="en-US"/>
              </w:rPr>
            </w:pPr>
            <w:r w:rsidRPr="000B55FC">
              <w:rPr>
                <w:lang w:eastAsia="en-US"/>
              </w:rPr>
              <w:t>- разработка проектной, сметной и иной докуме</w:t>
            </w:r>
            <w:r w:rsidRPr="000B55FC">
              <w:rPr>
                <w:lang w:eastAsia="en-US"/>
              </w:rPr>
              <w:t>н</w:t>
            </w:r>
            <w:r w:rsidRPr="000B55FC">
              <w:rPr>
                <w:lang w:eastAsia="en-US"/>
              </w:rPr>
              <w:t>тации</w:t>
            </w:r>
          </w:p>
        </w:tc>
        <w:tc>
          <w:tcPr>
            <w:tcW w:w="540" w:type="pct"/>
            <w:hideMark/>
          </w:tcPr>
          <w:p w:rsidR="00B91BA3" w:rsidRPr="000B55FC" w:rsidRDefault="00B91BA3" w:rsidP="00590ED3">
            <w:pPr>
              <w:jc w:val="both"/>
              <w:rPr>
                <w:lang w:eastAsia="en-US"/>
              </w:rPr>
            </w:pPr>
            <w:r w:rsidRPr="000B55FC">
              <w:rPr>
                <w:lang w:eastAsia="en-US"/>
              </w:rPr>
              <w:t>0</w:t>
            </w:r>
          </w:p>
        </w:tc>
        <w:tc>
          <w:tcPr>
            <w:tcW w:w="540" w:type="pct"/>
            <w:hideMark/>
          </w:tcPr>
          <w:p w:rsidR="00B91BA3" w:rsidRPr="000B55FC" w:rsidRDefault="00B91BA3" w:rsidP="00590ED3">
            <w:pPr>
              <w:jc w:val="both"/>
              <w:rPr>
                <w:lang w:eastAsia="en-US"/>
              </w:rPr>
            </w:pPr>
            <w:r w:rsidRPr="000B55FC">
              <w:rPr>
                <w:lang w:eastAsia="en-US"/>
              </w:rPr>
              <w:t>545,0</w:t>
            </w:r>
          </w:p>
        </w:tc>
        <w:tc>
          <w:tcPr>
            <w:tcW w:w="540" w:type="pct"/>
            <w:hideMark/>
          </w:tcPr>
          <w:p w:rsidR="00B91BA3" w:rsidRPr="000B55FC" w:rsidRDefault="00B91BA3" w:rsidP="00590ED3">
            <w:pPr>
              <w:jc w:val="both"/>
              <w:rPr>
                <w:lang w:eastAsia="en-US"/>
              </w:rPr>
            </w:pPr>
            <w:r w:rsidRPr="000B55FC">
              <w:rPr>
                <w:lang w:eastAsia="en-US"/>
              </w:rPr>
              <w:t>0,0</w:t>
            </w:r>
          </w:p>
        </w:tc>
        <w:tc>
          <w:tcPr>
            <w:tcW w:w="540" w:type="pct"/>
            <w:hideMark/>
          </w:tcPr>
          <w:p w:rsidR="00B91BA3" w:rsidRPr="000B55FC" w:rsidRDefault="00B91BA3" w:rsidP="00590ED3">
            <w:pPr>
              <w:jc w:val="both"/>
              <w:rPr>
                <w:lang w:eastAsia="en-US"/>
              </w:rPr>
            </w:pPr>
            <w:r w:rsidRPr="000B55FC">
              <w:rPr>
                <w:lang w:eastAsia="en-US"/>
              </w:rPr>
              <w:t>0,0</w:t>
            </w:r>
          </w:p>
        </w:tc>
        <w:tc>
          <w:tcPr>
            <w:tcW w:w="540" w:type="pct"/>
            <w:hideMark/>
          </w:tcPr>
          <w:p w:rsidR="00B91BA3" w:rsidRPr="000B55FC" w:rsidRDefault="00B91BA3" w:rsidP="00590ED3">
            <w:pPr>
              <w:jc w:val="both"/>
              <w:rPr>
                <w:lang w:eastAsia="en-US"/>
              </w:rPr>
            </w:pPr>
            <w:r w:rsidRPr="000B55FC">
              <w:rPr>
                <w:lang w:eastAsia="en-US"/>
              </w:rPr>
              <w:t>0,0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1.2.</w:t>
            </w:r>
          </w:p>
        </w:tc>
        <w:tc>
          <w:tcPr>
            <w:tcW w:w="1960" w:type="pct"/>
            <w:hideMark/>
          </w:tcPr>
          <w:p w:rsidR="00B91BA3" w:rsidRPr="000B55FC" w:rsidRDefault="00B91BA3" w:rsidP="00590ED3">
            <w:pPr>
              <w:jc w:val="both"/>
              <w:rPr>
                <w:lang w:eastAsia="en-US"/>
              </w:rPr>
            </w:pPr>
            <w:r w:rsidRPr="000B55FC">
              <w:rPr>
                <w:lang w:eastAsia="en-US"/>
              </w:rPr>
              <w:t>- ремонт автомобильных дорог и сооруж</w:t>
            </w:r>
            <w:r w:rsidRPr="000B55FC">
              <w:rPr>
                <w:lang w:eastAsia="en-US"/>
              </w:rPr>
              <w:t>е</w:t>
            </w:r>
            <w:r w:rsidRPr="000B55FC">
              <w:rPr>
                <w:lang w:eastAsia="en-US"/>
              </w:rPr>
              <w:t>ний</w:t>
            </w:r>
          </w:p>
        </w:tc>
        <w:tc>
          <w:tcPr>
            <w:tcW w:w="540" w:type="pct"/>
            <w:hideMark/>
          </w:tcPr>
          <w:p w:rsidR="00B91BA3" w:rsidRPr="000B55FC" w:rsidRDefault="00B91BA3" w:rsidP="00590ED3">
            <w:pPr>
              <w:jc w:val="both"/>
              <w:rPr>
                <w:lang w:eastAsia="en-US"/>
              </w:rPr>
            </w:pPr>
            <w:r w:rsidRPr="000B55FC">
              <w:rPr>
                <w:lang w:eastAsia="en-US"/>
              </w:rPr>
              <w:t>2223,0</w:t>
            </w:r>
          </w:p>
        </w:tc>
        <w:tc>
          <w:tcPr>
            <w:tcW w:w="540" w:type="pct"/>
            <w:hideMark/>
          </w:tcPr>
          <w:p w:rsidR="00B91BA3" w:rsidRPr="000B55FC" w:rsidRDefault="00B91BA3" w:rsidP="00590ED3">
            <w:pPr>
              <w:jc w:val="both"/>
              <w:rPr>
                <w:lang w:eastAsia="en-US"/>
              </w:rPr>
            </w:pPr>
            <w:r w:rsidRPr="000B55FC">
              <w:rPr>
                <w:lang w:eastAsia="en-US"/>
              </w:rPr>
              <w:t>2219,5</w:t>
            </w:r>
          </w:p>
        </w:tc>
        <w:tc>
          <w:tcPr>
            <w:tcW w:w="540" w:type="pct"/>
            <w:hideMark/>
          </w:tcPr>
          <w:p w:rsidR="00B91BA3" w:rsidRPr="000B55FC" w:rsidRDefault="00B91BA3" w:rsidP="00590ED3">
            <w:pPr>
              <w:jc w:val="both"/>
              <w:rPr>
                <w:lang w:eastAsia="en-US"/>
              </w:rPr>
            </w:pPr>
            <w:r w:rsidRPr="000B55FC">
              <w:rPr>
                <w:lang w:eastAsia="en-US"/>
              </w:rPr>
              <w:t>3398,2</w:t>
            </w:r>
          </w:p>
        </w:tc>
        <w:tc>
          <w:tcPr>
            <w:tcW w:w="540" w:type="pct"/>
            <w:hideMark/>
          </w:tcPr>
          <w:p w:rsidR="00B91BA3" w:rsidRPr="000B55FC" w:rsidRDefault="00B91BA3" w:rsidP="00590ED3">
            <w:pPr>
              <w:jc w:val="both"/>
              <w:rPr>
                <w:lang w:eastAsia="en-US"/>
              </w:rPr>
            </w:pPr>
            <w:r w:rsidRPr="000B55FC">
              <w:rPr>
                <w:lang w:eastAsia="en-US"/>
              </w:rPr>
              <w:t>4365,1</w:t>
            </w:r>
          </w:p>
        </w:tc>
        <w:tc>
          <w:tcPr>
            <w:tcW w:w="540" w:type="pct"/>
            <w:hideMark/>
          </w:tcPr>
          <w:p w:rsidR="00B91BA3" w:rsidRPr="000B55FC" w:rsidRDefault="00B91BA3" w:rsidP="00590ED3">
            <w:pPr>
              <w:jc w:val="both"/>
              <w:rPr>
                <w:lang w:eastAsia="en-US"/>
              </w:rPr>
            </w:pPr>
            <w:r w:rsidRPr="000B55FC">
              <w:rPr>
                <w:lang w:eastAsia="en-US"/>
              </w:rPr>
              <w:t>6243,7</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1.3.</w:t>
            </w:r>
          </w:p>
        </w:tc>
        <w:tc>
          <w:tcPr>
            <w:tcW w:w="1960" w:type="pct"/>
            <w:hideMark/>
          </w:tcPr>
          <w:p w:rsidR="00B91BA3" w:rsidRPr="000B55FC" w:rsidRDefault="00B91BA3" w:rsidP="00590ED3">
            <w:pPr>
              <w:jc w:val="both"/>
              <w:rPr>
                <w:lang w:eastAsia="en-US"/>
              </w:rPr>
            </w:pPr>
            <w:r w:rsidRPr="000B55FC">
              <w:rPr>
                <w:lang w:eastAsia="en-US"/>
              </w:rPr>
              <w:t>- ремонт дорог с использованием эмульсии</w:t>
            </w:r>
          </w:p>
        </w:tc>
        <w:tc>
          <w:tcPr>
            <w:tcW w:w="540" w:type="pct"/>
            <w:hideMark/>
          </w:tcPr>
          <w:p w:rsidR="00B91BA3" w:rsidRPr="000B55FC" w:rsidRDefault="00B91BA3" w:rsidP="00590ED3">
            <w:pPr>
              <w:jc w:val="both"/>
              <w:rPr>
                <w:lang w:eastAsia="en-US"/>
              </w:rPr>
            </w:pPr>
            <w:r w:rsidRPr="000B55FC">
              <w:rPr>
                <w:lang w:eastAsia="en-US"/>
              </w:rPr>
              <w:t>38,4</w:t>
            </w:r>
          </w:p>
        </w:tc>
        <w:tc>
          <w:tcPr>
            <w:tcW w:w="540" w:type="pct"/>
            <w:hideMark/>
          </w:tcPr>
          <w:p w:rsidR="00B91BA3" w:rsidRPr="000B55FC" w:rsidRDefault="00B91BA3" w:rsidP="00590ED3">
            <w:pPr>
              <w:jc w:val="both"/>
              <w:rPr>
                <w:lang w:eastAsia="en-US"/>
              </w:rPr>
            </w:pPr>
            <w:r w:rsidRPr="000B55FC">
              <w:rPr>
                <w:lang w:eastAsia="en-US"/>
              </w:rPr>
              <w:t>99,1</w:t>
            </w:r>
          </w:p>
        </w:tc>
        <w:tc>
          <w:tcPr>
            <w:tcW w:w="540" w:type="pct"/>
            <w:hideMark/>
          </w:tcPr>
          <w:p w:rsidR="00B91BA3" w:rsidRPr="000B55FC" w:rsidRDefault="00B91BA3" w:rsidP="00590ED3">
            <w:pPr>
              <w:jc w:val="both"/>
              <w:rPr>
                <w:lang w:eastAsia="en-US"/>
              </w:rPr>
            </w:pPr>
            <w:r w:rsidRPr="000B55FC">
              <w:rPr>
                <w:lang w:eastAsia="en-US"/>
              </w:rPr>
              <w:t>209,6</w:t>
            </w:r>
          </w:p>
        </w:tc>
        <w:tc>
          <w:tcPr>
            <w:tcW w:w="540" w:type="pct"/>
            <w:hideMark/>
          </w:tcPr>
          <w:p w:rsidR="00B91BA3" w:rsidRPr="000B55FC" w:rsidRDefault="00B91BA3" w:rsidP="00590ED3">
            <w:pPr>
              <w:jc w:val="both"/>
              <w:rPr>
                <w:lang w:eastAsia="en-US"/>
              </w:rPr>
            </w:pPr>
            <w:r w:rsidRPr="000B55FC">
              <w:rPr>
                <w:lang w:eastAsia="en-US"/>
              </w:rPr>
              <w:t>300,0</w:t>
            </w:r>
          </w:p>
        </w:tc>
        <w:tc>
          <w:tcPr>
            <w:tcW w:w="540" w:type="pct"/>
            <w:hideMark/>
          </w:tcPr>
          <w:p w:rsidR="00B91BA3" w:rsidRPr="000B55FC" w:rsidRDefault="00B91BA3" w:rsidP="00590ED3">
            <w:pPr>
              <w:jc w:val="both"/>
              <w:rPr>
                <w:lang w:eastAsia="en-US"/>
              </w:rPr>
            </w:pPr>
            <w:r w:rsidRPr="000B55FC">
              <w:rPr>
                <w:lang w:eastAsia="en-US"/>
              </w:rPr>
              <w:t>300,0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1.4.</w:t>
            </w:r>
          </w:p>
        </w:tc>
        <w:tc>
          <w:tcPr>
            <w:tcW w:w="1960" w:type="pct"/>
            <w:hideMark/>
          </w:tcPr>
          <w:p w:rsidR="00B91BA3" w:rsidRPr="000B55FC" w:rsidRDefault="00B91BA3" w:rsidP="00590ED3">
            <w:pPr>
              <w:jc w:val="both"/>
              <w:rPr>
                <w:lang w:eastAsia="en-US"/>
              </w:rPr>
            </w:pPr>
            <w:r w:rsidRPr="000B55FC">
              <w:rPr>
                <w:lang w:eastAsia="en-US"/>
              </w:rPr>
              <w:t>- приобретение асфальтово-бетонной смеси</w:t>
            </w:r>
          </w:p>
        </w:tc>
        <w:tc>
          <w:tcPr>
            <w:tcW w:w="540" w:type="pct"/>
            <w:hideMark/>
          </w:tcPr>
          <w:p w:rsidR="00B91BA3" w:rsidRPr="000B55FC" w:rsidRDefault="00B91BA3" w:rsidP="00590ED3">
            <w:pPr>
              <w:jc w:val="both"/>
              <w:rPr>
                <w:lang w:eastAsia="en-US"/>
              </w:rPr>
            </w:pPr>
            <w:r w:rsidRPr="000B55FC">
              <w:rPr>
                <w:lang w:eastAsia="en-US"/>
              </w:rPr>
              <w:t>83,1</w:t>
            </w:r>
          </w:p>
        </w:tc>
        <w:tc>
          <w:tcPr>
            <w:tcW w:w="540" w:type="pct"/>
            <w:hideMark/>
          </w:tcPr>
          <w:p w:rsidR="00B91BA3" w:rsidRPr="000B55FC" w:rsidRDefault="00B91BA3" w:rsidP="00590ED3">
            <w:pPr>
              <w:jc w:val="both"/>
              <w:rPr>
                <w:lang w:eastAsia="en-US"/>
              </w:rPr>
            </w:pPr>
            <w:r w:rsidRPr="000B55FC">
              <w:rPr>
                <w:lang w:eastAsia="en-US"/>
              </w:rPr>
              <w:t>128,0</w:t>
            </w:r>
          </w:p>
        </w:tc>
        <w:tc>
          <w:tcPr>
            <w:tcW w:w="540" w:type="pct"/>
            <w:hideMark/>
          </w:tcPr>
          <w:p w:rsidR="00B91BA3" w:rsidRPr="000B55FC" w:rsidRDefault="00B91BA3" w:rsidP="00590ED3">
            <w:pPr>
              <w:jc w:val="both"/>
              <w:rPr>
                <w:lang w:eastAsia="en-US"/>
              </w:rPr>
            </w:pPr>
            <w:r w:rsidRPr="000B55FC">
              <w:rPr>
                <w:lang w:eastAsia="en-US"/>
              </w:rPr>
              <w:t>90,0</w:t>
            </w:r>
          </w:p>
        </w:tc>
        <w:tc>
          <w:tcPr>
            <w:tcW w:w="540" w:type="pct"/>
            <w:hideMark/>
          </w:tcPr>
          <w:p w:rsidR="00B91BA3" w:rsidRPr="000B55FC" w:rsidRDefault="00B91BA3" w:rsidP="00590ED3">
            <w:pPr>
              <w:jc w:val="both"/>
              <w:rPr>
                <w:lang w:eastAsia="en-US"/>
              </w:rPr>
            </w:pPr>
            <w:r w:rsidRPr="000B55FC">
              <w:rPr>
                <w:lang w:eastAsia="en-US"/>
              </w:rPr>
              <w:t>90,0</w:t>
            </w:r>
          </w:p>
        </w:tc>
        <w:tc>
          <w:tcPr>
            <w:tcW w:w="540" w:type="pct"/>
            <w:hideMark/>
          </w:tcPr>
          <w:p w:rsidR="00B91BA3" w:rsidRPr="000B55FC" w:rsidRDefault="00B91BA3" w:rsidP="00590ED3">
            <w:pPr>
              <w:jc w:val="both"/>
              <w:rPr>
                <w:lang w:eastAsia="en-US"/>
              </w:rPr>
            </w:pPr>
            <w:r w:rsidRPr="000B55FC">
              <w:rPr>
                <w:lang w:eastAsia="en-US"/>
              </w:rPr>
              <w:t>90,0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2.</w:t>
            </w:r>
          </w:p>
        </w:tc>
        <w:tc>
          <w:tcPr>
            <w:tcW w:w="1960" w:type="pct"/>
            <w:hideMark/>
          </w:tcPr>
          <w:p w:rsidR="00B91BA3" w:rsidRPr="000B55FC" w:rsidRDefault="00B91BA3" w:rsidP="00590ED3">
            <w:pPr>
              <w:jc w:val="both"/>
              <w:rPr>
                <w:lang w:eastAsia="en-US"/>
              </w:rPr>
            </w:pPr>
            <w:proofErr w:type="spellStart"/>
            <w:r w:rsidRPr="000B55FC">
              <w:rPr>
                <w:lang w:eastAsia="en-US"/>
              </w:rPr>
              <w:t>Противопаводковые</w:t>
            </w:r>
            <w:proofErr w:type="spellEnd"/>
            <w:r w:rsidRPr="000B55FC">
              <w:rPr>
                <w:lang w:eastAsia="en-US"/>
              </w:rPr>
              <w:t xml:space="preserve"> мероприятия</w:t>
            </w:r>
          </w:p>
        </w:tc>
        <w:tc>
          <w:tcPr>
            <w:tcW w:w="540" w:type="pct"/>
            <w:hideMark/>
          </w:tcPr>
          <w:p w:rsidR="00B91BA3" w:rsidRPr="000B55FC" w:rsidRDefault="00B91BA3" w:rsidP="00590ED3">
            <w:pPr>
              <w:jc w:val="both"/>
              <w:rPr>
                <w:lang w:eastAsia="en-US"/>
              </w:rPr>
            </w:pPr>
            <w:r w:rsidRPr="000B55FC">
              <w:rPr>
                <w:lang w:eastAsia="en-US"/>
              </w:rPr>
              <w:t>0</w:t>
            </w:r>
          </w:p>
        </w:tc>
        <w:tc>
          <w:tcPr>
            <w:tcW w:w="540" w:type="pct"/>
            <w:hideMark/>
          </w:tcPr>
          <w:p w:rsidR="00B91BA3" w:rsidRPr="000B55FC" w:rsidRDefault="00B91BA3" w:rsidP="00590ED3">
            <w:pPr>
              <w:jc w:val="both"/>
              <w:rPr>
                <w:lang w:eastAsia="en-US"/>
              </w:rPr>
            </w:pPr>
            <w:r w:rsidRPr="000B55FC">
              <w:rPr>
                <w:lang w:eastAsia="en-US"/>
              </w:rPr>
              <w:t>0</w:t>
            </w:r>
          </w:p>
        </w:tc>
        <w:tc>
          <w:tcPr>
            <w:tcW w:w="540" w:type="pct"/>
            <w:hideMark/>
          </w:tcPr>
          <w:p w:rsidR="00B91BA3" w:rsidRPr="000B55FC" w:rsidRDefault="00B91BA3" w:rsidP="00590ED3">
            <w:pPr>
              <w:jc w:val="both"/>
              <w:rPr>
                <w:lang w:eastAsia="en-US"/>
              </w:rPr>
            </w:pPr>
            <w:r w:rsidRPr="000B55FC">
              <w:rPr>
                <w:lang w:eastAsia="en-US"/>
              </w:rPr>
              <w:t>20,0</w:t>
            </w:r>
          </w:p>
        </w:tc>
        <w:tc>
          <w:tcPr>
            <w:tcW w:w="540" w:type="pct"/>
            <w:hideMark/>
          </w:tcPr>
          <w:p w:rsidR="00B91BA3" w:rsidRPr="000B55FC" w:rsidRDefault="00B91BA3" w:rsidP="00590ED3">
            <w:pPr>
              <w:jc w:val="both"/>
              <w:rPr>
                <w:lang w:eastAsia="en-US"/>
              </w:rPr>
            </w:pPr>
            <w:r w:rsidRPr="000B55FC">
              <w:rPr>
                <w:lang w:eastAsia="en-US"/>
              </w:rPr>
              <w:t>20,0</w:t>
            </w:r>
          </w:p>
        </w:tc>
        <w:tc>
          <w:tcPr>
            <w:tcW w:w="540" w:type="pct"/>
            <w:hideMark/>
          </w:tcPr>
          <w:p w:rsidR="00B91BA3" w:rsidRPr="000B55FC" w:rsidRDefault="00B91BA3" w:rsidP="00590ED3">
            <w:pPr>
              <w:jc w:val="both"/>
              <w:rPr>
                <w:lang w:eastAsia="en-US"/>
              </w:rPr>
            </w:pPr>
            <w:r w:rsidRPr="000B55FC">
              <w:rPr>
                <w:lang w:eastAsia="en-US"/>
              </w:rPr>
              <w:t>20,0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3.</w:t>
            </w:r>
          </w:p>
        </w:tc>
        <w:tc>
          <w:tcPr>
            <w:tcW w:w="1960" w:type="pct"/>
            <w:hideMark/>
          </w:tcPr>
          <w:p w:rsidR="00B91BA3" w:rsidRPr="000B55FC" w:rsidRDefault="00B91BA3" w:rsidP="00590ED3">
            <w:pPr>
              <w:jc w:val="both"/>
              <w:rPr>
                <w:lang w:eastAsia="en-US"/>
              </w:rPr>
            </w:pPr>
            <w:r w:rsidRPr="000B55FC">
              <w:rPr>
                <w:lang w:eastAsia="en-US"/>
              </w:rPr>
              <w:t xml:space="preserve">Выполнение работ по </w:t>
            </w:r>
            <w:proofErr w:type="spellStart"/>
            <w:r w:rsidRPr="000B55FC">
              <w:rPr>
                <w:lang w:eastAsia="en-US"/>
              </w:rPr>
              <w:t>обеспылеванию</w:t>
            </w:r>
            <w:proofErr w:type="spellEnd"/>
            <w:r w:rsidRPr="000B55FC">
              <w:rPr>
                <w:lang w:eastAsia="en-US"/>
              </w:rPr>
              <w:t xml:space="preserve"> автом</w:t>
            </w:r>
            <w:r w:rsidRPr="000B55FC">
              <w:rPr>
                <w:lang w:eastAsia="en-US"/>
              </w:rPr>
              <w:t>о</w:t>
            </w:r>
            <w:r w:rsidRPr="000B55FC">
              <w:rPr>
                <w:lang w:eastAsia="en-US"/>
              </w:rPr>
              <w:t>бильных дорог</w:t>
            </w:r>
          </w:p>
        </w:tc>
        <w:tc>
          <w:tcPr>
            <w:tcW w:w="540" w:type="pct"/>
            <w:hideMark/>
          </w:tcPr>
          <w:p w:rsidR="00B91BA3" w:rsidRPr="000B55FC" w:rsidRDefault="00B91BA3" w:rsidP="00590ED3">
            <w:pPr>
              <w:jc w:val="both"/>
              <w:rPr>
                <w:lang w:eastAsia="en-US"/>
              </w:rPr>
            </w:pPr>
            <w:r w:rsidRPr="000B55FC">
              <w:rPr>
                <w:lang w:eastAsia="en-US"/>
              </w:rPr>
              <w:t>161,3</w:t>
            </w:r>
          </w:p>
        </w:tc>
        <w:tc>
          <w:tcPr>
            <w:tcW w:w="540" w:type="pct"/>
            <w:hideMark/>
          </w:tcPr>
          <w:p w:rsidR="00B91BA3" w:rsidRPr="000B55FC" w:rsidRDefault="00B91BA3" w:rsidP="00590ED3">
            <w:pPr>
              <w:jc w:val="both"/>
              <w:rPr>
                <w:lang w:eastAsia="en-US"/>
              </w:rPr>
            </w:pPr>
            <w:r w:rsidRPr="000B55FC">
              <w:rPr>
                <w:lang w:eastAsia="en-US"/>
              </w:rPr>
              <w:t>0,0</w:t>
            </w:r>
          </w:p>
        </w:tc>
        <w:tc>
          <w:tcPr>
            <w:tcW w:w="540" w:type="pct"/>
            <w:hideMark/>
          </w:tcPr>
          <w:p w:rsidR="00B91BA3" w:rsidRPr="000B55FC" w:rsidRDefault="00B91BA3" w:rsidP="00590ED3">
            <w:pPr>
              <w:jc w:val="both"/>
              <w:rPr>
                <w:lang w:eastAsia="en-US"/>
              </w:rPr>
            </w:pPr>
            <w:r w:rsidRPr="000B55FC">
              <w:rPr>
                <w:lang w:eastAsia="en-US"/>
              </w:rPr>
              <w:t>100,0</w:t>
            </w:r>
          </w:p>
        </w:tc>
        <w:tc>
          <w:tcPr>
            <w:tcW w:w="540" w:type="pct"/>
            <w:hideMark/>
          </w:tcPr>
          <w:p w:rsidR="00B91BA3" w:rsidRPr="000B55FC" w:rsidRDefault="00B91BA3" w:rsidP="00590ED3">
            <w:pPr>
              <w:jc w:val="both"/>
              <w:rPr>
                <w:lang w:eastAsia="en-US"/>
              </w:rPr>
            </w:pPr>
            <w:r w:rsidRPr="000B55FC">
              <w:rPr>
                <w:lang w:eastAsia="en-US"/>
              </w:rPr>
              <w:t>100,0</w:t>
            </w:r>
          </w:p>
        </w:tc>
        <w:tc>
          <w:tcPr>
            <w:tcW w:w="540" w:type="pct"/>
            <w:hideMark/>
          </w:tcPr>
          <w:p w:rsidR="00B91BA3" w:rsidRPr="000B55FC" w:rsidRDefault="00B91BA3" w:rsidP="00590ED3">
            <w:pPr>
              <w:jc w:val="both"/>
              <w:rPr>
                <w:lang w:eastAsia="en-US"/>
              </w:rPr>
            </w:pPr>
            <w:r w:rsidRPr="000B55FC">
              <w:rPr>
                <w:lang w:eastAsia="en-US"/>
              </w:rPr>
              <w:t>100,0</w:t>
            </w:r>
          </w:p>
        </w:tc>
      </w:tr>
      <w:tr w:rsidR="00B91BA3" w:rsidRPr="000B55FC" w:rsidTr="009F14EA">
        <w:trPr>
          <w:trHeight w:val="20"/>
        </w:trPr>
        <w:tc>
          <w:tcPr>
            <w:tcW w:w="2299" w:type="pct"/>
            <w:gridSpan w:val="2"/>
            <w:hideMark/>
          </w:tcPr>
          <w:p w:rsidR="00B91BA3" w:rsidRPr="000B55FC" w:rsidRDefault="00B91BA3" w:rsidP="00590ED3">
            <w:pPr>
              <w:jc w:val="both"/>
              <w:rPr>
                <w:lang w:eastAsia="en-US"/>
              </w:rPr>
            </w:pPr>
            <w:r w:rsidRPr="000B55FC">
              <w:rPr>
                <w:lang w:eastAsia="en-US"/>
              </w:rPr>
              <w:t>Итого:</w:t>
            </w:r>
          </w:p>
        </w:tc>
        <w:tc>
          <w:tcPr>
            <w:tcW w:w="540" w:type="pct"/>
            <w:hideMark/>
          </w:tcPr>
          <w:p w:rsidR="00B91BA3" w:rsidRPr="000B55FC" w:rsidRDefault="00B91BA3" w:rsidP="00590ED3">
            <w:pPr>
              <w:jc w:val="both"/>
              <w:rPr>
                <w:lang w:eastAsia="en-US"/>
              </w:rPr>
            </w:pPr>
            <w:r w:rsidRPr="000B55FC">
              <w:rPr>
                <w:lang w:eastAsia="en-US"/>
              </w:rPr>
              <w:t>2505,8</w:t>
            </w:r>
          </w:p>
        </w:tc>
        <w:tc>
          <w:tcPr>
            <w:tcW w:w="540" w:type="pct"/>
            <w:hideMark/>
          </w:tcPr>
          <w:p w:rsidR="00B91BA3" w:rsidRPr="000B55FC" w:rsidRDefault="00B91BA3" w:rsidP="00590ED3">
            <w:pPr>
              <w:jc w:val="both"/>
              <w:rPr>
                <w:lang w:eastAsia="en-US"/>
              </w:rPr>
            </w:pPr>
            <w:r w:rsidRPr="000B55FC">
              <w:rPr>
                <w:lang w:eastAsia="en-US"/>
              </w:rPr>
              <w:t>2991,6</w:t>
            </w:r>
            <w:r w:rsidRPr="000B55FC">
              <w:rPr>
                <w:lang w:eastAsia="en-US"/>
              </w:rPr>
              <w:fldChar w:fldCharType="begin"/>
            </w:r>
            <w:r w:rsidRPr="000B55FC">
              <w:rPr>
                <w:lang w:eastAsia="en-US"/>
              </w:rPr>
              <w:instrText xml:space="preserve"> =SUM(ABOVE) </w:instrText>
            </w:r>
            <w:r w:rsidRPr="000B55FC">
              <w:rPr>
                <w:lang w:eastAsia="en-US"/>
              </w:rPr>
              <w:fldChar w:fldCharType="end"/>
            </w:r>
          </w:p>
        </w:tc>
        <w:tc>
          <w:tcPr>
            <w:tcW w:w="540" w:type="pct"/>
            <w:hideMark/>
          </w:tcPr>
          <w:p w:rsidR="00B91BA3" w:rsidRPr="000B55FC" w:rsidRDefault="00B91BA3" w:rsidP="00590ED3">
            <w:pPr>
              <w:jc w:val="both"/>
              <w:rPr>
                <w:lang w:eastAsia="en-US"/>
              </w:rPr>
            </w:pPr>
            <w:r w:rsidRPr="000B55FC">
              <w:rPr>
                <w:lang w:eastAsia="en-US"/>
              </w:rPr>
              <w:t>3817,8</w:t>
            </w:r>
          </w:p>
        </w:tc>
        <w:tc>
          <w:tcPr>
            <w:tcW w:w="540" w:type="pct"/>
            <w:hideMark/>
          </w:tcPr>
          <w:p w:rsidR="00B91BA3" w:rsidRPr="000B55FC" w:rsidRDefault="00B91BA3" w:rsidP="00590ED3">
            <w:pPr>
              <w:jc w:val="both"/>
              <w:rPr>
                <w:lang w:eastAsia="en-US"/>
              </w:rPr>
            </w:pPr>
            <w:r w:rsidRPr="000B55FC">
              <w:rPr>
                <w:lang w:eastAsia="en-US"/>
              </w:rPr>
              <w:t>4875,1</w:t>
            </w:r>
          </w:p>
        </w:tc>
        <w:tc>
          <w:tcPr>
            <w:tcW w:w="540" w:type="pct"/>
            <w:hideMark/>
          </w:tcPr>
          <w:p w:rsidR="00B91BA3" w:rsidRPr="000B55FC" w:rsidRDefault="00B91BA3" w:rsidP="00590ED3">
            <w:pPr>
              <w:jc w:val="both"/>
              <w:rPr>
                <w:lang w:eastAsia="en-US"/>
              </w:rPr>
            </w:pPr>
            <w:r w:rsidRPr="000B55FC">
              <w:rPr>
                <w:lang w:eastAsia="en-US"/>
              </w:rPr>
              <w:t>6753,7</w:t>
            </w:r>
          </w:p>
        </w:tc>
      </w:tr>
      <w:tr w:rsidR="00B91BA3" w:rsidRPr="000B55FC" w:rsidTr="009F14EA">
        <w:trPr>
          <w:trHeight w:val="20"/>
        </w:trPr>
        <w:tc>
          <w:tcPr>
            <w:tcW w:w="5000" w:type="pct"/>
            <w:gridSpan w:val="7"/>
            <w:hideMark/>
          </w:tcPr>
          <w:p w:rsidR="00B91BA3" w:rsidRPr="000B55FC" w:rsidRDefault="00B91BA3" w:rsidP="00590ED3">
            <w:pPr>
              <w:jc w:val="both"/>
              <w:rPr>
                <w:lang w:eastAsia="en-US"/>
              </w:rPr>
            </w:pPr>
            <w:r w:rsidRPr="000B55FC">
              <w:rPr>
                <w:lang w:eastAsia="en-US"/>
              </w:rPr>
              <w:t>Организация освещения 910 0503 07002 29990 244 (224,225,226,340)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1.</w:t>
            </w:r>
          </w:p>
        </w:tc>
        <w:tc>
          <w:tcPr>
            <w:tcW w:w="1960" w:type="pct"/>
            <w:hideMark/>
          </w:tcPr>
          <w:p w:rsidR="00B91BA3" w:rsidRPr="000B55FC" w:rsidRDefault="00B91BA3" w:rsidP="00590ED3">
            <w:pPr>
              <w:jc w:val="both"/>
              <w:rPr>
                <w:lang w:eastAsia="en-US"/>
              </w:rPr>
            </w:pPr>
            <w:r w:rsidRPr="000B55FC">
              <w:rPr>
                <w:lang w:eastAsia="en-US"/>
              </w:rPr>
              <w:t>Обслуживание светильников</w:t>
            </w:r>
          </w:p>
        </w:tc>
        <w:tc>
          <w:tcPr>
            <w:tcW w:w="540" w:type="pct"/>
            <w:hideMark/>
          </w:tcPr>
          <w:p w:rsidR="00B91BA3" w:rsidRPr="000B55FC" w:rsidRDefault="00B91BA3" w:rsidP="00590ED3">
            <w:pPr>
              <w:jc w:val="both"/>
              <w:rPr>
                <w:lang w:eastAsia="en-US"/>
              </w:rPr>
            </w:pPr>
            <w:r w:rsidRPr="000B55FC">
              <w:rPr>
                <w:lang w:eastAsia="en-US"/>
              </w:rPr>
              <w:t>75,5</w:t>
            </w:r>
          </w:p>
        </w:tc>
        <w:tc>
          <w:tcPr>
            <w:tcW w:w="540" w:type="pct"/>
            <w:hideMark/>
          </w:tcPr>
          <w:p w:rsidR="00B91BA3" w:rsidRPr="000B55FC" w:rsidRDefault="00B91BA3" w:rsidP="00590ED3">
            <w:pPr>
              <w:jc w:val="both"/>
              <w:rPr>
                <w:lang w:eastAsia="en-US"/>
              </w:rPr>
            </w:pPr>
            <w:r w:rsidRPr="000B55FC">
              <w:rPr>
                <w:lang w:eastAsia="en-US"/>
              </w:rPr>
              <w:t>25</w:t>
            </w:r>
          </w:p>
        </w:tc>
        <w:tc>
          <w:tcPr>
            <w:tcW w:w="540" w:type="pct"/>
            <w:hideMark/>
          </w:tcPr>
          <w:p w:rsidR="00B91BA3" w:rsidRPr="000B55FC" w:rsidRDefault="00B91BA3" w:rsidP="00590ED3">
            <w:pPr>
              <w:jc w:val="both"/>
              <w:rPr>
                <w:lang w:eastAsia="en-US"/>
              </w:rPr>
            </w:pPr>
            <w:r w:rsidRPr="000B55FC">
              <w:rPr>
                <w:lang w:eastAsia="en-US"/>
              </w:rPr>
              <w:t>120</w:t>
            </w:r>
          </w:p>
        </w:tc>
        <w:tc>
          <w:tcPr>
            <w:tcW w:w="540" w:type="pct"/>
            <w:hideMark/>
          </w:tcPr>
          <w:p w:rsidR="00B91BA3" w:rsidRPr="000B55FC" w:rsidRDefault="00B91BA3" w:rsidP="00590ED3">
            <w:pPr>
              <w:jc w:val="both"/>
              <w:rPr>
                <w:lang w:eastAsia="en-US"/>
              </w:rPr>
            </w:pPr>
            <w:r w:rsidRPr="000B55FC">
              <w:rPr>
                <w:lang w:eastAsia="en-US"/>
              </w:rPr>
              <w:t>120</w:t>
            </w:r>
          </w:p>
        </w:tc>
        <w:tc>
          <w:tcPr>
            <w:tcW w:w="540" w:type="pct"/>
            <w:hideMark/>
          </w:tcPr>
          <w:p w:rsidR="00B91BA3" w:rsidRPr="000B55FC" w:rsidRDefault="00B91BA3" w:rsidP="00590ED3">
            <w:pPr>
              <w:jc w:val="both"/>
              <w:rPr>
                <w:lang w:eastAsia="en-US"/>
              </w:rPr>
            </w:pPr>
            <w:r w:rsidRPr="000B55FC">
              <w:rPr>
                <w:lang w:eastAsia="en-US"/>
              </w:rPr>
              <w:t>120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2.</w:t>
            </w:r>
          </w:p>
        </w:tc>
        <w:tc>
          <w:tcPr>
            <w:tcW w:w="1960" w:type="pct"/>
            <w:hideMark/>
          </w:tcPr>
          <w:p w:rsidR="00B91BA3" w:rsidRPr="000B55FC" w:rsidRDefault="00B91BA3" w:rsidP="00590ED3">
            <w:pPr>
              <w:jc w:val="both"/>
              <w:rPr>
                <w:lang w:eastAsia="en-US"/>
              </w:rPr>
            </w:pPr>
            <w:r w:rsidRPr="000B55FC">
              <w:rPr>
                <w:lang w:eastAsia="en-US"/>
              </w:rPr>
              <w:t>Приобретение материалов для уличного освещ</w:t>
            </w:r>
            <w:r w:rsidRPr="000B55FC">
              <w:rPr>
                <w:lang w:eastAsia="en-US"/>
              </w:rPr>
              <w:t>е</w:t>
            </w:r>
            <w:r w:rsidRPr="000B55FC">
              <w:rPr>
                <w:lang w:eastAsia="en-US"/>
              </w:rPr>
              <w:t>ния</w:t>
            </w:r>
          </w:p>
        </w:tc>
        <w:tc>
          <w:tcPr>
            <w:tcW w:w="540" w:type="pct"/>
            <w:hideMark/>
          </w:tcPr>
          <w:p w:rsidR="00B91BA3" w:rsidRPr="000B55FC" w:rsidRDefault="00B91BA3" w:rsidP="00590ED3">
            <w:pPr>
              <w:jc w:val="both"/>
              <w:rPr>
                <w:lang w:eastAsia="en-US"/>
              </w:rPr>
            </w:pPr>
            <w:r w:rsidRPr="000B55FC">
              <w:rPr>
                <w:lang w:eastAsia="en-US"/>
              </w:rPr>
              <w:t>54,1</w:t>
            </w:r>
          </w:p>
        </w:tc>
        <w:tc>
          <w:tcPr>
            <w:tcW w:w="540" w:type="pct"/>
            <w:hideMark/>
          </w:tcPr>
          <w:p w:rsidR="00B91BA3" w:rsidRPr="000B55FC" w:rsidRDefault="00B91BA3" w:rsidP="00590ED3">
            <w:pPr>
              <w:jc w:val="both"/>
              <w:rPr>
                <w:lang w:eastAsia="en-US"/>
              </w:rPr>
            </w:pPr>
            <w:r w:rsidRPr="000B55FC">
              <w:rPr>
                <w:lang w:eastAsia="en-US"/>
              </w:rPr>
              <w:t>4</w:t>
            </w:r>
          </w:p>
        </w:tc>
        <w:tc>
          <w:tcPr>
            <w:tcW w:w="540" w:type="pct"/>
            <w:hideMark/>
          </w:tcPr>
          <w:p w:rsidR="00B91BA3" w:rsidRPr="000B55FC" w:rsidRDefault="00B91BA3" w:rsidP="00590ED3">
            <w:pPr>
              <w:jc w:val="both"/>
              <w:rPr>
                <w:lang w:eastAsia="en-US"/>
              </w:rPr>
            </w:pPr>
            <w:r w:rsidRPr="000B55FC">
              <w:rPr>
                <w:lang w:eastAsia="en-US"/>
              </w:rPr>
              <w:t>100</w:t>
            </w:r>
          </w:p>
        </w:tc>
        <w:tc>
          <w:tcPr>
            <w:tcW w:w="540" w:type="pct"/>
            <w:hideMark/>
          </w:tcPr>
          <w:p w:rsidR="00B91BA3" w:rsidRPr="000B55FC" w:rsidRDefault="00B91BA3" w:rsidP="00590ED3">
            <w:pPr>
              <w:jc w:val="both"/>
              <w:rPr>
                <w:lang w:eastAsia="en-US"/>
              </w:rPr>
            </w:pPr>
            <w:r w:rsidRPr="000B55FC">
              <w:rPr>
                <w:lang w:eastAsia="en-US"/>
              </w:rPr>
              <w:t>50</w:t>
            </w:r>
          </w:p>
        </w:tc>
        <w:tc>
          <w:tcPr>
            <w:tcW w:w="540" w:type="pct"/>
            <w:hideMark/>
          </w:tcPr>
          <w:p w:rsidR="00B91BA3" w:rsidRPr="000B55FC" w:rsidRDefault="00B91BA3" w:rsidP="00590ED3">
            <w:pPr>
              <w:jc w:val="both"/>
              <w:rPr>
                <w:lang w:eastAsia="en-US"/>
              </w:rPr>
            </w:pPr>
            <w:r w:rsidRPr="000B55FC">
              <w:rPr>
                <w:lang w:eastAsia="en-US"/>
              </w:rPr>
              <w:t>50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3.</w:t>
            </w:r>
          </w:p>
        </w:tc>
        <w:tc>
          <w:tcPr>
            <w:tcW w:w="1960" w:type="pct"/>
            <w:hideMark/>
          </w:tcPr>
          <w:p w:rsidR="00B91BA3" w:rsidRPr="000B55FC" w:rsidRDefault="00B91BA3" w:rsidP="00590ED3">
            <w:pPr>
              <w:jc w:val="both"/>
              <w:rPr>
                <w:lang w:eastAsia="en-US"/>
              </w:rPr>
            </w:pPr>
            <w:r w:rsidRPr="000B55FC">
              <w:rPr>
                <w:lang w:eastAsia="en-US"/>
              </w:rPr>
              <w:t>Аренда опор для размещения светильников ули</w:t>
            </w:r>
            <w:r w:rsidRPr="000B55FC">
              <w:rPr>
                <w:lang w:eastAsia="en-US"/>
              </w:rPr>
              <w:t>ч</w:t>
            </w:r>
            <w:r w:rsidRPr="000B55FC">
              <w:rPr>
                <w:lang w:eastAsia="en-US"/>
              </w:rPr>
              <w:t>ного освещения</w:t>
            </w:r>
          </w:p>
        </w:tc>
        <w:tc>
          <w:tcPr>
            <w:tcW w:w="540" w:type="pct"/>
            <w:hideMark/>
          </w:tcPr>
          <w:p w:rsidR="00B91BA3" w:rsidRPr="000B55FC" w:rsidRDefault="00B91BA3" w:rsidP="00590ED3">
            <w:pPr>
              <w:jc w:val="both"/>
              <w:rPr>
                <w:lang w:eastAsia="en-US"/>
              </w:rPr>
            </w:pPr>
            <w:r w:rsidRPr="000B55FC">
              <w:rPr>
                <w:lang w:eastAsia="en-US"/>
              </w:rPr>
              <w:t>165</w:t>
            </w:r>
          </w:p>
        </w:tc>
        <w:tc>
          <w:tcPr>
            <w:tcW w:w="540" w:type="pct"/>
            <w:hideMark/>
          </w:tcPr>
          <w:p w:rsidR="00B91BA3" w:rsidRPr="000B55FC" w:rsidRDefault="00B91BA3" w:rsidP="00590ED3">
            <w:pPr>
              <w:jc w:val="both"/>
              <w:rPr>
                <w:lang w:eastAsia="en-US"/>
              </w:rPr>
            </w:pPr>
            <w:r w:rsidRPr="000B55FC">
              <w:rPr>
                <w:lang w:eastAsia="en-US"/>
              </w:rPr>
              <w:t>15</w:t>
            </w:r>
          </w:p>
        </w:tc>
        <w:tc>
          <w:tcPr>
            <w:tcW w:w="540" w:type="pct"/>
            <w:hideMark/>
          </w:tcPr>
          <w:p w:rsidR="00B91BA3" w:rsidRPr="000B55FC" w:rsidRDefault="00B91BA3" w:rsidP="00590ED3">
            <w:pPr>
              <w:jc w:val="both"/>
              <w:rPr>
                <w:lang w:eastAsia="en-US"/>
              </w:rPr>
            </w:pPr>
            <w:r w:rsidRPr="000B55FC">
              <w:rPr>
                <w:lang w:eastAsia="en-US"/>
              </w:rPr>
              <w:t>4,7</w:t>
            </w:r>
          </w:p>
        </w:tc>
        <w:tc>
          <w:tcPr>
            <w:tcW w:w="540" w:type="pct"/>
            <w:hideMark/>
          </w:tcPr>
          <w:p w:rsidR="00B91BA3" w:rsidRPr="000B55FC" w:rsidRDefault="00B91BA3" w:rsidP="00590ED3">
            <w:pPr>
              <w:jc w:val="both"/>
              <w:rPr>
                <w:lang w:eastAsia="en-US"/>
              </w:rPr>
            </w:pPr>
            <w:r w:rsidRPr="000B55FC">
              <w:rPr>
                <w:lang w:eastAsia="en-US"/>
              </w:rPr>
              <w:t>5</w:t>
            </w:r>
          </w:p>
        </w:tc>
        <w:tc>
          <w:tcPr>
            <w:tcW w:w="540" w:type="pct"/>
            <w:hideMark/>
          </w:tcPr>
          <w:p w:rsidR="00B91BA3" w:rsidRPr="000B55FC" w:rsidRDefault="00B91BA3" w:rsidP="00590ED3">
            <w:pPr>
              <w:jc w:val="both"/>
              <w:rPr>
                <w:lang w:eastAsia="en-US"/>
              </w:rPr>
            </w:pPr>
            <w:r w:rsidRPr="000B55FC">
              <w:rPr>
                <w:lang w:eastAsia="en-US"/>
              </w:rPr>
              <w:t>5</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4.</w:t>
            </w:r>
          </w:p>
        </w:tc>
        <w:tc>
          <w:tcPr>
            <w:tcW w:w="1960" w:type="pct"/>
            <w:hideMark/>
          </w:tcPr>
          <w:p w:rsidR="00B91BA3" w:rsidRPr="000B55FC" w:rsidRDefault="00B91BA3" w:rsidP="00590ED3">
            <w:pPr>
              <w:jc w:val="both"/>
              <w:rPr>
                <w:lang w:eastAsia="en-US"/>
              </w:rPr>
            </w:pPr>
            <w:proofErr w:type="spellStart"/>
            <w:r w:rsidRPr="000B55FC">
              <w:rPr>
                <w:lang w:eastAsia="en-US"/>
              </w:rPr>
              <w:t>Техприсоединение</w:t>
            </w:r>
            <w:proofErr w:type="spellEnd"/>
          </w:p>
        </w:tc>
        <w:tc>
          <w:tcPr>
            <w:tcW w:w="540" w:type="pct"/>
            <w:hideMark/>
          </w:tcPr>
          <w:p w:rsidR="00B91BA3" w:rsidRPr="000B55FC" w:rsidRDefault="00B91BA3" w:rsidP="00590ED3">
            <w:pPr>
              <w:jc w:val="both"/>
              <w:rPr>
                <w:lang w:eastAsia="en-US"/>
              </w:rPr>
            </w:pPr>
            <w:r w:rsidRPr="000B55FC">
              <w:rPr>
                <w:lang w:eastAsia="en-US"/>
              </w:rPr>
              <w:t>0</w:t>
            </w:r>
          </w:p>
        </w:tc>
        <w:tc>
          <w:tcPr>
            <w:tcW w:w="540" w:type="pct"/>
            <w:hideMark/>
          </w:tcPr>
          <w:p w:rsidR="00B91BA3" w:rsidRPr="000B55FC" w:rsidRDefault="00B91BA3" w:rsidP="00590ED3">
            <w:pPr>
              <w:jc w:val="both"/>
              <w:rPr>
                <w:lang w:eastAsia="en-US"/>
              </w:rPr>
            </w:pPr>
            <w:r w:rsidRPr="000B55FC">
              <w:rPr>
                <w:lang w:eastAsia="en-US"/>
              </w:rPr>
              <w:t>5,8</w:t>
            </w:r>
          </w:p>
        </w:tc>
        <w:tc>
          <w:tcPr>
            <w:tcW w:w="540" w:type="pct"/>
            <w:hideMark/>
          </w:tcPr>
          <w:p w:rsidR="00B91BA3" w:rsidRPr="000B55FC" w:rsidRDefault="00B91BA3" w:rsidP="00590ED3">
            <w:pPr>
              <w:jc w:val="both"/>
              <w:rPr>
                <w:lang w:eastAsia="en-US"/>
              </w:rPr>
            </w:pPr>
            <w:r w:rsidRPr="000B55FC">
              <w:rPr>
                <w:lang w:eastAsia="en-US"/>
              </w:rPr>
              <w:t>6</w:t>
            </w:r>
          </w:p>
        </w:tc>
        <w:tc>
          <w:tcPr>
            <w:tcW w:w="540" w:type="pct"/>
            <w:hideMark/>
          </w:tcPr>
          <w:p w:rsidR="00B91BA3" w:rsidRPr="000B55FC" w:rsidRDefault="00B91BA3" w:rsidP="00590ED3">
            <w:pPr>
              <w:jc w:val="both"/>
              <w:rPr>
                <w:lang w:eastAsia="en-US"/>
              </w:rPr>
            </w:pPr>
            <w:r w:rsidRPr="000B55FC">
              <w:rPr>
                <w:lang w:eastAsia="en-US"/>
              </w:rPr>
              <w:t>6</w:t>
            </w:r>
          </w:p>
        </w:tc>
        <w:tc>
          <w:tcPr>
            <w:tcW w:w="540" w:type="pct"/>
            <w:hideMark/>
          </w:tcPr>
          <w:p w:rsidR="00B91BA3" w:rsidRPr="000B55FC" w:rsidRDefault="00B91BA3" w:rsidP="00590ED3">
            <w:pPr>
              <w:jc w:val="both"/>
              <w:rPr>
                <w:lang w:eastAsia="en-US"/>
              </w:rPr>
            </w:pPr>
            <w:r w:rsidRPr="000B55FC">
              <w:rPr>
                <w:lang w:eastAsia="en-US"/>
              </w:rPr>
              <w:t>6</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5.</w:t>
            </w:r>
          </w:p>
        </w:tc>
        <w:tc>
          <w:tcPr>
            <w:tcW w:w="1960" w:type="pct"/>
            <w:hideMark/>
          </w:tcPr>
          <w:p w:rsidR="00B91BA3" w:rsidRPr="000B55FC" w:rsidRDefault="00B91BA3" w:rsidP="00590ED3">
            <w:pPr>
              <w:jc w:val="both"/>
              <w:rPr>
                <w:lang w:eastAsia="en-US"/>
              </w:rPr>
            </w:pPr>
            <w:r w:rsidRPr="000B55FC">
              <w:rPr>
                <w:lang w:eastAsia="en-US"/>
              </w:rPr>
              <w:t>Приобретение, доставка и установка опор</w:t>
            </w:r>
          </w:p>
        </w:tc>
        <w:tc>
          <w:tcPr>
            <w:tcW w:w="540" w:type="pct"/>
            <w:hideMark/>
          </w:tcPr>
          <w:p w:rsidR="00B91BA3" w:rsidRPr="000B55FC" w:rsidRDefault="00B91BA3" w:rsidP="00590ED3">
            <w:pPr>
              <w:jc w:val="both"/>
              <w:rPr>
                <w:lang w:eastAsia="en-US"/>
              </w:rPr>
            </w:pPr>
            <w:r w:rsidRPr="000B55FC">
              <w:rPr>
                <w:lang w:eastAsia="en-US"/>
              </w:rPr>
              <w:t>0</w:t>
            </w:r>
          </w:p>
        </w:tc>
        <w:tc>
          <w:tcPr>
            <w:tcW w:w="540" w:type="pct"/>
            <w:hideMark/>
          </w:tcPr>
          <w:p w:rsidR="00B91BA3" w:rsidRPr="000B55FC" w:rsidRDefault="00B91BA3" w:rsidP="00590ED3">
            <w:pPr>
              <w:jc w:val="both"/>
              <w:rPr>
                <w:lang w:eastAsia="en-US"/>
              </w:rPr>
            </w:pPr>
            <w:r w:rsidRPr="000B55FC">
              <w:rPr>
                <w:lang w:eastAsia="en-US"/>
              </w:rPr>
              <w:t>0</w:t>
            </w:r>
          </w:p>
        </w:tc>
        <w:tc>
          <w:tcPr>
            <w:tcW w:w="540" w:type="pct"/>
            <w:hideMark/>
          </w:tcPr>
          <w:p w:rsidR="00B91BA3" w:rsidRPr="000B55FC" w:rsidRDefault="00B91BA3" w:rsidP="00590ED3">
            <w:pPr>
              <w:jc w:val="both"/>
              <w:rPr>
                <w:lang w:eastAsia="en-US"/>
              </w:rPr>
            </w:pPr>
            <w:r w:rsidRPr="000B55FC">
              <w:rPr>
                <w:lang w:eastAsia="en-US"/>
              </w:rPr>
              <w:t>43,3</w:t>
            </w:r>
          </w:p>
        </w:tc>
        <w:tc>
          <w:tcPr>
            <w:tcW w:w="540" w:type="pct"/>
            <w:hideMark/>
          </w:tcPr>
          <w:p w:rsidR="00B91BA3" w:rsidRPr="000B55FC" w:rsidRDefault="00B91BA3" w:rsidP="00590ED3">
            <w:pPr>
              <w:jc w:val="both"/>
              <w:rPr>
                <w:lang w:eastAsia="en-US"/>
              </w:rPr>
            </w:pPr>
            <w:r w:rsidRPr="000B55FC">
              <w:rPr>
                <w:lang w:eastAsia="en-US"/>
              </w:rPr>
              <w:t>43</w:t>
            </w:r>
          </w:p>
        </w:tc>
        <w:tc>
          <w:tcPr>
            <w:tcW w:w="540" w:type="pct"/>
            <w:hideMark/>
          </w:tcPr>
          <w:p w:rsidR="00B91BA3" w:rsidRPr="000B55FC" w:rsidRDefault="00B91BA3" w:rsidP="00590ED3">
            <w:pPr>
              <w:jc w:val="both"/>
              <w:rPr>
                <w:lang w:eastAsia="en-US"/>
              </w:rPr>
            </w:pPr>
            <w:r w:rsidRPr="000B55FC">
              <w:rPr>
                <w:lang w:eastAsia="en-US"/>
              </w:rPr>
              <w:t>43</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6.</w:t>
            </w:r>
          </w:p>
        </w:tc>
        <w:tc>
          <w:tcPr>
            <w:tcW w:w="1960" w:type="pct"/>
            <w:hideMark/>
          </w:tcPr>
          <w:p w:rsidR="00B91BA3" w:rsidRPr="000B55FC" w:rsidRDefault="00B91BA3" w:rsidP="00590ED3">
            <w:pPr>
              <w:jc w:val="both"/>
              <w:rPr>
                <w:lang w:eastAsia="en-US"/>
              </w:rPr>
            </w:pPr>
            <w:r w:rsidRPr="000B55FC">
              <w:rPr>
                <w:lang w:eastAsia="en-US"/>
              </w:rPr>
              <w:t>Устройство линии освещения на новых ул</w:t>
            </w:r>
            <w:r w:rsidRPr="000B55FC">
              <w:rPr>
                <w:lang w:eastAsia="en-US"/>
              </w:rPr>
              <w:t>и</w:t>
            </w:r>
            <w:r w:rsidRPr="000B55FC">
              <w:rPr>
                <w:lang w:eastAsia="en-US"/>
              </w:rPr>
              <w:t>цах</w:t>
            </w:r>
          </w:p>
        </w:tc>
        <w:tc>
          <w:tcPr>
            <w:tcW w:w="540" w:type="pct"/>
            <w:hideMark/>
          </w:tcPr>
          <w:p w:rsidR="00B91BA3" w:rsidRPr="000B55FC" w:rsidRDefault="00B91BA3" w:rsidP="00590ED3">
            <w:pPr>
              <w:jc w:val="both"/>
              <w:rPr>
                <w:lang w:eastAsia="en-US"/>
              </w:rPr>
            </w:pPr>
            <w:r w:rsidRPr="000B55FC">
              <w:rPr>
                <w:lang w:eastAsia="en-US"/>
              </w:rPr>
              <w:t>34,8</w:t>
            </w:r>
          </w:p>
        </w:tc>
        <w:tc>
          <w:tcPr>
            <w:tcW w:w="540" w:type="pct"/>
            <w:hideMark/>
          </w:tcPr>
          <w:p w:rsidR="00B91BA3" w:rsidRPr="000B55FC" w:rsidRDefault="00B91BA3" w:rsidP="00590ED3">
            <w:pPr>
              <w:jc w:val="both"/>
              <w:rPr>
                <w:lang w:eastAsia="en-US"/>
              </w:rPr>
            </w:pPr>
            <w:r w:rsidRPr="000B55FC">
              <w:rPr>
                <w:lang w:eastAsia="en-US"/>
              </w:rPr>
              <w:t>78,7</w:t>
            </w:r>
          </w:p>
        </w:tc>
        <w:tc>
          <w:tcPr>
            <w:tcW w:w="540" w:type="pct"/>
            <w:hideMark/>
          </w:tcPr>
          <w:p w:rsidR="00B91BA3" w:rsidRPr="000B55FC" w:rsidRDefault="00B91BA3" w:rsidP="00590ED3">
            <w:pPr>
              <w:jc w:val="both"/>
              <w:rPr>
                <w:lang w:eastAsia="en-US"/>
              </w:rPr>
            </w:pPr>
            <w:r w:rsidRPr="000B55FC">
              <w:rPr>
                <w:lang w:eastAsia="en-US"/>
              </w:rPr>
              <w:t>50</w:t>
            </w:r>
          </w:p>
        </w:tc>
        <w:tc>
          <w:tcPr>
            <w:tcW w:w="540" w:type="pct"/>
            <w:hideMark/>
          </w:tcPr>
          <w:p w:rsidR="00B91BA3" w:rsidRPr="000B55FC" w:rsidRDefault="00B91BA3" w:rsidP="00590ED3">
            <w:pPr>
              <w:jc w:val="both"/>
              <w:rPr>
                <w:lang w:eastAsia="en-US"/>
              </w:rPr>
            </w:pPr>
            <w:r w:rsidRPr="000B55FC">
              <w:rPr>
                <w:lang w:eastAsia="en-US"/>
              </w:rPr>
              <w:t>100</w:t>
            </w:r>
          </w:p>
        </w:tc>
        <w:tc>
          <w:tcPr>
            <w:tcW w:w="540" w:type="pct"/>
            <w:hideMark/>
          </w:tcPr>
          <w:p w:rsidR="00B91BA3" w:rsidRPr="000B55FC" w:rsidRDefault="00B91BA3" w:rsidP="00590ED3">
            <w:pPr>
              <w:jc w:val="both"/>
              <w:rPr>
                <w:lang w:eastAsia="en-US"/>
              </w:rPr>
            </w:pPr>
            <w:r w:rsidRPr="000B55FC">
              <w:rPr>
                <w:lang w:eastAsia="en-US"/>
              </w:rPr>
              <w:t>100</w:t>
            </w:r>
          </w:p>
        </w:tc>
      </w:tr>
      <w:tr w:rsidR="00B91BA3" w:rsidRPr="000B55FC" w:rsidTr="009F14EA">
        <w:trPr>
          <w:trHeight w:val="20"/>
        </w:trPr>
        <w:tc>
          <w:tcPr>
            <w:tcW w:w="2299" w:type="pct"/>
            <w:gridSpan w:val="2"/>
            <w:hideMark/>
          </w:tcPr>
          <w:p w:rsidR="00B91BA3" w:rsidRPr="000B55FC" w:rsidRDefault="00B91BA3" w:rsidP="00590ED3">
            <w:pPr>
              <w:jc w:val="both"/>
              <w:rPr>
                <w:lang w:eastAsia="en-US"/>
              </w:rPr>
            </w:pPr>
            <w:r w:rsidRPr="000B55FC">
              <w:rPr>
                <w:lang w:eastAsia="en-US"/>
              </w:rPr>
              <w:t>Итого:</w:t>
            </w:r>
          </w:p>
        </w:tc>
        <w:tc>
          <w:tcPr>
            <w:tcW w:w="540" w:type="pct"/>
            <w:hideMark/>
          </w:tcPr>
          <w:p w:rsidR="00B91BA3" w:rsidRPr="000B55FC" w:rsidRDefault="00B91BA3" w:rsidP="00590ED3">
            <w:pPr>
              <w:jc w:val="both"/>
              <w:rPr>
                <w:lang w:eastAsia="en-US"/>
              </w:rPr>
            </w:pPr>
            <w:r w:rsidRPr="000B55FC">
              <w:rPr>
                <w:lang w:eastAsia="en-US"/>
              </w:rPr>
              <w:fldChar w:fldCharType="begin"/>
            </w:r>
            <w:r w:rsidRPr="000B55FC">
              <w:rPr>
                <w:lang w:eastAsia="en-US"/>
              </w:rPr>
              <w:instrText xml:space="preserve"> =SUM(ABOVE) </w:instrText>
            </w:r>
            <w:r w:rsidRPr="000B55FC">
              <w:rPr>
                <w:lang w:eastAsia="en-US"/>
              </w:rPr>
              <w:fldChar w:fldCharType="separate"/>
            </w:r>
            <w:r w:rsidRPr="000B55FC">
              <w:rPr>
                <w:noProof/>
                <w:lang w:eastAsia="en-US"/>
              </w:rPr>
              <w:t>329,4</w:t>
            </w:r>
            <w:r w:rsidRPr="000B55FC">
              <w:rPr>
                <w:lang w:eastAsia="en-US"/>
              </w:rPr>
              <w:fldChar w:fldCharType="end"/>
            </w:r>
          </w:p>
        </w:tc>
        <w:tc>
          <w:tcPr>
            <w:tcW w:w="540" w:type="pct"/>
            <w:hideMark/>
          </w:tcPr>
          <w:p w:rsidR="00B91BA3" w:rsidRPr="000B55FC" w:rsidRDefault="00B91BA3" w:rsidP="00590ED3">
            <w:pPr>
              <w:jc w:val="both"/>
              <w:rPr>
                <w:lang w:eastAsia="en-US"/>
              </w:rPr>
            </w:pPr>
            <w:r w:rsidRPr="000B55FC">
              <w:rPr>
                <w:lang w:eastAsia="en-US"/>
              </w:rPr>
              <w:fldChar w:fldCharType="begin"/>
            </w:r>
            <w:r w:rsidRPr="000B55FC">
              <w:rPr>
                <w:lang w:eastAsia="en-US"/>
              </w:rPr>
              <w:instrText xml:space="preserve"> =SUM(ABOVE) </w:instrText>
            </w:r>
            <w:r w:rsidRPr="000B55FC">
              <w:rPr>
                <w:lang w:eastAsia="en-US"/>
              </w:rPr>
              <w:fldChar w:fldCharType="separate"/>
            </w:r>
            <w:r w:rsidRPr="000B55FC">
              <w:rPr>
                <w:noProof/>
                <w:lang w:eastAsia="en-US"/>
              </w:rPr>
              <w:t>128,5</w:t>
            </w:r>
            <w:r w:rsidRPr="000B55FC">
              <w:rPr>
                <w:lang w:eastAsia="en-US"/>
              </w:rPr>
              <w:fldChar w:fldCharType="end"/>
            </w:r>
          </w:p>
        </w:tc>
        <w:tc>
          <w:tcPr>
            <w:tcW w:w="540" w:type="pct"/>
            <w:hideMark/>
          </w:tcPr>
          <w:p w:rsidR="00B91BA3" w:rsidRPr="000B55FC" w:rsidRDefault="00B91BA3" w:rsidP="00590ED3">
            <w:pPr>
              <w:jc w:val="both"/>
              <w:rPr>
                <w:lang w:eastAsia="en-US"/>
              </w:rPr>
            </w:pPr>
            <w:r w:rsidRPr="000B55FC">
              <w:rPr>
                <w:lang w:eastAsia="en-US"/>
              </w:rPr>
              <w:fldChar w:fldCharType="begin"/>
            </w:r>
            <w:r w:rsidRPr="000B55FC">
              <w:rPr>
                <w:lang w:eastAsia="en-US"/>
              </w:rPr>
              <w:instrText xml:space="preserve"> =SUM(ABOVE) </w:instrText>
            </w:r>
            <w:r w:rsidRPr="000B55FC">
              <w:rPr>
                <w:lang w:eastAsia="en-US"/>
              </w:rPr>
              <w:fldChar w:fldCharType="separate"/>
            </w:r>
            <w:r w:rsidRPr="000B55FC">
              <w:rPr>
                <w:noProof/>
                <w:lang w:eastAsia="en-US"/>
              </w:rPr>
              <w:t>324</w:t>
            </w:r>
            <w:r w:rsidRPr="000B55FC">
              <w:rPr>
                <w:lang w:eastAsia="en-US"/>
              </w:rPr>
              <w:fldChar w:fldCharType="end"/>
            </w:r>
          </w:p>
        </w:tc>
        <w:tc>
          <w:tcPr>
            <w:tcW w:w="540" w:type="pct"/>
            <w:hideMark/>
          </w:tcPr>
          <w:p w:rsidR="00B91BA3" w:rsidRPr="000B55FC" w:rsidRDefault="00B91BA3" w:rsidP="00590ED3">
            <w:pPr>
              <w:jc w:val="both"/>
              <w:rPr>
                <w:lang w:eastAsia="en-US"/>
              </w:rPr>
            </w:pPr>
            <w:r w:rsidRPr="000B55FC">
              <w:rPr>
                <w:lang w:eastAsia="en-US"/>
              </w:rPr>
              <w:fldChar w:fldCharType="begin"/>
            </w:r>
            <w:r w:rsidRPr="000B55FC">
              <w:rPr>
                <w:lang w:eastAsia="en-US"/>
              </w:rPr>
              <w:instrText xml:space="preserve"> =SUM(ABOVE) </w:instrText>
            </w:r>
            <w:r w:rsidRPr="000B55FC">
              <w:rPr>
                <w:lang w:eastAsia="en-US"/>
              </w:rPr>
              <w:fldChar w:fldCharType="separate"/>
            </w:r>
            <w:r w:rsidRPr="000B55FC">
              <w:rPr>
                <w:noProof/>
                <w:lang w:eastAsia="en-US"/>
              </w:rPr>
              <w:t>324</w:t>
            </w:r>
            <w:r w:rsidRPr="000B55FC">
              <w:rPr>
                <w:lang w:eastAsia="en-US"/>
              </w:rPr>
              <w:fldChar w:fldCharType="end"/>
            </w:r>
          </w:p>
        </w:tc>
        <w:tc>
          <w:tcPr>
            <w:tcW w:w="540" w:type="pct"/>
            <w:hideMark/>
          </w:tcPr>
          <w:p w:rsidR="00B91BA3" w:rsidRPr="000B55FC" w:rsidRDefault="00B91BA3" w:rsidP="00590ED3">
            <w:pPr>
              <w:jc w:val="both"/>
              <w:rPr>
                <w:lang w:eastAsia="en-US"/>
              </w:rPr>
            </w:pPr>
            <w:r w:rsidRPr="000B55FC">
              <w:rPr>
                <w:lang w:eastAsia="en-US"/>
              </w:rPr>
              <w:fldChar w:fldCharType="begin"/>
            </w:r>
            <w:r w:rsidRPr="000B55FC">
              <w:rPr>
                <w:lang w:eastAsia="en-US"/>
              </w:rPr>
              <w:instrText xml:space="preserve"> =SUM(ABOVE) </w:instrText>
            </w:r>
            <w:r w:rsidRPr="000B55FC">
              <w:rPr>
                <w:lang w:eastAsia="en-US"/>
              </w:rPr>
              <w:fldChar w:fldCharType="separate"/>
            </w:r>
            <w:r w:rsidRPr="000B55FC">
              <w:rPr>
                <w:noProof/>
                <w:lang w:eastAsia="en-US"/>
              </w:rPr>
              <w:t>324</w:t>
            </w:r>
            <w:r w:rsidRPr="000B55FC">
              <w:rPr>
                <w:lang w:eastAsia="en-US"/>
              </w:rPr>
              <w:fldChar w:fldCharType="end"/>
            </w:r>
          </w:p>
        </w:tc>
      </w:tr>
      <w:tr w:rsidR="00B91BA3" w:rsidRPr="000B55FC" w:rsidTr="009F14EA">
        <w:trPr>
          <w:trHeight w:val="20"/>
        </w:trPr>
        <w:tc>
          <w:tcPr>
            <w:tcW w:w="5000" w:type="pct"/>
            <w:gridSpan w:val="7"/>
            <w:hideMark/>
          </w:tcPr>
          <w:p w:rsidR="00B91BA3" w:rsidRPr="000B55FC" w:rsidRDefault="00B91BA3" w:rsidP="00590ED3">
            <w:pPr>
              <w:jc w:val="both"/>
              <w:rPr>
                <w:lang w:eastAsia="en-US"/>
              </w:rPr>
            </w:pPr>
            <w:r w:rsidRPr="000B55FC">
              <w:rPr>
                <w:lang w:eastAsia="en-US"/>
              </w:rPr>
              <w:t>Повышение безопасности дорожного движения 910 0503 07003 29990 244 (225,226,310,340)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1.</w:t>
            </w:r>
          </w:p>
        </w:tc>
        <w:tc>
          <w:tcPr>
            <w:tcW w:w="1960" w:type="pct"/>
            <w:hideMark/>
          </w:tcPr>
          <w:p w:rsidR="00B91BA3" w:rsidRPr="000B55FC" w:rsidRDefault="00B91BA3" w:rsidP="00590ED3">
            <w:pPr>
              <w:jc w:val="both"/>
              <w:rPr>
                <w:lang w:eastAsia="en-US"/>
              </w:rPr>
            </w:pPr>
            <w:r w:rsidRPr="000B55FC">
              <w:rPr>
                <w:lang w:eastAsia="en-US"/>
              </w:rPr>
              <w:t>Дорожная разметка:</w:t>
            </w:r>
          </w:p>
          <w:p w:rsidR="00B91BA3" w:rsidRPr="000B55FC" w:rsidRDefault="00B91BA3" w:rsidP="00590ED3">
            <w:pPr>
              <w:jc w:val="both"/>
              <w:rPr>
                <w:lang w:eastAsia="en-US"/>
              </w:rPr>
            </w:pPr>
            <w:r w:rsidRPr="000B55FC">
              <w:rPr>
                <w:lang w:eastAsia="en-US"/>
              </w:rPr>
              <w:t xml:space="preserve">- Приобретение краски, материалов, </w:t>
            </w:r>
            <w:proofErr w:type="spellStart"/>
            <w:r w:rsidRPr="000B55FC">
              <w:rPr>
                <w:lang w:eastAsia="en-US"/>
              </w:rPr>
              <w:t>трафар</w:t>
            </w:r>
            <w:r w:rsidRPr="000B55FC">
              <w:rPr>
                <w:lang w:eastAsia="en-US"/>
              </w:rPr>
              <w:t>е</w:t>
            </w:r>
            <w:r w:rsidRPr="000B55FC">
              <w:rPr>
                <w:lang w:eastAsia="en-US"/>
              </w:rPr>
              <w:t>тов</w:t>
            </w:r>
            <w:proofErr w:type="gramStart"/>
            <w:r w:rsidRPr="000B55FC">
              <w:rPr>
                <w:lang w:eastAsia="en-US"/>
              </w:rPr>
              <w:t>,н</w:t>
            </w:r>
            <w:proofErr w:type="gramEnd"/>
            <w:r w:rsidRPr="000B55FC">
              <w:rPr>
                <w:lang w:eastAsia="en-US"/>
              </w:rPr>
              <w:t>анесение</w:t>
            </w:r>
            <w:proofErr w:type="spellEnd"/>
            <w:r w:rsidRPr="000B55FC">
              <w:rPr>
                <w:lang w:eastAsia="en-US"/>
              </w:rPr>
              <w:t xml:space="preserve"> разметки</w:t>
            </w:r>
          </w:p>
        </w:tc>
        <w:tc>
          <w:tcPr>
            <w:tcW w:w="540" w:type="pct"/>
            <w:hideMark/>
          </w:tcPr>
          <w:p w:rsidR="00B91BA3" w:rsidRPr="000B55FC" w:rsidRDefault="00B91BA3" w:rsidP="00590ED3">
            <w:pPr>
              <w:jc w:val="both"/>
              <w:rPr>
                <w:lang w:eastAsia="en-US"/>
              </w:rPr>
            </w:pPr>
            <w:r w:rsidRPr="000B55FC">
              <w:rPr>
                <w:lang w:eastAsia="en-US"/>
              </w:rPr>
              <w:t>101,3</w:t>
            </w:r>
          </w:p>
        </w:tc>
        <w:tc>
          <w:tcPr>
            <w:tcW w:w="540" w:type="pct"/>
            <w:hideMark/>
          </w:tcPr>
          <w:p w:rsidR="00B91BA3" w:rsidRPr="000B55FC" w:rsidRDefault="00B91BA3" w:rsidP="00590ED3">
            <w:pPr>
              <w:jc w:val="both"/>
              <w:rPr>
                <w:lang w:eastAsia="en-US"/>
              </w:rPr>
            </w:pPr>
            <w:r w:rsidRPr="000B55FC">
              <w:rPr>
                <w:lang w:eastAsia="en-US"/>
              </w:rPr>
              <w:t>20,3</w:t>
            </w:r>
          </w:p>
        </w:tc>
        <w:tc>
          <w:tcPr>
            <w:tcW w:w="540" w:type="pct"/>
            <w:hideMark/>
          </w:tcPr>
          <w:p w:rsidR="00B91BA3" w:rsidRPr="000B55FC" w:rsidRDefault="00B91BA3" w:rsidP="00590ED3">
            <w:pPr>
              <w:jc w:val="both"/>
              <w:rPr>
                <w:lang w:eastAsia="en-US"/>
              </w:rPr>
            </w:pPr>
            <w:r w:rsidRPr="000B55FC">
              <w:rPr>
                <w:lang w:eastAsia="en-US"/>
              </w:rPr>
              <w:t>142,6</w:t>
            </w:r>
          </w:p>
        </w:tc>
        <w:tc>
          <w:tcPr>
            <w:tcW w:w="540" w:type="pct"/>
            <w:hideMark/>
          </w:tcPr>
          <w:p w:rsidR="00B91BA3" w:rsidRPr="000B55FC" w:rsidRDefault="00B91BA3" w:rsidP="00590ED3">
            <w:pPr>
              <w:jc w:val="both"/>
              <w:rPr>
                <w:lang w:eastAsia="en-US"/>
              </w:rPr>
            </w:pPr>
            <w:r w:rsidRPr="000B55FC">
              <w:rPr>
                <w:lang w:eastAsia="en-US"/>
              </w:rPr>
              <w:t>90</w:t>
            </w:r>
          </w:p>
        </w:tc>
        <w:tc>
          <w:tcPr>
            <w:tcW w:w="540" w:type="pct"/>
            <w:hideMark/>
          </w:tcPr>
          <w:p w:rsidR="00B91BA3" w:rsidRPr="000B55FC" w:rsidRDefault="00B91BA3" w:rsidP="00590ED3">
            <w:pPr>
              <w:jc w:val="both"/>
              <w:rPr>
                <w:lang w:eastAsia="en-US"/>
              </w:rPr>
            </w:pPr>
            <w:r w:rsidRPr="000B55FC">
              <w:rPr>
                <w:lang w:eastAsia="en-US"/>
              </w:rPr>
              <w:t>90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2.</w:t>
            </w:r>
          </w:p>
        </w:tc>
        <w:tc>
          <w:tcPr>
            <w:tcW w:w="1960" w:type="pct"/>
            <w:hideMark/>
          </w:tcPr>
          <w:p w:rsidR="00B91BA3" w:rsidRPr="000B55FC" w:rsidRDefault="00B91BA3" w:rsidP="00590ED3">
            <w:pPr>
              <w:jc w:val="both"/>
              <w:rPr>
                <w:lang w:eastAsia="en-US"/>
              </w:rPr>
            </w:pPr>
            <w:r w:rsidRPr="000B55FC">
              <w:rPr>
                <w:lang w:eastAsia="en-US"/>
              </w:rPr>
              <w:t>Обустройство и техническое переоснащение п</w:t>
            </w:r>
            <w:r w:rsidRPr="000B55FC">
              <w:rPr>
                <w:lang w:eastAsia="en-US"/>
              </w:rPr>
              <w:t>е</w:t>
            </w:r>
            <w:r w:rsidRPr="000B55FC">
              <w:rPr>
                <w:lang w:eastAsia="en-US"/>
              </w:rPr>
              <w:t>шеходных переходов</w:t>
            </w:r>
          </w:p>
        </w:tc>
        <w:tc>
          <w:tcPr>
            <w:tcW w:w="540" w:type="pct"/>
            <w:hideMark/>
          </w:tcPr>
          <w:p w:rsidR="00B91BA3" w:rsidRPr="000B55FC" w:rsidRDefault="00B91BA3" w:rsidP="00590ED3">
            <w:pPr>
              <w:jc w:val="both"/>
              <w:rPr>
                <w:lang w:eastAsia="en-US"/>
              </w:rPr>
            </w:pPr>
            <w:r w:rsidRPr="000B55FC">
              <w:rPr>
                <w:lang w:eastAsia="en-US"/>
              </w:rPr>
              <w:t>0</w:t>
            </w:r>
          </w:p>
        </w:tc>
        <w:tc>
          <w:tcPr>
            <w:tcW w:w="540" w:type="pct"/>
            <w:hideMark/>
          </w:tcPr>
          <w:p w:rsidR="00B91BA3" w:rsidRPr="000B55FC" w:rsidRDefault="00B91BA3" w:rsidP="00590ED3">
            <w:pPr>
              <w:jc w:val="both"/>
              <w:rPr>
                <w:lang w:eastAsia="en-US"/>
              </w:rPr>
            </w:pPr>
            <w:r w:rsidRPr="000B55FC">
              <w:rPr>
                <w:lang w:eastAsia="en-US"/>
              </w:rPr>
              <w:t>0</w:t>
            </w:r>
          </w:p>
        </w:tc>
        <w:tc>
          <w:tcPr>
            <w:tcW w:w="540" w:type="pct"/>
            <w:hideMark/>
          </w:tcPr>
          <w:p w:rsidR="00B91BA3" w:rsidRPr="000B55FC" w:rsidRDefault="00B91BA3" w:rsidP="00590ED3">
            <w:pPr>
              <w:jc w:val="both"/>
              <w:rPr>
                <w:lang w:eastAsia="en-US"/>
              </w:rPr>
            </w:pPr>
            <w:r w:rsidRPr="000B55FC">
              <w:rPr>
                <w:lang w:eastAsia="en-US"/>
              </w:rPr>
              <w:t>0</w:t>
            </w:r>
          </w:p>
        </w:tc>
        <w:tc>
          <w:tcPr>
            <w:tcW w:w="540" w:type="pct"/>
            <w:hideMark/>
          </w:tcPr>
          <w:p w:rsidR="00B91BA3" w:rsidRPr="000B55FC" w:rsidRDefault="00B91BA3" w:rsidP="00590ED3">
            <w:pPr>
              <w:jc w:val="both"/>
              <w:rPr>
                <w:lang w:eastAsia="en-US"/>
              </w:rPr>
            </w:pPr>
            <w:r w:rsidRPr="000B55FC">
              <w:rPr>
                <w:lang w:eastAsia="en-US"/>
              </w:rPr>
              <w:t>70,0</w:t>
            </w:r>
          </w:p>
        </w:tc>
        <w:tc>
          <w:tcPr>
            <w:tcW w:w="540" w:type="pct"/>
            <w:hideMark/>
          </w:tcPr>
          <w:p w:rsidR="00B91BA3" w:rsidRPr="000B55FC" w:rsidRDefault="00B91BA3" w:rsidP="00590ED3">
            <w:pPr>
              <w:jc w:val="both"/>
              <w:rPr>
                <w:lang w:eastAsia="en-US"/>
              </w:rPr>
            </w:pPr>
            <w:r w:rsidRPr="000B55FC">
              <w:rPr>
                <w:lang w:eastAsia="en-US"/>
              </w:rPr>
              <w:t>70,0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3.</w:t>
            </w:r>
          </w:p>
        </w:tc>
        <w:tc>
          <w:tcPr>
            <w:tcW w:w="1960" w:type="pct"/>
            <w:hideMark/>
          </w:tcPr>
          <w:p w:rsidR="00B91BA3" w:rsidRPr="000B55FC" w:rsidRDefault="00B91BA3" w:rsidP="00590ED3">
            <w:pPr>
              <w:jc w:val="both"/>
              <w:rPr>
                <w:lang w:eastAsia="en-US"/>
              </w:rPr>
            </w:pPr>
            <w:r w:rsidRPr="000B55FC">
              <w:rPr>
                <w:lang w:eastAsia="en-US"/>
              </w:rPr>
              <w:t>Приобретение дорожных знаков</w:t>
            </w:r>
          </w:p>
        </w:tc>
        <w:tc>
          <w:tcPr>
            <w:tcW w:w="540" w:type="pct"/>
            <w:hideMark/>
          </w:tcPr>
          <w:p w:rsidR="00B91BA3" w:rsidRPr="000B55FC" w:rsidRDefault="00B91BA3" w:rsidP="00590ED3">
            <w:pPr>
              <w:jc w:val="both"/>
              <w:rPr>
                <w:lang w:eastAsia="en-US"/>
              </w:rPr>
            </w:pPr>
            <w:r w:rsidRPr="000B55FC">
              <w:rPr>
                <w:lang w:eastAsia="en-US"/>
              </w:rPr>
              <w:t>25,2</w:t>
            </w:r>
          </w:p>
        </w:tc>
        <w:tc>
          <w:tcPr>
            <w:tcW w:w="540" w:type="pct"/>
            <w:hideMark/>
          </w:tcPr>
          <w:p w:rsidR="00B91BA3" w:rsidRPr="000B55FC" w:rsidRDefault="00B91BA3" w:rsidP="00590ED3">
            <w:pPr>
              <w:jc w:val="both"/>
              <w:rPr>
                <w:lang w:eastAsia="en-US"/>
              </w:rPr>
            </w:pPr>
            <w:r w:rsidRPr="000B55FC">
              <w:rPr>
                <w:lang w:eastAsia="en-US"/>
              </w:rPr>
              <w:t>95,9</w:t>
            </w:r>
          </w:p>
        </w:tc>
        <w:tc>
          <w:tcPr>
            <w:tcW w:w="540" w:type="pct"/>
            <w:hideMark/>
          </w:tcPr>
          <w:p w:rsidR="00B91BA3" w:rsidRPr="000B55FC" w:rsidRDefault="00B91BA3" w:rsidP="00590ED3">
            <w:pPr>
              <w:jc w:val="both"/>
              <w:rPr>
                <w:lang w:eastAsia="en-US"/>
              </w:rPr>
            </w:pPr>
            <w:r w:rsidRPr="000B55FC">
              <w:rPr>
                <w:lang w:eastAsia="en-US"/>
              </w:rPr>
              <w:t>198,0</w:t>
            </w:r>
          </w:p>
        </w:tc>
        <w:tc>
          <w:tcPr>
            <w:tcW w:w="540" w:type="pct"/>
            <w:hideMark/>
          </w:tcPr>
          <w:p w:rsidR="00B91BA3" w:rsidRPr="000B55FC" w:rsidRDefault="00B91BA3" w:rsidP="00590ED3">
            <w:pPr>
              <w:jc w:val="both"/>
              <w:rPr>
                <w:lang w:eastAsia="en-US"/>
              </w:rPr>
            </w:pPr>
            <w:r w:rsidRPr="000B55FC">
              <w:rPr>
                <w:lang w:eastAsia="en-US"/>
              </w:rPr>
              <w:t>0,0</w:t>
            </w:r>
          </w:p>
        </w:tc>
        <w:tc>
          <w:tcPr>
            <w:tcW w:w="540" w:type="pct"/>
            <w:hideMark/>
          </w:tcPr>
          <w:p w:rsidR="00B91BA3" w:rsidRPr="000B55FC" w:rsidRDefault="00B91BA3" w:rsidP="00590ED3">
            <w:pPr>
              <w:jc w:val="both"/>
              <w:rPr>
                <w:lang w:eastAsia="en-US"/>
              </w:rPr>
            </w:pPr>
            <w:r w:rsidRPr="000B55FC">
              <w:rPr>
                <w:lang w:eastAsia="en-US"/>
              </w:rPr>
              <w:t>0,0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4.</w:t>
            </w:r>
          </w:p>
        </w:tc>
        <w:tc>
          <w:tcPr>
            <w:tcW w:w="1960" w:type="pct"/>
            <w:hideMark/>
          </w:tcPr>
          <w:p w:rsidR="00B91BA3" w:rsidRPr="000B55FC" w:rsidRDefault="00B91BA3" w:rsidP="00590ED3">
            <w:pPr>
              <w:jc w:val="both"/>
              <w:rPr>
                <w:lang w:eastAsia="en-US"/>
              </w:rPr>
            </w:pPr>
            <w:r w:rsidRPr="000B55FC">
              <w:rPr>
                <w:lang w:eastAsia="en-US"/>
              </w:rPr>
              <w:t>Установка и обслуживание доро</w:t>
            </w:r>
            <w:r w:rsidRPr="000B55FC">
              <w:rPr>
                <w:lang w:eastAsia="en-US"/>
              </w:rPr>
              <w:t>ж</w:t>
            </w:r>
            <w:r w:rsidRPr="000B55FC">
              <w:rPr>
                <w:lang w:eastAsia="en-US"/>
              </w:rPr>
              <w:t>ных знаков</w:t>
            </w:r>
          </w:p>
        </w:tc>
        <w:tc>
          <w:tcPr>
            <w:tcW w:w="540" w:type="pct"/>
            <w:hideMark/>
          </w:tcPr>
          <w:p w:rsidR="00B91BA3" w:rsidRPr="000B55FC" w:rsidRDefault="00B91BA3" w:rsidP="00590ED3">
            <w:pPr>
              <w:jc w:val="both"/>
              <w:rPr>
                <w:lang w:eastAsia="en-US"/>
              </w:rPr>
            </w:pPr>
            <w:r w:rsidRPr="000B55FC">
              <w:rPr>
                <w:lang w:eastAsia="en-US"/>
              </w:rPr>
              <w:t>23,3</w:t>
            </w:r>
          </w:p>
        </w:tc>
        <w:tc>
          <w:tcPr>
            <w:tcW w:w="540" w:type="pct"/>
            <w:hideMark/>
          </w:tcPr>
          <w:p w:rsidR="00B91BA3" w:rsidRPr="000B55FC" w:rsidRDefault="00B91BA3" w:rsidP="00590ED3">
            <w:pPr>
              <w:jc w:val="both"/>
              <w:rPr>
                <w:lang w:eastAsia="en-US"/>
              </w:rPr>
            </w:pPr>
            <w:r w:rsidRPr="000B55FC">
              <w:rPr>
                <w:lang w:eastAsia="en-US"/>
              </w:rPr>
              <w:t>123,6</w:t>
            </w:r>
          </w:p>
        </w:tc>
        <w:tc>
          <w:tcPr>
            <w:tcW w:w="540" w:type="pct"/>
            <w:hideMark/>
          </w:tcPr>
          <w:p w:rsidR="00B91BA3" w:rsidRPr="000B55FC" w:rsidRDefault="00B91BA3" w:rsidP="00590ED3">
            <w:pPr>
              <w:jc w:val="both"/>
              <w:rPr>
                <w:lang w:eastAsia="en-US"/>
              </w:rPr>
            </w:pPr>
            <w:r w:rsidRPr="000B55FC">
              <w:rPr>
                <w:lang w:eastAsia="en-US"/>
              </w:rPr>
              <w:t>19,4</w:t>
            </w:r>
          </w:p>
        </w:tc>
        <w:tc>
          <w:tcPr>
            <w:tcW w:w="540" w:type="pct"/>
            <w:hideMark/>
          </w:tcPr>
          <w:p w:rsidR="00B91BA3" w:rsidRPr="000B55FC" w:rsidRDefault="00B91BA3" w:rsidP="00590ED3">
            <w:pPr>
              <w:jc w:val="both"/>
              <w:rPr>
                <w:lang w:eastAsia="en-US"/>
              </w:rPr>
            </w:pPr>
            <w:r w:rsidRPr="000B55FC">
              <w:rPr>
                <w:lang w:eastAsia="en-US"/>
              </w:rPr>
              <w:t>6,6</w:t>
            </w:r>
          </w:p>
        </w:tc>
        <w:tc>
          <w:tcPr>
            <w:tcW w:w="540" w:type="pct"/>
            <w:hideMark/>
          </w:tcPr>
          <w:p w:rsidR="00B91BA3" w:rsidRPr="000B55FC" w:rsidRDefault="00B91BA3" w:rsidP="00590ED3">
            <w:pPr>
              <w:jc w:val="both"/>
              <w:rPr>
                <w:lang w:eastAsia="en-US"/>
              </w:rPr>
            </w:pPr>
            <w:r w:rsidRPr="000B55FC">
              <w:rPr>
                <w:lang w:eastAsia="en-US"/>
              </w:rPr>
              <w:t>6,6</w:t>
            </w:r>
          </w:p>
        </w:tc>
      </w:tr>
      <w:tr w:rsidR="00B91BA3" w:rsidRPr="000B55FC" w:rsidTr="009F14EA">
        <w:trPr>
          <w:trHeight w:val="20"/>
        </w:trPr>
        <w:tc>
          <w:tcPr>
            <w:tcW w:w="2299" w:type="pct"/>
            <w:gridSpan w:val="2"/>
            <w:hideMark/>
          </w:tcPr>
          <w:p w:rsidR="00B91BA3" w:rsidRPr="000B55FC" w:rsidRDefault="00B91BA3" w:rsidP="00590ED3">
            <w:pPr>
              <w:jc w:val="both"/>
              <w:rPr>
                <w:lang w:eastAsia="en-US"/>
              </w:rPr>
            </w:pPr>
            <w:r w:rsidRPr="000B55FC">
              <w:rPr>
                <w:lang w:eastAsia="en-US"/>
              </w:rPr>
              <w:t>Итого:</w:t>
            </w:r>
          </w:p>
        </w:tc>
        <w:tc>
          <w:tcPr>
            <w:tcW w:w="540" w:type="pct"/>
            <w:hideMark/>
          </w:tcPr>
          <w:p w:rsidR="00B91BA3" w:rsidRPr="000B55FC" w:rsidRDefault="00B91BA3" w:rsidP="00590ED3">
            <w:pPr>
              <w:jc w:val="both"/>
              <w:rPr>
                <w:lang w:eastAsia="en-US"/>
              </w:rPr>
            </w:pPr>
            <w:r w:rsidRPr="000B55FC">
              <w:rPr>
                <w:lang w:eastAsia="en-US"/>
              </w:rPr>
              <w:t>149,8</w:t>
            </w:r>
          </w:p>
        </w:tc>
        <w:tc>
          <w:tcPr>
            <w:tcW w:w="540" w:type="pct"/>
            <w:hideMark/>
          </w:tcPr>
          <w:p w:rsidR="00B91BA3" w:rsidRPr="000B55FC" w:rsidRDefault="00B91BA3" w:rsidP="00590ED3">
            <w:pPr>
              <w:jc w:val="both"/>
              <w:rPr>
                <w:lang w:eastAsia="en-US"/>
              </w:rPr>
            </w:pPr>
            <w:r w:rsidRPr="000B55FC">
              <w:rPr>
                <w:lang w:eastAsia="en-US"/>
              </w:rPr>
              <w:fldChar w:fldCharType="begin"/>
            </w:r>
            <w:r w:rsidRPr="000B55FC">
              <w:rPr>
                <w:lang w:eastAsia="en-US"/>
              </w:rPr>
              <w:instrText xml:space="preserve"> =SUM(ABOVE) </w:instrText>
            </w:r>
            <w:r w:rsidRPr="000B55FC">
              <w:rPr>
                <w:lang w:eastAsia="en-US"/>
              </w:rPr>
              <w:fldChar w:fldCharType="separate"/>
            </w:r>
            <w:r w:rsidRPr="000B55FC">
              <w:rPr>
                <w:noProof/>
                <w:lang w:eastAsia="en-US"/>
              </w:rPr>
              <w:t>239,8</w:t>
            </w:r>
            <w:r w:rsidRPr="000B55FC">
              <w:rPr>
                <w:lang w:eastAsia="en-US"/>
              </w:rPr>
              <w:fldChar w:fldCharType="end"/>
            </w:r>
          </w:p>
        </w:tc>
        <w:tc>
          <w:tcPr>
            <w:tcW w:w="540" w:type="pct"/>
            <w:hideMark/>
          </w:tcPr>
          <w:p w:rsidR="00B91BA3" w:rsidRPr="000B55FC" w:rsidRDefault="00B91BA3" w:rsidP="00590ED3">
            <w:pPr>
              <w:jc w:val="both"/>
              <w:rPr>
                <w:lang w:eastAsia="en-US"/>
              </w:rPr>
            </w:pPr>
            <w:r w:rsidRPr="000B55FC">
              <w:rPr>
                <w:lang w:eastAsia="en-US"/>
              </w:rPr>
              <w:t>360,0</w:t>
            </w:r>
          </w:p>
        </w:tc>
        <w:tc>
          <w:tcPr>
            <w:tcW w:w="540" w:type="pct"/>
            <w:hideMark/>
          </w:tcPr>
          <w:p w:rsidR="00B91BA3" w:rsidRPr="000B55FC" w:rsidRDefault="00B91BA3" w:rsidP="00590ED3">
            <w:pPr>
              <w:jc w:val="both"/>
              <w:rPr>
                <w:lang w:eastAsia="en-US"/>
              </w:rPr>
            </w:pPr>
            <w:r w:rsidRPr="000B55FC">
              <w:rPr>
                <w:lang w:eastAsia="en-US"/>
              </w:rPr>
              <w:t>166,6</w:t>
            </w:r>
          </w:p>
        </w:tc>
        <w:tc>
          <w:tcPr>
            <w:tcW w:w="540" w:type="pct"/>
            <w:hideMark/>
          </w:tcPr>
          <w:p w:rsidR="00B91BA3" w:rsidRPr="000B55FC" w:rsidRDefault="00B91BA3" w:rsidP="00590ED3">
            <w:pPr>
              <w:jc w:val="both"/>
              <w:rPr>
                <w:lang w:eastAsia="en-US"/>
              </w:rPr>
            </w:pPr>
            <w:r w:rsidRPr="000B55FC">
              <w:rPr>
                <w:lang w:eastAsia="en-US"/>
              </w:rPr>
              <w:t>166,6</w:t>
            </w:r>
          </w:p>
        </w:tc>
      </w:tr>
      <w:tr w:rsidR="00B91BA3" w:rsidRPr="000B55FC" w:rsidTr="009F14EA">
        <w:trPr>
          <w:trHeight w:val="20"/>
        </w:trPr>
        <w:tc>
          <w:tcPr>
            <w:tcW w:w="5000" w:type="pct"/>
            <w:gridSpan w:val="7"/>
            <w:hideMark/>
          </w:tcPr>
          <w:p w:rsidR="00B91BA3" w:rsidRPr="000B55FC" w:rsidRDefault="00B91BA3" w:rsidP="00590ED3">
            <w:pPr>
              <w:jc w:val="both"/>
              <w:rPr>
                <w:lang w:eastAsia="en-US"/>
              </w:rPr>
            </w:pPr>
            <w:r w:rsidRPr="000B55FC">
              <w:rPr>
                <w:lang w:eastAsia="en-US"/>
              </w:rPr>
              <w:t>Организация регулярных перевозок по муниципальным маршрутам автомобильным транспортом 910 0408 07004 29990 811</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12.</w:t>
            </w:r>
          </w:p>
        </w:tc>
        <w:tc>
          <w:tcPr>
            <w:tcW w:w="1960" w:type="pct"/>
            <w:hideMark/>
          </w:tcPr>
          <w:p w:rsidR="00B91BA3" w:rsidRPr="000B55FC" w:rsidRDefault="00B91BA3" w:rsidP="00590ED3">
            <w:pPr>
              <w:jc w:val="both"/>
              <w:rPr>
                <w:lang w:eastAsia="en-US"/>
              </w:rPr>
            </w:pPr>
            <w:r w:rsidRPr="000B55FC">
              <w:rPr>
                <w:lang w:eastAsia="en-US"/>
              </w:rPr>
              <w:t>Субсидия на содержание маршрутов пассажи</w:t>
            </w:r>
            <w:r w:rsidRPr="000B55FC">
              <w:rPr>
                <w:lang w:eastAsia="en-US"/>
              </w:rPr>
              <w:t>р</w:t>
            </w:r>
            <w:r w:rsidRPr="000B55FC">
              <w:rPr>
                <w:lang w:eastAsia="en-US"/>
              </w:rPr>
              <w:t>ских перевозок</w:t>
            </w:r>
          </w:p>
        </w:tc>
        <w:tc>
          <w:tcPr>
            <w:tcW w:w="540" w:type="pct"/>
            <w:hideMark/>
          </w:tcPr>
          <w:p w:rsidR="00B91BA3" w:rsidRPr="000B55FC" w:rsidRDefault="00B91BA3" w:rsidP="00590ED3">
            <w:pPr>
              <w:jc w:val="both"/>
              <w:rPr>
                <w:lang w:eastAsia="en-US"/>
              </w:rPr>
            </w:pPr>
            <w:r w:rsidRPr="000B55FC">
              <w:rPr>
                <w:lang w:eastAsia="en-US"/>
              </w:rPr>
              <w:t>980,0</w:t>
            </w:r>
          </w:p>
        </w:tc>
        <w:tc>
          <w:tcPr>
            <w:tcW w:w="540" w:type="pct"/>
            <w:hideMark/>
          </w:tcPr>
          <w:p w:rsidR="00B91BA3" w:rsidRPr="000B55FC" w:rsidRDefault="00B91BA3" w:rsidP="00590ED3">
            <w:pPr>
              <w:jc w:val="both"/>
              <w:rPr>
                <w:lang w:eastAsia="en-US"/>
              </w:rPr>
            </w:pPr>
            <w:r w:rsidRPr="000B55FC">
              <w:rPr>
                <w:lang w:eastAsia="en-US"/>
              </w:rPr>
              <w:t>1276,3</w:t>
            </w:r>
          </w:p>
        </w:tc>
        <w:tc>
          <w:tcPr>
            <w:tcW w:w="540" w:type="pct"/>
            <w:hideMark/>
          </w:tcPr>
          <w:p w:rsidR="00B91BA3" w:rsidRPr="000B55FC" w:rsidRDefault="00B91BA3" w:rsidP="00590ED3">
            <w:pPr>
              <w:jc w:val="both"/>
              <w:rPr>
                <w:lang w:eastAsia="en-US"/>
              </w:rPr>
            </w:pPr>
            <w:r w:rsidRPr="000B55FC">
              <w:rPr>
                <w:lang w:eastAsia="en-US"/>
              </w:rPr>
              <w:t>1084,3</w:t>
            </w:r>
          </w:p>
        </w:tc>
        <w:tc>
          <w:tcPr>
            <w:tcW w:w="540" w:type="pct"/>
            <w:hideMark/>
          </w:tcPr>
          <w:p w:rsidR="00B91BA3" w:rsidRPr="000B55FC" w:rsidRDefault="00B91BA3" w:rsidP="00590ED3">
            <w:pPr>
              <w:jc w:val="both"/>
              <w:rPr>
                <w:lang w:eastAsia="en-US"/>
              </w:rPr>
            </w:pPr>
            <w:r w:rsidRPr="000B55FC">
              <w:rPr>
                <w:lang w:eastAsia="en-US"/>
              </w:rPr>
              <w:t>1000,0</w:t>
            </w:r>
          </w:p>
        </w:tc>
        <w:tc>
          <w:tcPr>
            <w:tcW w:w="540" w:type="pct"/>
            <w:hideMark/>
          </w:tcPr>
          <w:p w:rsidR="00B91BA3" w:rsidRPr="000B55FC" w:rsidRDefault="00B91BA3" w:rsidP="00590ED3">
            <w:pPr>
              <w:jc w:val="both"/>
              <w:rPr>
                <w:lang w:eastAsia="en-US"/>
              </w:rPr>
            </w:pPr>
            <w:r w:rsidRPr="000B55FC">
              <w:rPr>
                <w:lang w:eastAsia="en-US"/>
              </w:rPr>
              <w:t>1000,0</w:t>
            </w:r>
          </w:p>
        </w:tc>
      </w:tr>
      <w:tr w:rsidR="00B91BA3" w:rsidRPr="000B55FC" w:rsidTr="009F14EA">
        <w:trPr>
          <w:trHeight w:val="20"/>
        </w:trPr>
        <w:tc>
          <w:tcPr>
            <w:tcW w:w="339" w:type="pct"/>
            <w:hideMark/>
          </w:tcPr>
          <w:p w:rsidR="00B91BA3" w:rsidRPr="000B55FC" w:rsidRDefault="00B91BA3" w:rsidP="00590ED3">
            <w:pPr>
              <w:jc w:val="both"/>
              <w:rPr>
                <w:lang w:eastAsia="en-US"/>
              </w:rPr>
            </w:pPr>
            <w:r w:rsidRPr="000B55FC">
              <w:rPr>
                <w:lang w:eastAsia="en-US"/>
              </w:rPr>
              <w:t>13.</w:t>
            </w:r>
          </w:p>
        </w:tc>
        <w:tc>
          <w:tcPr>
            <w:tcW w:w="1960" w:type="pct"/>
            <w:hideMark/>
          </w:tcPr>
          <w:p w:rsidR="00B91BA3" w:rsidRPr="000B55FC" w:rsidRDefault="00B91BA3" w:rsidP="00590ED3">
            <w:pPr>
              <w:jc w:val="both"/>
              <w:rPr>
                <w:lang w:eastAsia="en-US"/>
              </w:rPr>
            </w:pPr>
            <w:r w:rsidRPr="000B55FC">
              <w:rPr>
                <w:lang w:eastAsia="en-US"/>
              </w:rPr>
              <w:t>Приобретение маршрутного автоб</w:t>
            </w:r>
            <w:r w:rsidRPr="000B55FC">
              <w:rPr>
                <w:lang w:eastAsia="en-US"/>
              </w:rPr>
              <w:t>у</w:t>
            </w:r>
            <w:r w:rsidRPr="000B55FC">
              <w:rPr>
                <w:lang w:eastAsia="en-US"/>
              </w:rPr>
              <w:t>са</w:t>
            </w:r>
          </w:p>
        </w:tc>
        <w:tc>
          <w:tcPr>
            <w:tcW w:w="540" w:type="pct"/>
            <w:hideMark/>
          </w:tcPr>
          <w:p w:rsidR="00B91BA3" w:rsidRPr="000B55FC" w:rsidRDefault="00B91BA3" w:rsidP="00590ED3">
            <w:pPr>
              <w:jc w:val="both"/>
              <w:rPr>
                <w:lang w:eastAsia="en-US"/>
              </w:rPr>
            </w:pPr>
            <w:r w:rsidRPr="000B55FC">
              <w:rPr>
                <w:lang w:eastAsia="en-US"/>
              </w:rPr>
              <w:t>0,00</w:t>
            </w:r>
          </w:p>
        </w:tc>
        <w:tc>
          <w:tcPr>
            <w:tcW w:w="540" w:type="pct"/>
            <w:hideMark/>
          </w:tcPr>
          <w:p w:rsidR="00B91BA3" w:rsidRPr="000B55FC" w:rsidRDefault="00B91BA3" w:rsidP="00590ED3">
            <w:pPr>
              <w:jc w:val="both"/>
              <w:rPr>
                <w:lang w:eastAsia="en-US"/>
              </w:rPr>
            </w:pPr>
            <w:r w:rsidRPr="000B55FC">
              <w:rPr>
                <w:lang w:eastAsia="en-US"/>
              </w:rPr>
              <w:t>0</w:t>
            </w:r>
          </w:p>
        </w:tc>
        <w:tc>
          <w:tcPr>
            <w:tcW w:w="540" w:type="pct"/>
            <w:hideMark/>
          </w:tcPr>
          <w:p w:rsidR="00B91BA3" w:rsidRPr="000B55FC" w:rsidRDefault="00B91BA3" w:rsidP="00590ED3">
            <w:pPr>
              <w:jc w:val="both"/>
              <w:rPr>
                <w:lang w:eastAsia="en-US"/>
              </w:rPr>
            </w:pPr>
            <w:r w:rsidRPr="000B55FC">
              <w:rPr>
                <w:lang w:eastAsia="en-US"/>
              </w:rPr>
              <w:t>0,0</w:t>
            </w:r>
          </w:p>
        </w:tc>
        <w:tc>
          <w:tcPr>
            <w:tcW w:w="540" w:type="pct"/>
            <w:hideMark/>
          </w:tcPr>
          <w:p w:rsidR="00B91BA3" w:rsidRPr="000B55FC" w:rsidRDefault="00B91BA3" w:rsidP="00590ED3">
            <w:pPr>
              <w:jc w:val="both"/>
              <w:rPr>
                <w:lang w:eastAsia="en-US"/>
              </w:rPr>
            </w:pPr>
            <w:r w:rsidRPr="000B55FC">
              <w:rPr>
                <w:lang w:eastAsia="en-US"/>
              </w:rPr>
              <w:t>1300,0</w:t>
            </w:r>
          </w:p>
        </w:tc>
        <w:tc>
          <w:tcPr>
            <w:tcW w:w="540" w:type="pct"/>
            <w:hideMark/>
          </w:tcPr>
          <w:p w:rsidR="00B91BA3" w:rsidRPr="000B55FC" w:rsidRDefault="00B91BA3" w:rsidP="00590ED3">
            <w:pPr>
              <w:jc w:val="both"/>
              <w:rPr>
                <w:lang w:eastAsia="en-US"/>
              </w:rPr>
            </w:pPr>
            <w:r w:rsidRPr="000B55FC">
              <w:rPr>
                <w:lang w:eastAsia="en-US"/>
              </w:rPr>
              <w:t>0,0</w:t>
            </w:r>
          </w:p>
        </w:tc>
      </w:tr>
      <w:tr w:rsidR="00B91BA3" w:rsidRPr="000B55FC" w:rsidTr="009F14EA">
        <w:trPr>
          <w:trHeight w:val="20"/>
        </w:trPr>
        <w:tc>
          <w:tcPr>
            <w:tcW w:w="2299" w:type="pct"/>
            <w:gridSpan w:val="2"/>
            <w:hideMark/>
          </w:tcPr>
          <w:p w:rsidR="00B91BA3" w:rsidRPr="000B55FC" w:rsidRDefault="00B91BA3" w:rsidP="00590ED3">
            <w:pPr>
              <w:jc w:val="both"/>
              <w:rPr>
                <w:lang w:eastAsia="en-US"/>
              </w:rPr>
            </w:pPr>
            <w:r w:rsidRPr="000B55FC">
              <w:rPr>
                <w:lang w:eastAsia="en-US"/>
              </w:rPr>
              <w:t>Итого:</w:t>
            </w:r>
          </w:p>
        </w:tc>
        <w:tc>
          <w:tcPr>
            <w:tcW w:w="540" w:type="pct"/>
            <w:hideMark/>
          </w:tcPr>
          <w:p w:rsidR="00B91BA3" w:rsidRPr="000B55FC" w:rsidRDefault="00B91BA3" w:rsidP="00590ED3">
            <w:pPr>
              <w:jc w:val="both"/>
              <w:rPr>
                <w:lang w:eastAsia="en-US"/>
              </w:rPr>
            </w:pPr>
            <w:r w:rsidRPr="000B55FC">
              <w:rPr>
                <w:lang w:eastAsia="en-US"/>
              </w:rPr>
              <w:t>980,0</w:t>
            </w:r>
          </w:p>
        </w:tc>
        <w:tc>
          <w:tcPr>
            <w:tcW w:w="540" w:type="pct"/>
            <w:hideMark/>
          </w:tcPr>
          <w:p w:rsidR="00B91BA3" w:rsidRPr="000B55FC" w:rsidRDefault="00B91BA3" w:rsidP="00590ED3">
            <w:pPr>
              <w:jc w:val="both"/>
              <w:rPr>
                <w:lang w:eastAsia="en-US"/>
              </w:rPr>
            </w:pPr>
            <w:r w:rsidRPr="000B55FC">
              <w:rPr>
                <w:lang w:eastAsia="en-US"/>
              </w:rPr>
              <w:t>1276,3</w:t>
            </w:r>
          </w:p>
        </w:tc>
        <w:tc>
          <w:tcPr>
            <w:tcW w:w="540" w:type="pct"/>
            <w:hideMark/>
          </w:tcPr>
          <w:p w:rsidR="00B91BA3" w:rsidRPr="000B55FC" w:rsidRDefault="00B91BA3" w:rsidP="00590ED3">
            <w:pPr>
              <w:jc w:val="both"/>
              <w:rPr>
                <w:lang w:eastAsia="en-US"/>
              </w:rPr>
            </w:pPr>
            <w:r w:rsidRPr="000B55FC">
              <w:rPr>
                <w:lang w:eastAsia="en-US"/>
              </w:rPr>
              <w:t>1084,3</w:t>
            </w:r>
          </w:p>
        </w:tc>
        <w:tc>
          <w:tcPr>
            <w:tcW w:w="540" w:type="pct"/>
            <w:hideMark/>
          </w:tcPr>
          <w:p w:rsidR="00B91BA3" w:rsidRPr="000B55FC" w:rsidRDefault="00B91BA3" w:rsidP="00590ED3">
            <w:pPr>
              <w:jc w:val="both"/>
              <w:rPr>
                <w:lang w:eastAsia="en-US"/>
              </w:rPr>
            </w:pPr>
            <w:r w:rsidRPr="000B55FC">
              <w:rPr>
                <w:lang w:eastAsia="en-US"/>
              </w:rPr>
              <w:t>2300,0</w:t>
            </w:r>
          </w:p>
        </w:tc>
        <w:tc>
          <w:tcPr>
            <w:tcW w:w="540" w:type="pct"/>
            <w:hideMark/>
          </w:tcPr>
          <w:p w:rsidR="00B91BA3" w:rsidRPr="000B55FC" w:rsidRDefault="00B91BA3" w:rsidP="00590ED3">
            <w:pPr>
              <w:jc w:val="both"/>
              <w:rPr>
                <w:lang w:eastAsia="en-US"/>
              </w:rPr>
            </w:pPr>
            <w:r w:rsidRPr="000B55FC">
              <w:rPr>
                <w:lang w:eastAsia="en-US"/>
              </w:rPr>
              <w:t>1000,0</w:t>
            </w:r>
          </w:p>
        </w:tc>
      </w:tr>
      <w:tr w:rsidR="00B91BA3" w:rsidRPr="000B55FC" w:rsidTr="009F14EA">
        <w:trPr>
          <w:trHeight w:val="20"/>
        </w:trPr>
        <w:tc>
          <w:tcPr>
            <w:tcW w:w="2299" w:type="pct"/>
            <w:gridSpan w:val="2"/>
            <w:hideMark/>
          </w:tcPr>
          <w:p w:rsidR="00B91BA3" w:rsidRPr="000B55FC" w:rsidRDefault="00B91BA3" w:rsidP="00590ED3">
            <w:pPr>
              <w:jc w:val="both"/>
              <w:rPr>
                <w:lang w:eastAsia="en-US"/>
              </w:rPr>
            </w:pPr>
            <w:r w:rsidRPr="000B55FC">
              <w:rPr>
                <w:lang w:eastAsia="en-US"/>
              </w:rPr>
              <w:t>ВСЕГО:</w:t>
            </w:r>
          </w:p>
        </w:tc>
        <w:tc>
          <w:tcPr>
            <w:tcW w:w="540" w:type="pct"/>
            <w:hideMark/>
          </w:tcPr>
          <w:p w:rsidR="00B91BA3" w:rsidRPr="000B55FC" w:rsidRDefault="00B91BA3" w:rsidP="00590ED3">
            <w:pPr>
              <w:jc w:val="both"/>
              <w:rPr>
                <w:lang w:eastAsia="en-US"/>
              </w:rPr>
            </w:pPr>
            <w:r w:rsidRPr="000B55FC">
              <w:rPr>
                <w:lang w:eastAsia="en-US"/>
              </w:rPr>
              <w:t>3956,1</w:t>
            </w:r>
          </w:p>
        </w:tc>
        <w:tc>
          <w:tcPr>
            <w:tcW w:w="540" w:type="pct"/>
            <w:hideMark/>
          </w:tcPr>
          <w:p w:rsidR="00B91BA3" w:rsidRPr="000B55FC" w:rsidRDefault="00B91BA3" w:rsidP="00590ED3">
            <w:pPr>
              <w:jc w:val="both"/>
              <w:rPr>
                <w:lang w:eastAsia="en-US"/>
              </w:rPr>
            </w:pPr>
            <w:r w:rsidRPr="000B55FC">
              <w:rPr>
                <w:lang w:eastAsia="en-US"/>
              </w:rPr>
              <w:t>4636,2</w:t>
            </w:r>
          </w:p>
        </w:tc>
        <w:tc>
          <w:tcPr>
            <w:tcW w:w="540" w:type="pct"/>
            <w:hideMark/>
          </w:tcPr>
          <w:p w:rsidR="00B91BA3" w:rsidRPr="000B55FC" w:rsidRDefault="00B91BA3" w:rsidP="00590ED3">
            <w:pPr>
              <w:jc w:val="both"/>
              <w:rPr>
                <w:lang w:eastAsia="en-US"/>
              </w:rPr>
            </w:pPr>
            <w:r w:rsidRPr="000B55FC">
              <w:rPr>
                <w:lang w:eastAsia="en-US"/>
              </w:rPr>
              <w:t>5586,1</w:t>
            </w:r>
          </w:p>
        </w:tc>
        <w:tc>
          <w:tcPr>
            <w:tcW w:w="540" w:type="pct"/>
            <w:hideMark/>
          </w:tcPr>
          <w:p w:rsidR="00B91BA3" w:rsidRPr="000B55FC" w:rsidRDefault="00B91BA3" w:rsidP="00590ED3">
            <w:pPr>
              <w:jc w:val="both"/>
              <w:rPr>
                <w:lang w:eastAsia="en-US"/>
              </w:rPr>
            </w:pPr>
            <w:r w:rsidRPr="000B55FC">
              <w:rPr>
                <w:lang w:eastAsia="en-US"/>
              </w:rPr>
              <w:t>7665,7</w:t>
            </w:r>
          </w:p>
        </w:tc>
        <w:tc>
          <w:tcPr>
            <w:tcW w:w="540" w:type="pct"/>
            <w:hideMark/>
          </w:tcPr>
          <w:p w:rsidR="00B91BA3" w:rsidRPr="000B55FC" w:rsidRDefault="00B91BA3" w:rsidP="00590ED3">
            <w:pPr>
              <w:jc w:val="both"/>
              <w:rPr>
                <w:lang w:eastAsia="en-US"/>
              </w:rPr>
            </w:pPr>
            <w:r w:rsidRPr="000B55FC">
              <w:rPr>
                <w:lang w:eastAsia="en-US"/>
              </w:rPr>
              <w:t>8244,3</w:t>
            </w:r>
          </w:p>
        </w:tc>
      </w:tr>
    </w:tbl>
    <w:p w:rsidR="00B91BA3" w:rsidRPr="000B55FC" w:rsidRDefault="00B91BA3" w:rsidP="00590ED3">
      <w:pPr>
        <w:ind w:firstLine="567"/>
        <w:jc w:val="both"/>
        <w:rPr>
          <w:rFonts w:eastAsia="Calibri"/>
          <w:lang w:eastAsia="en-US"/>
        </w:rPr>
      </w:pPr>
    </w:p>
    <w:p w:rsidR="00B91BA3" w:rsidRPr="000B55FC" w:rsidRDefault="00B91BA3" w:rsidP="00590ED3">
      <w:pPr>
        <w:ind w:firstLine="567"/>
        <w:jc w:val="center"/>
        <w:rPr>
          <w:rFonts w:eastAsia="Calibri"/>
          <w:lang w:eastAsia="en-US"/>
        </w:rPr>
      </w:pPr>
      <w:r w:rsidRPr="000B55FC">
        <w:t>ОЦЕНКА ЭФФЕКТИВНОСТИ МЕРОПРИЯТИЙ ПРЕДЛАГАЕМОГО К РЕАЛИЗАЦИИ ВАРИАНТА РАЗВИТИЯ ТРАН</w:t>
      </w:r>
      <w:r w:rsidRPr="000B55FC">
        <w:t>С</w:t>
      </w:r>
      <w:r w:rsidRPr="000B55FC">
        <w:t>ПОРТНОЙ ИНФРАСТРУКТУРЫ</w:t>
      </w:r>
    </w:p>
    <w:p w:rsidR="00B91BA3" w:rsidRPr="000B55FC" w:rsidRDefault="00B91BA3" w:rsidP="00590ED3">
      <w:pPr>
        <w:ind w:firstLine="567"/>
        <w:jc w:val="both"/>
        <w:rPr>
          <w:rFonts w:eastAsia="Calibri"/>
          <w:bCs/>
          <w:lang w:eastAsia="en-US"/>
        </w:rPr>
      </w:pPr>
      <w:r w:rsidRPr="000B55FC">
        <w:rPr>
          <w:rFonts w:eastAsia="Calibri"/>
          <w:bCs/>
          <w:lang w:eastAsia="en-US"/>
        </w:rPr>
        <w:t>- развитие транспортной инфраструктуры поселения, сбалансированное и скоординированное с иными сферами жизнеде</w:t>
      </w:r>
      <w:r w:rsidRPr="000B55FC">
        <w:rPr>
          <w:rFonts w:eastAsia="Calibri"/>
          <w:bCs/>
          <w:lang w:eastAsia="en-US"/>
        </w:rPr>
        <w:t>я</w:t>
      </w:r>
      <w:r w:rsidRPr="000B55FC">
        <w:rPr>
          <w:rFonts w:eastAsia="Calibri"/>
          <w:bCs/>
          <w:lang w:eastAsia="en-US"/>
        </w:rPr>
        <w:t>тельности</w:t>
      </w:r>
    </w:p>
    <w:p w:rsidR="00B91BA3" w:rsidRPr="000B55FC" w:rsidRDefault="00B91BA3" w:rsidP="00590ED3">
      <w:pPr>
        <w:ind w:firstLine="567"/>
        <w:jc w:val="both"/>
        <w:rPr>
          <w:rFonts w:eastAsia="Calibri"/>
          <w:bCs/>
          <w:lang w:eastAsia="en-US"/>
        </w:rPr>
      </w:pPr>
      <w:r w:rsidRPr="000B55FC">
        <w:rPr>
          <w:rFonts w:eastAsia="Calibri"/>
          <w:bCs/>
          <w:lang w:eastAsia="en-US"/>
        </w:rPr>
        <w:t>- формирование условий для социально- экономического развития</w:t>
      </w:r>
    </w:p>
    <w:p w:rsidR="00B91BA3" w:rsidRPr="000B55FC" w:rsidRDefault="00B91BA3" w:rsidP="00590ED3">
      <w:pPr>
        <w:ind w:firstLine="567"/>
        <w:jc w:val="both"/>
        <w:rPr>
          <w:rFonts w:eastAsia="Calibri"/>
          <w:bCs/>
          <w:lang w:eastAsia="en-US"/>
        </w:rPr>
      </w:pPr>
      <w:r w:rsidRPr="000B55FC">
        <w:rPr>
          <w:rFonts w:eastAsia="Calibri"/>
          <w:bCs/>
          <w:lang w:eastAsia="en-US"/>
        </w:rPr>
        <w:t>- повышение безопасности</w:t>
      </w:r>
    </w:p>
    <w:p w:rsidR="00B91BA3" w:rsidRPr="000B55FC" w:rsidRDefault="00B91BA3" w:rsidP="00590ED3">
      <w:pPr>
        <w:ind w:firstLine="567"/>
        <w:jc w:val="both"/>
        <w:rPr>
          <w:rFonts w:eastAsia="Calibri"/>
          <w:bCs/>
          <w:lang w:eastAsia="en-US"/>
        </w:rPr>
      </w:pPr>
      <w:r w:rsidRPr="000B55FC">
        <w:rPr>
          <w:rFonts w:eastAsia="Calibri"/>
          <w:bCs/>
          <w:lang w:eastAsia="en-US"/>
        </w:rPr>
        <w:t>- качество эффективности транспортного обслуживания населения, юридических лиц и индивидуальных предпринимателей, осуществляющих экономическую де</w:t>
      </w:r>
      <w:r w:rsidRPr="000B55FC">
        <w:rPr>
          <w:rFonts w:eastAsia="Calibri"/>
          <w:bCs/>
          <w:lang w:eastAsia="en-US"/>
        </w:rPr>
        <w:t>я</w:t>
      </w:r>
      <w:r w:rsidRPr="000B55FC">
        <w:rPr>
          <w:rFonts w:eastAsia="Calibri"/>
          <w:bCs/>
          <w:lang w:eastAsia="en-US"/>
        </w:rPr>
        <w:t>тельность</w:t>
      </w:r>
    </w:p>
    <w:p w:rsidR="00B91BA3" w:rsidRPr="000B55FC" w:rsidRDefault="00B91BA3" w:rsidP="00590ED3">
      <w:pPr>
        <w:ind w:firstLine="567"/>
        <w:jc w:val="both"/>
        <w:rPr>
          <w:rFonts w:eastAsia="Calibri"/>
          <w:lang w:eastAsia="en-US"/>
        </w:rPr>
      </w:pPr>
      <w:r w:rsidRPr="000B55FC">
        <w:rPr>
          <w:rFonts w:eastAsia="Calibri"/>
          <w:lang w:eastAsia="en-US"/>
        </w:rPr>
        <w:t>- снижение негативного воздействия транспортной инфраструктуры на окружа</w:t>
      </w:r>
      <w:r w:rsidRPr="000B55FC">
        <w:rPr>
          <w:rFonts w:eastAsia="Calibri"/>
          <w:lang w:eastAsia="en-US"/>
        </w:rPr>
        <w:t>ю</w:t>
      </w:r>
      <w:r w:rsidRPr="000B55FC">
        <w:rPr>
          <w:rFonts w:eastAsia="Calibri"/>
          <w:lang w:eastAsia="en-US"/>
        </w:rPr>
        <w:t>щую среду поселения.</w:t>
      </w:r>
    </w:p>
    <w:p w:rsidR="00B91BA3" w:rsidRPr="000B55FC" w:rsidRDefault="00B91BA3" w:rsidP="00590ED3">
      <w:pPr>
        <w:ind w:firstLine="567"/>
        <w:jc w:val="both"/>
      </w:pPr>
    </w:p>
    <w:p w:rsidR="00B91BA3" w:rsidRPr="000B55FC" w:rsidRDefault="00B91BA3" w:rsidP="00590ED3">
      <w:pPr>
        <w:ind w:firstLine="567"/>
        <w:jc w:val="center"/>
        <w:rPr>
          <w:rFonts w:eastAsia="Calibri"/>
          <w:lang w:eastAsia="en-US"/>
        </w:rPr>
      </w:pPr>
      <w:r w:rsidRPr="000B55FC">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w:t>
      </w:r>
      <w:r w:rsidRPr="000B55FC">
        <w:t>Н</w:t>
      </w:r>
      <w:r w:rsidRPr="000B55FC">
        <w:t>СТРУКЦИИ ОБЪЕКТОВ ТРАНСПОРТНОЙ ИНФРАСТРУКТУРЫ</w:t>
      </w:r>
    </w:p>
    <w:p w:rsidR="00B91BA3" w:rsidRPr="000B55FC" w:rsidRDefault="00B91BA3" w:rsidP="00590ED3">
      <w:pPr>
        <w:ind w:firstLine="567"/>
        <w:jc w:val="both"/>
        <w:rPr>
          <w:rFonts w:eastAsia="Calibri"/>
          <w:lang w:eastAsia="en-US"/>
        </w:rPr>
      </w:pPr>
      <w:r w:rsidRPr="000B55FC">
        <w:rPr>
          <w:rFonts w:eastAsia="Calibri"/>
          <w:lang w:eastAsia="en-US"/>
        </w:rPr>
        <w:t xml:space="preserve">Администрация Жигаловского муниципального образования осуществляет общий </w:t>
      </w:r>
      <w:proofErr w:type="gramStart"/>
      <w:r w:rsidRPr="000B55FC">
        <w:rPr>
          <w:rFonts w:eastAsia="Calibri"/>
          <w:lang w:eastAsia="en-US"/>
        </w:rPr>
        <w:t>контроль за</w:t>
      </w:r>
      <w:proofErr w:type="gramEnd"/>
      <w:r w:rsidRPr="000B55FC">
        <w:rPr>
          <w:rFonts w:eastAsia="Calibri"/>
          <w:lang w:eastAsia="en-US"/>
        </w:rPr>
        <w:t xml:space="preserve"> ходом реализации меропри</w:t>
      </w:r>
      <w:r w:rsidRPr="000B55FC">
        <w:rPr>
          <w:rFonts w:eastAsia="Calibri"/>
          <w:lang w:eastAsia="en-US"/>
        </w:rPr>
        <w:t>я</w:t>
      </w:r>
      <w:r w:rsidRPr="000B55FC">
        <w:rPr>
          <w:rFonts w:eastAsia="Calibri"/>
          <w:lang w:eastAsia="en-US"/>
        </w:rPr>
        <w:t>тий Программы, а также непосредственно организационные, методические и контрольные функции в ходе реализации Программы, которые обе</w:t>
      </w:r>
      <w:r w:rsidRPr="000B55FC">
        <w:rPr>
          <w:rFonts w:eastAsia="Calibri"/>
          <w:lang w:eastAsia="en-US"/>
        </w:rPr>
        <w:t>с</w:t>
      </w:r>
      <w:r w:rsidRPr="000B55FC">
        <w:rPr>
          <w:rFonts w:eastAsia="Calibri"/>
          <w:lang w:eastAsia="en-US"/>
        </w:rPr>
        <w:t>печивают:</w:t>
      </w:r>
    </w:p>
    <w:p w:rsidR="00B91BA3" w:rsidRPr="000B55FC" w:rsidRDefault="00B91BA3" w:rsidP="00590ED3">
      <w:pPr>
        <w:ind w:firstLine="567"/>
        <w:jc w:val="both"/>
        <w:rPr>
          <w:rFonts w:eastAsia="Calibri"/>
          <w:lang w:eastAsia="en-US"/>
        </w:rPr>
      </w:pPr>
      <w:r w:rsidRPr="000B55FC">
        <w:rPr>
          <w:rFonts w:eastAsia="Calibri"/>
          <w:lang w:eastAsia="en-US"/>
        </w:rPr>
        <w:t>- разработку ежегодного плана мероприятий по реализации Программы с уточнением объемов и источников финансиров</w:t>
      </w:r>
      <w:r w:rsidRPr="000B55FC">
        <w:rPr>
          <w:rFonts w:eastAsia="Calibri"/>
          <w:lang w:eastAsia="en-US"/>
        </w:rPr>
        <w:t>а</w:t>
      </w:r>
      <w:r w:rsidRPr="000B55FC">
        <w:rPr>
          <w:rFonts w:eastAsia="Calibri"/>
          <w:lang w:eastAsia="en-US"/>
        </w:rPr>
        <w:t>ния мероприятий;</w:t>
      </w:r>
    </w:p>
    <w:p w:rsidR="00B91BA3" w:rsidRPr="000B55FC" w:rsidRDefault="00B91BA3" w:rsidP="00590ED3">
      <w:pPr>
        <w:ind w:firstLine="567"/>
        <w:jc w:val="both"/>
        <w:rPr>
          <w:rFonts w:eastAsia="Calibri"/>
          <w:lang w:eastAsia="en-US"/>
        </w:rPr>
      </w:pPr>
      <w:r w:rsidRPr="000B55FC">
        <w:rPr>
          <w:rFonts w:eastAsia="Calibri"/>
          <w:lang w:eastAsia="en-US"/>
        </w:rPr>
        <w:t xml:space="preserve">- </w:t>
      </w:r>
      <w:proofErr w:type="gramStart"/>
      <w:r w:rsidRPr="000B55FC">
        <w:rPr>
          <w:rFonts w:eastAsia="Calibri"/>
          <w:lang w:eastAsia="en-US"/>
        </w:rPr>
        <w:t>контроль за</w:t>
      </w:r>
      <w:proofErr w:type="gramEnd"/>
      <w:r w:rsidRPr="000B55FC">
        <w:rPr>
          <w:rFonts w:eastAsia="Calibri"/>
          <w:lang w:eastAsia="en-US"/>
        </w:rPr>
        <w:t xml:space="preserve"> реализацией программных мероприятий по срокам, содержанию, финансовым затратам и ресурсам;</w:t>
      </w:r>
    </w:p>
    <w:p w:rsidR="00B91BA3" w:rsidRPr="000B55FC" w:rsidRDefault="00B91BA3" w:rsidP="00590ED3">
      <w:pPr>
        <w:ind w:firstLine="567"/>
        <w:jc w:val="both"/>
        <w:rPr>
          <w:rFonts w:eastAsia="Calibri"/>
          <w:lang w:eastAsia="en-US"/>
        </w:rPr>
      </w:pPr>
      <w:r w:rsidRPr="000B55FC">
        <w:rPr>
          <w:rFonts w:eastAsia="Calibri"/>
          <w:lang w:eastAsia="en-US"/>
        </w:rPr>
        <w:t>- методическое, информационное и организационное сопровождение работы по реализации комплекса программных мер</w:t>
      </w:r>
      <w:r w:rsidRPr="000B55FC">
        <w:rPr>
          <w:rFonts w:eastAsia="Calibri"/>
          <w:lang w:eastAsia="en-US"/>
        </w:rPr>
        <w:t>о</w:t>
      </w:r>
      <w:r w:rsidRPr="000B55FC">
        <w:rPr>
          <w:rFonts w:eastAsia="Calibri"/>
          <w:lang w:eastAsia="en-US"/>
        </w:rPr>
        <w:t>приятий.</w:t>
      </w:r>
    </w:p>
    <w:p w:rsidR="00B91BA3" w:rsidRPr="000B55FC" w:rsidRDefault="00B91BA3" w:rsidP="00590ED3">
      <w:pPr>
        <w:ind w:firstLine="567"/>
        <w:jc w:val="both"/>
        <w:rPr>
          <w:rFonts w:eastAsia="Calibri"/>
          <w:lang w:eastAsia="en-US"/>
        </w:rPr>
      </w:pPr>
      <w:r w:rsidRPr="000B55FC">
        <w:rPr>
          <w:rFonts w:eastAsia="Calibri"/>
          <w:lang w:eastAsia="en-US"/>
        </w:rPr>
        <w:t>Условием реализации программы является привлечение в транспортную сферу поселения достаточный объем финансовых ресурсов. Программа предусматривает финансирование мероприятий за счет всех уровней бюджетов на бе</w:t>
      </w:r>
      <w:r w:rsidRPr="000B55FC">
        <w:rPr>
          <w:rFonts w:eastAsia="Calibri"/>
          <w:lang w:eastAsia="en-US"/>
        </w:rPr>
        <w:t>з</w:t>
      </w:r>
      <w:r w:rsidRPr="000B55FC">
        <w:rPr>
          <w:rFonts w:eastAsia="Calibri"/>
          <w:lang w:eastAsia="en-US"/>
        </w:rPr>
        <w:t>возвратной основе.</w:t>
      </w:r>
    </w:p>
    <w:p w:rsidR="00B91BA3" w:rsidRPr="000B55FC" w:rsidRDefault="00B91BA3" w:rsidP="00590ED3">
      <w:pPr>
        <w:ind w:firstLine="567"/>
        <w:jc w:val="both"/>
        <w:rPr>
          <w:rFonts w:eastAsia="Calibri"/>
          <w:lang w:eastAsia="en-US"/>
        </w:rPr>
      </w:pPr>
      <w:r w:rsidRPr="000B55FC">
        <w:rPr>
          <w:rFonts w:eastAsia="Calibri"/>
          <w:lang w:eastAsia="en-US"/>
        </w:rPr>
        <w:t>Финансирование мероприятий программы за счет средств муниципального образования будет осуществляться исходя из р</w:t>
      </w:r>
      <w:r w:rsidRPr="000B55FC">
        <w:rPr>
          <w:rFonts w:eastAsia="Calibri"/>
          <w:lang w:eastAsia="en-US"/>
        </w:rPr>
        <w:t>е</w:t>
      </w:r>
      <w:r w:rsidRPr="000B55FC">
        <w:rPr>
          <w:rFonts w:eastAsia="Calibri"/>
          <w:lang w:eastAsia="en-US"/>
        </w:rPr>
        <w:t>альных возможностей бюджетов на очередной финанс</w:t>
      </w:r>
      <w:r w:rsidRPr="000B55FC">
        <w:rPr>
          <w:rFonts w:eastAsia="Calibri"/>
          <w:lang w:eastAsia="en-US"/>
        </w:rPr>
        <w:t>о</w:t>
      </w:r>
      <w:r w:rsidRPr="000B55FC">
        <w:rPr>
          <w:rFonts w:eastAsia="Calibri"/>
          <w:lang w:eastAsia="en-US"/>
        </w:rPr>
        <w:t>вый год и плановый период.</w:t>
      </w:r>
    </w:p>
    <w:p w:rsidR="00B91BA3" w:rsidRPr="000B55FC" w:rsidRDefault="00B91BA3" w:rsidP="00590ED3">
      <w:pPr>
        <w:ind w:firstLine="567"/>
        <w:jc w:val="both"/>
        <w:rPr>
          <w:rFonts w:eastAsia="Calibri"/>
          <w:lang w:eastAsia="en-US"/>
        </w:rPr>
      </w:pPr>
      <w:r w:rsidRPr="000B55FC">
        <w:rPr>
          <w:rFonts w:eastAsia="Calibri"/>
          <w:lang w:eastAsia="en-US"/>
        </w:rPr>
        <w:t>Программа разрабатывается сроком на 10 лет и подлежит ежегодной ко</w:t>
      </w:r>
      <w:r w:rsidRPr="000B55FC">
        <w:rPr>
          <w:rFonts w:eastAsia="Calibri"/>
          <w:lang w:eastAsia="en-US"/>
        </w:rPr>
        <w:t>р</w:t>
      </w:r>
      <w:r w:rsidRPr="000B55FC">
        <w:rPr>
          <w:rFonts w:eastAsia="Calibri"/>
          <w:lang w:eastAsia="en-US"/>
        </w:rPr>
        <w:t>ректировке.</w:t>
      </w:r>
    </w:p>
    <w:p w:rsidR="00B91BA3" w:rsidRPr="000B55FC" w:rsidRDefault="00B91BA3" w:rsidP="00590ED3">
      <w:pPr>
        <w:ind w:firstLine="567"/>
        <w:jc w:val="both"/>
      </w:pPr>
    </w:p>
    <w:tbl>
      <w:tblPr>
        <w:tblW w:w="0" w:type="auto"/>
        <w:jc w:val="center"/>
        <w:tblLook w:val="00A0" w:firstRow="1" w:lastRow="0" w:firstColumn="1" w:lastColumn="0" w:noHBand="0" w:noVBand="0"/>
      </w:tblPr>
      <w:tblGrid>
        <w:gridCol w:w="5069"/>
        <w:gridCol w:w="5069"/>
      </w:tblGrid>
      <w:tr w:rsidR="00B91BA3" w:rsidRPr="000B55FC" w:rsidTr="003842EF">
        <w:trPr>
          <w:jc w:val="center"/>
        </w:trPr>
        <w:tc>
          <w:tcPr>
            <w:tcW w:w="10138" w:type="dxa"/>
            <w:gridSpan w:val="2"/>
            <w:hideMark/>
          </w:tcPr>
          <w:p w:rsidR="00B91BA3" w:rsidRPr="000B55FC" w:rsidRDefault="00B91BA3" w:rsidP="00590ED3">
            <w:pPr>
              <w:pStyle w:val="3"/>
              <w:ind w:firstLine="567"/>
              <w:rPr>
                <w:b w:val="0"/>
                <w:bCs w:val="0"/>
                <w:sz w:val="20"/>
                <w:szCs w:val="20"/>
              </w:rPr>
            </w:pPr>
            <w:r w:rsidRPr="000B55FC">
              <w:rPr>
                <w:b w:val="0"/>
                <w:bCs w:val="0"/>
                <w:sz w:val="20"/>
                <w:szCs w:val="20"/>
              </w:rPr>
              <w:lastRenderedPageBreak/>
              <w:t>АДМИНИСТРАЦИЯ</w:t>
            </w:r>
          </w:p>
          <w:p w:rsidR="00B91BA3" w:rsidRPr="000B55FC" w:rsidRDefault="00B91BA3" w:rsidP="00590ED3">
            <w:pPr>
              <w:pStyle w:val="3"/>
              <w:ind w:firstLine="567"/>
              <w:rPr>
                <w:b w:val="0"/>
                <w:bCs w:val="0"/>
                <w:sz w:val="20"/>
                <w:szCs w:val="20"/>
              </w:rPr>
            </w:pPr>
            <w:r w:rsidRPr="000B55FC">
              <w:rPr>
                <w:b w:val="0"/>
                <w:bCs w:val="0"/>
                <w:sz w:val="20"/>
                <w:szCs w:val="20"/>
              </w:rPr>
              <w:t>ЖИГАЛОВСКОГО МУНИЦИПАЛЬНОГО ОБРАЗОВАНИЯ</w:t>
            </w:r>
          </w:p>
          <w:p w:rsidR="00B91BA3" w:rsidRPr="000B55FC" w:rsidRDefault="00B91BA3" w:rsidP="00590ED3">
            <w:pPr>
              <w:ind w:firstLine="567"/>
              <w:jc w:val="center"/>
              <w:rPr>
                <w:bCs/>
              </w:rPr>
            </w:pPr>
            <w:r w:rsidRPr="000B55FC">
              <w:rPr>
                <w:bCs/>
              </w:rPr>
              <w:t>ПОСТАНОВЛЕНИЕ</w:t>
            </w:r>
          </w:p>
        </w:tc>
      </w:tr>
      <w:tr w:rsidR="00B91BA3" w:rsidRPr="000B55FC" w:rsidTr="003842EF">
        <w:trPr>
          <w:jc w:val="center"/>
        </w:trPr>
        <w:tc>
          <w:tcPr>
            <w:tcW w:w="5069" w:type="dxa"/>
            <w:hideMark/>
          </w:tcPr>
          <w:p w:rsidR="00B91BA3" w:rsidRPr="000B55FC" w:rsidRDefault="00B91BA3" w:rsidP="00590ED3">
            <w:pPr>
              <w:ind w:firstLine="567"/>
              <w:jc w:val="both"/>
            </w:pPr>
            <w:r w:rsidRPr="000B55FC">
              <w:rPr>
                <w:bCs/>
              </w:rPr>
              <w:t>02.04.2019 г. № 30</w:t>
            </w:r>
          </w:p>
        </w:tc>
        <w:tc>
          <w:tcPr>
            <w:tcW w:w="5069" w:type="dxa"/>
            <w:hideMark/>
          </w:tcPr>
          <w:p w:rsidR="00B91BA3" w:rsidRPr="000B55FC" w:rsidRDefault="00B91BA3" w:rsidP="00590ED3">
            <w:pPr>
              <w:ind w:firstLine="567"/>
              <w:jc w:val="right"/>
              <w:rPr>
                <w:bCs/>
              </w:rPr>
            </w:pPr>
            <w:proofErr w:type="spellStart"/>
            <w:r w:rsidRPr="000B55FC">
              <w:rPr>
                <w:bCs/>
              </w:rPr>
              <w:t>р.п</w:t>
            </w:r>
            <w:proofErr w:type="gramStart"/>
            <w:r w:rsidRPr="000B55FC">
              <w:rPr>
                <w:bCs/>
              </w:rPr>
              <w:t>.Ж</w:t>
            </w:r>
            <w:proofErr w:type="gramEnd"/>
            <w:r w:rsidRPr="000B55FC">
              <w:rPr>
                <w:bCs/>
              </w:rPr>
              <w:t>игалово</w:t>
            </w:r>
            <w:proofErr w:type="spellEnd"/>
          </w:p>
        </w:tc>
      </w:tr>
    </w:tbl>
    <w:p w:rsidR="003842EF" w:rsidRDefault="00B91BA3" w:rsidP="00590ED3">
      <w:pPr>
        <w:ind w:firstLine="567"/>
        <w:jc w:val="both"/>
      </w:pPr>
      <w:r w:rsidRPr="000B55FC">
        <w:t>О внесении изменений в постановление администрации</w:t>
      </w:r>
      <w:r w:rsidR="003842EF">
        <w:t xml:space="preserve"> </w:t>
      </w:r>
      <w:r w:rsidRPr="000B55FC">
        <w:t xml:space="preserve">Жигаловского </w:t>
      </w:r>
      <w:proofErr w:type="gramStart"/>
      <w:r w:rsidRPr="000B55FC">
        <w:t>муниципального</w:t>
      </w:r>
      <w:proofErr w:type="gramEnd"/>
      <w:r w:rsidRPr="000B55FC">
        <w:t xml:space="preserve"> </w:t>
      </w:r>
    </w:p>
    <w:p w:rsidR="00B91BA3" w:rsidRPr="000B55FC" w:rsidRDefault="00B91BA3" w:rsidP="00590ED3">
      <w:pPr>
        <w:ind w:firstLine="567"/>
        <w:jc w:val="both"/>
      </w:pPr>
      <w:r w:rsidRPr="000B55FC">
        <w:t>образования от 14.06.2013г.№53</w:t>
      </w:r>
      <w:r w:rsidR="003842EF">
        <w:t xml:space="preserve"> </w:t>
      </w:r>
      <w:r w:rsidRPr="000B55FC">
        <w:t>«Об утверждении порядка размещения сведений о доходах,</w:t>
      </w:r>
    </w:p>
    <w:p w:rsidR="00B91BA3" w:rsidRPr="000B55FC" w:rsidRDefault="00B91BA3" w:rsidP="00590ED3">
      <w:pPr>
        <w:ind w:firstLine="567"/>
        <w:jc w:val="both"/>
      </w:pPr>
      <w:r w:rsidRPr="000B55FC">
        <w:t>об имуществе и обязательствах имущественного</w:t>
      </w:r>
      <w:r w:rsidR="003842EF">
        <w:t xml:space="preserve"> </w:t>
      </w:r>
      <w:r w:rsidRPr="000B55FC">
        <w:t>характера муниципальных служащих  Жигаловского</w:t>
      </w:r>
    </w:p>
    <w:p w:rsidR="00B91BA3" w:rsidRPr="000B55FC" w:rsidRDefault="00B91BA3" w:rsidP="00590ED3">
      <w:pPr>
        <w:ind w:firstLine="567"/>
        <w:jc w:val="both"/>
      </w:pPr>
      <w:r w:rsidRPr="000B55FC">
        <w:t>муниципального образования и членов их семей на</w:t>
      </w:r>
      <w:r w:rsidR="003842EF">
        <w:t xml:space="preserve"> </w:t>
      </w:r>
      <w:r w:rsidRPr="000B55FC">
        <w:t>официальном сайте Жигаловского муниципального образования»</w:t>
      </w:r>
    </w:p>
    <w:p w:rsidR="00B91BA3" w:rsidRPr="000B55FC" w:rsidRDefault="00B91BA3" w:rsidP="00590ED3">
      <w:pPr>
        <w:ind w:firstLine="567"/>
        <w:jc w:val="both"/>
      </w:pPr>
    </w:p>
    <w:p w:rsidR="00B91BA3" w:rsidRPr="000B55FC" w:rsidRDefault="00B91BA3" w:rsidP="00590ED3">
      <w:pPr>
        <w:ind w:firstLine="567"/>
        <w:jc w:val="both"/>
      </w:pPr>
      <w:r w:rsidRPr="000B55FC">
        <w:t>В целях осуществления деятельности органами местного самоуправления Жигаловского муниципального образования в о</w:t>
      </w:r>
      <w:r w:rsidRPr="000B55FC">
        <w:t>б</w:t>
      </w:r>
      <w:r w:rsidRPr="000B55FC">
        <w:t xml:space="preserve">ласти противодействия коррупции, руководствуясь </w:t>
      </w:r>
      <w:hyperlink r:id="rId24" w:history="1">
        <w:r w:rsidRPr="000B55FC">
          <w:rPr>
            <w:rStyle w:val="ad"/>
            <w:color w:val="auto"/>
          </w:rPr>
          <w:t>ч. 6 ст. 8</w:t>
        </w:r>
      </w:hyperlink>
      <w:r w:rsidRPr="000B55FC">
        <w:t xml:space="preserve"> Федерального закона от 25 декабря 2008 года № 273-ФЗ «О против</w:t>
      </w:r>
      <w:r w:rsidRPr="000B55FC">
        <w:t>о</w:t>
      </w:r>
      <w:r w:rsidRPr="000B55FC">
        <w:t>действии коррупции», Указом Президента РФ от 08.07.2013 года № 613,</w:t>
      </w:r>
      <w:r w:rsidR="003842EF">
        <w:t xml:space="preserve"> </w:t>
      </w:r>
      <w:r w:rsidRPr="000B55FC">
        <w:t>Администрация Жигаловского муниципального образов</w:t>
      </w:r>
      <w:r w:rsidRPr="000B55FC">
        <w:t>а</w:t>
      </w:r>
      <w:r w:rsidRPr="000B55FC">
        <w:t>ния постановляет:</w:t>
      </w:r>
    </w:p>
    <w:p w:rsidR="00B91BA3" w:rsidRPr="000B55FC" w:rsidRDefault="00B91BA3" w:rsidP="00590ED3">
      <w:pPr>
        <w:ind w:firstLine="567"/>
        <w:jc w:val="both"/>
      </w:pPr>
      <w:r w:rsidRPr="000B55FC">
        <w:t xml:space="preserve">1.Изложить  </w:t>
      </w:r>
      <w:bookmarkStart w:id="8" w:name="sub_2"/>
      <w:r w:rsidRPr="000B55FC">
        <w:rPr>
          <w:rStyle w:val="af1"/>
          <w:b w:val="0"/>
          <w:color w:val="auto"/>
          <w:sz w:val="20"/>
          <w:szCs w:val="20"/>
        </w:rPr>
        <w:t xml:space="preserve">Приложение к </w:t>
      </w:r>
      <w:hyperlink r:id="rId25" w:anchor="sub_9991" w:history="1">
        <w:r w:rsidRPr="000B55FC">
          <w:rPr>
            <w:rStyle w:val="ad"/>
            <w:bCs/>
            <w:color w:val="auto"/>
          </w:rPr>
          <w:t>Порядку</w:t>
        </w:r>
      </w:hyperlink>
      <w:r w:rsidRPr="000B55FC">
        <w:rPr>
          <w:rStyle w:val="af1"/>
          <w:b w:val="0"/>
          <w:color w:val="auto"/>
          <w:sz w:val="20"/>
          <w:szCs w:val="20"/>
        </w:rPr>
        <w:t xml:space="preserve"> размещения сведений о доходах, об имуществе и обязательствах имущественного х</w:t>
      </w:r>
      <w:r w:rsidRPr="000B55FC">
        <w:rPr>
          <w:rStyle w:val="af1"/>
          <w:b w:val="0"/>
          <w:color w:val="auto"/>
          <w:sz w:val="20"/>
          <w:szCs w:val="20"/>
        </w:rPr>
        <w:t>а</w:t>
      </w:r>
      <w:r w:rsidRPr="000B55FC">
        <w:rPr>
          <w:rStyle w:val="af1"/>
          <w:b w:val="0"/>
          <w:color w:val="auto"/>
          <w:sz w:val="20"/>
          <w:szCs w:val="20"/>
        </w:rPr>
        <w:t>рактера муниципальных служ</w:t>
      </w:r>
      <w:r w:rsidRPr="000B55FC">
        <w:rPr>
          <w:rStyle w:val="af1"/>
          <w:b w:val="0"/>
          <w:color w:val="auto"/>
          <w:sz w:val="20"/>
          <w:szCs w:val="20"/>
        </w:rPr>
        <w:t>а</w:t>
      </w:r>
      <w:r w:rsidRPr="000B55FC">
        <w:rPr>
          <w:rStyle w:val="af1"/>
          <w:b w:val="0"/>
          <w:color w:val="auto"/>
          <w:sz w:val="20"/>
          <w:szCs w:val="20"/>
        </w:rPr>
        <w:t xml:space="preserve">щих </w:t>
      </w:r>
      <w:r w:rsidRPr="000B55FC">
        <w:t>Жигаловского МО</w:t>
      </w:r>
      <w:r w:rsidRPr="000B55FC">
        <w:rPr>
          <w:rStyle w:val="af1"/>
          <w:b w:val="0"/>
          <w:color w:val="auto"/>
          <w:sz w:val="20"/>
          <w:szCs w:val="20"/>
        </w:rPr>
        <w:t xml:space="preserve"> и членов их семей на официальном сайте </w:t>
      </w:r>
      <w:r w:rsidRPr="000B55FC">
        <w:t>Жигаловского МО, утвержденного постановлением администрации Жигаловского муниципального обр</w:t>
      </w:r>
      <w:r w:rsidRPr="000B55FC">
        <w:t>а</w:t>
      </w:r>
      <w:r w:rsidRPr="000B55FC">
        <w:t>зования от 14.06.2013г. №53 в новой редакции (приложение 1).</w:t>
      </w:r>
    </w:p>
    <w:p w:rsidR="00B91BA3" w:rsidRPr="000B55FC" w:rsidRDefault="00B91BA3" w:rsidP="00590ED3">
      <w:pPr>
        <w:ind w:firstLine="567"/>
        <w:jc w:val="both"/>
      </w:pPr>
      <w:r w:rsidRPr="000B55FC">
        <w:t>2. Настоящее постановление опубликовать в «Спецвыпуск Жигалово» и разместить на официальном сайте Жигаловского  муниципального образования в сети «Интернет».</w:t>
      </w:r>
    </w:p>
    <w:bookmarkEnd w:id="8"/>
    <w:p w:rsidR="00B91BA3" w:rsidRPr="000B55FC" w:rsidRDefault="00B91BA3" w:rsidP="00590ED3">
      <w:pPr>
        <w:ind w:firstLine="567"/>
        <w:jc w:val="both"/>
      </w:pPr>
    </w:p>
    <w:p w:rsidR="00B91BA3" w:rsidRPr="000B55FC" w:rsidRDefault="00B91BA3" w:rsidP="00590ED3">
      <w:pPr>
        <w:ind w:firstLine="567"/>
        <w:jc w:val="both"/>
      </w:pPr>
      <w:proofErr w:type="spellStart"/>
      <w:r w:rsidRPr="000B55FC">
        <w:t>И.о</w:t>
      </w:r>
      <w:proofErr w:type="gramStart"/>
      <w:r w:rsidRPr="000B55FC">
        <w:t>.г</w:t>
      </w:r>
      <w:proofErr w:type="gramEnd"/>
      <w:r w:rsidRPr="000B55FC">
        <w:t>лавы</w:t>
      </w:r>
      <w:proofErr w:type="spellEnd"/>
      <w:r w:rsidRPr="000B55FC">
        <w:t xml:space="preserve"> Жигаловского муниципального</w:t>
      </w:r>
      <w:r w:rsidR="003842EF">
        <w:t xml:space="preserve"> </w:t>
      </w:r>
      <w:r w:rsidRPr="000B55FC">
        <w:t xml:space="preserve">образования </w:t>
      </w:r>
      <w:r w:rsidRPr="000B55FC">
        <w:tab/>
        <w:t xml:space="preserve">                               </w:t>
      </w:r>
      <w:proofErr w:type="spellStart"/>
      <w:r w:rsidRPr="000B55FC">
        <w:t>Д.Ю.Стрелов</w:t>
      </w:r>
      <w:proofErr w:type="spellEnd"/>
    </w:p>
    <w:p w:rsidR="00B91BA3" w:rsidRPr="000B55FC" w:rsidRDefault="00B91BA3" w:rsidP="00590ED3">
      <w:pPr>
        <w:ind w:firstLine="567"/>
        <w:jc w:val="both"/>
        <w:rPr>
          <w:rStyle w:val="af1"/>
          <w:b w:val="0"/>
          <w:color w:val="auto"/>
          <w:sz w:val="20"/>
          <w:szCs w:val="20"/>
        </w:rPr>
      </w:pPr>
    </w:p>
    <w:p w:rsidR="00B91BA3" w:rsidRPr="000B55FC" w:rsidRDefault="00B91BA3" w:rsidP="00590ED3">
      <w:pPr>
        <w:ind w:firstLine="567"/>
        <w:jc w:val="right"/>
      </w:pPr>
      <w:r w:rsidRPr="000B55FC">
        <w:rPr>
          <w:rStyle w:val="af1"/>
          <w:b w:val="0"/>
          <w:color w:val="auto"/>
          <w:sz w:val="20"/>
          <w:szCs w:val="20"/>
        </w:rPr>
        <w:t>Приложение</w:t>
      </w:r>
      <w:r w:rsidR="003842EF">
        <w:rPr>
          <w:rStyle w:val="af1"/>
          <w:b w:val="0"/>
          <w:color w:val="auto"/>
          <w:sz w:val="20"/>
          <w:szCs w:val="20"/>
        </w:rPr>
        <w:t xml:space="preserve"> </w:t>
      </w:r>
      <w:r w:rsidRPr="000B55FC">
        <w:rPr>
          <w:rStyle w:val="af1"/>
          <w:b w:val="0"/>
          <w:color w:val="auto"/>
          <w:sz w:val="20"/>
          <w:szCs w:val="20"/>
        </w:rPr>
        <w:t xml:space="preserve">к </w:t>
      </w:r>
      <w:hyperlink r:id="rId26" w:anchor="sub_9991" w:history="1">
        <w:r w:rsidRPr="000B55FC">
          <w:rPr>
            <w:rStyle w:val="ad"/>
            <w:bCs/>
            <w:color w:val="auto"/>
          </w:rPr>
          <w:t>Порядку</w:t>
        </w:r>
      </w:hyperlink>
      <w:r w:rsidRPr="000B55FC">
        <w:rPr>
          <w:rStyle w:val="af1"/>
          <w:b w:val="0"/>
          <w:color w:val="auto"/>
          <w:sz w:val="20"/>
          <w:szCs w:val="20"/>
        </w:rPr>
        <w:t xml:space="preserve"> размещения сведений о доходах, об имуществе</w:t>
      </w:r>
    </w:p>
    <w:p w:rsidR="003842EF" w:rsidRDefault="00B91BA3" w:rsidP="00590ED3">
      <w:pPr>
        <w:ind w:firstLine="567"/>
        <w:jc w:val="right"/>
        <w:rPr>
          <w:rStyle w:val="af1"/>
          <w:b w:val="0"/>
          <w:color w:val="auto"/>
          <w:sz w:val="20"/>
          <w:szCs w:val="20"/>
        </w:rPr>
      </w:pPr>
      <w:r w:rsidRPr="000B55FC">
        <w:rPr>
          <w:rStyle w:val="af1"/>
          <w:b w:val="0"/>
          <w:color w:val="auto"/>
          <w:sz w:val="20"/>
          <w:szCs w:val="20"/>
        </w:rPr>
        <w:t xml:space="preserve">и </w:t>
      </w:r>
      <w:proofErr w:type="gramStart"/>
      <w:r w:rsidRPr="000B55FC">
        <w:rPr>
          <w:rStyle w:val="af1"/>
          <w:b w:val="0"/>
          <w:color w:val="auto"/>
          <w:sz w:val="20"/>
          <w:szCs w:val="20"/>
        </w:rPr>
        <w:t>обязательствах</w:t>
      </w:r>
      <w:proofErr w:type="gramEnd"/>
      <w:r w:rsidRPr="000B55FC">
        <w:rPr>
          <w:rStyle w:val="af1"/>
          <w:b w:val="0"/>
          <w:color w:val="auto"/>
          <w:sz w:val="20"/>
          <w:szCs w:val="20"/>
        </w:rPr>
        <w:t xml:space="preserve"> имущественного характера муниципальных</w:t>
      </w:r>
      <w:r w:rsidR="003842EF">
        <w:rPr>
          <w:rStyle w:val="af1"/>
          <w:b w:val="0"/>
          <w:color w:val="auto"/>
          <w:sz w:val="20"/>
          <w:szCs w:val="20"/>
        </w:rPr>
        <w:t xml:space="preserve"> </w:t>
      </w:r>
      <w:r w:rsidRPr="000B55FC">
        <w:rPr>
          <w:rStyle w:val="af1"/>
          <w:b w:val="0"/>
          <w:color w:val="auto"/>
          <w:sz w:val="20"/>
          <w:szCs w:val="20"/>
        </w:rPr>
        <w:t xml:space="preserve">служащих </w:t>
      </w:r>
    </w:p>
    <w:p w:rsidR="00B91BA3" w:rsidRPr="000B55FC" w:rsidRDefault="00B91BA3" w:rsidP="00590ED3">
      <w:pPr>
        <w:ind w:firstLine="567"/>
        <w:jc w:val="right"/>
      </w:pPr>
      <w:r w:rsidRPr="000B55FC">
        <w:t>Жигаловского МО</w:t>
      </w:r>
      <w:r w:rsidRPr="000B55FC">
        <w:rPr>
          <w:rStyle w:val="af1"/>
          <w:b w:val="0"/>
          <w:color w:val="auto"/>
          <w:sz w:val="20"/>
          <w:szCs w:val="20"/>
        </w:rPr>
        <w:t xml:space="preserve"> и членов их семей</w:t>
      </w:r>
      <w:r w:rsidR="003842EF">
        <w:rPr>
          <w:rStyle w:val="af1"/>
          <w:b w:val="0"/>
          <w:color w:val="auto"/>
          <w:sz w:val="20"/>
          <w:szCs w:val="20"/>
        </w:rPr>
        <w:t xml:space="preserve"> </w:t>
      </w:r>
      <w:r w:rsidRPr="000B55FC">
        <w:rPr>
          <w:rStyle w:val="af1"/>
          <w:b w:val="0"/>
          <w:color w:val="auto"/>
          <w:sz w:val="20"/>
          <w:szCs w:val="20"/>
        </w:rPr>
        <w:t xml:space="preserve">на официальном сайте </w:t>
      </w:r>
      <w:r w:rsidRPr="000B55FC">
        <w:t>Жигаловского МО</w:t>
      </w:r>
    </w:p>
    <w:p w:rsidR="00B91BA3" w:rsidRPr="000B55FC" w:rsidRDefault="00B91BA3" w:rsidP="00590ED3">
      <w:pPr>
        <w:ind w:firstLine="567"/>
        <w:jc w:val="both"/>
      </w:pPr>
    </w:p>
    <w:p w:rsidR="00B91BA3" w:rsidRPr="003842EF" w:rsidRDefault="00B91BA3" w:rsidP="00590ED3">
      <w:pPr>
        <w:pStyle w:val="ac"/>
        <w:ind w:firstLine="567"/>
        <w:jc w:val="center"/>
        <w:rPr>
          <w:rFonts w:ascii="Times New Roman" w:hAnsi="Times New Roman" w:cs="Times New Roman"/>
        </w:rPr>
      </w:pPr>
      <w:r w:rsidRPr="003842EF">
        <w:rPr>
          <w:rStyle w:val="af1"/>
          <w:rFonts w:ascii="Times New Roman" w:hAnsi="Times New Roman" w:cs="Times New Roman"/>
          <w:b w:val="0"/>
          <w:color w:val="auto"/>
          <w:sz w:val="20"/>
          <w:szCs w:val="20"/>
        </w:rPr>
        <w:t>Сведения</w:t>
      </w:r>
      <w:r w:rsidR="003842EF" w:rsidRPr="003842EF">
        <w:rPr>
          <w:rStyle w:val="af1"/>
          <w:rFonts w:ascii="Times New Roman" w:hAnsi="Times New Roman" w:cs="Times New Roman"/>
          <w:b w:val="0"/>
          <w:color w:val="auto"/>
          <w:sz w:val="20"/>
          <w:szCs w:val="20"/>
        </w:rPr>
        <w:t xml:space="preserve"> </w:t>
      </w:r>
      <w:r w:rsidRPr="003842EF">
        <w:rPr>
          <w:rStyle w:val="af1"/>
          <w:rFonts w:ascii="Times New Roman" w:hAnsi="Times New Roman" w:cs="Times New Roman"/>
          <w:b w:val="0"/>
          <w:color w:val="auto"/>
          <w:sz w:val="20"/>
          <w:szCs w:val="20"/>
        </w:rPr>
        <w:t>о доходах, расходах, об имуществе и обязательствах имущественного характера</w:t>
      </w:r>
      <w:r w:rsidR="003842EF" w:rsidRPr="003842EF">
        <w:rPr>
          <w:rStyle w:val="af1"/>
          <w:rFonts w:ascii="Times New Roman" w:hAnsi="Times New Roman" w:cs="Times New Roman"/>
          <w:b w:val="0"/>
          <w:color w:val="auto"/>
          <w:sz w:val="20"/>
          <w:szCs w:val="20"/>
        </w:rPr>
        <w:t xml:space="preserve"> </w:t>
      </w:r>
      <w:r w:rsidRPr="003842EF">
        <w:rPr>
          <w:rStyle w:val="af1"/>
          <w:rFonts w:ascii="Times New Roman" w:hAnsi="Times New Roman" w:cs="Times New Roman"/>
          <w:b w:val="0"/>
          <w:color w:val="auto"/>
          <w:sz w:val="20"/>
          <w:szCs w:val="20"/>
        </w:rPr>
        <w:t>муниципальных служащих адм</w:t>
      </w:r>
      <w:r w:rsidRPr="003842EF">
        <w:rPr>
          <w:rStyle w:val="af1"/>
          <w:rFonts w:ascii="Times New Roman" w:hAnsi="Times New Roman" w:cs="Times New Roman"/>
          <w:b w:val="0"/>
          <w:color w:val="auto"/>
          <w:sz w:val="20"/>
          <w:szCs w:val="20"/>
        </w:rPr>
        <w:t>и</w:t>
      </w:r>
      <w:r w:rsidRPr="003842EF">
        <w:rPr>
          <w:rStyle w:val="af1"/>
          <w:rFonts w:ascii="Times New Roman" w:hAnsi="Times New Roman" w:cs="Times New Roman"/>
          <w:b w:val="0"/>
          <w:color w:val="auto"/>
          <w:sz w:val="20"/>
          <w:szCs w:val="20"/>
        </w:rPr>
        <w:t>нистрации Жигаловского муниципального образования,</w:t>
      </w:r>
      <w:r w:rsidR="003842EF" w:rsidRPr="003842EF">
        <w:rPr>
          <w:rStyle w:val="af1"/>
          <w:rFonts w:ascii="Times New Roman" w:hAnsi="Times New Roman" w:cs="Times New Roman"/>
          <w:b w:val="0"/>
          <w:color w:val="auto"/>
          <w:sz w:val="20"/>
          <w:szCs w:val="20"/>
        </w:rPr>
        <w:t xml:space="preserve"> </w:t>
      </w:r>
      <w:r w:rsidRPr="003842EF">
        <w:rPr>
          <w:rStyle w:val="af1"/>
          <w:rFonts w:ascii="Times New Roman" w:hAnsi="Times New Roman" w:cs="Times New Roman"/>
          <w:b w:val="0"/>
          <w:color w:val="auto"/>
          <w:sz w:val="20"/>
          <w:szCs w:val="20"/>
        </w:rPr>
        <w:t>его супруги (супруга) и несовершеннолетних детей</w:t>
      </w:r>
      <w:r w:rsidR="003842EF" w:rsidRPr="003842EF">
        <w:rPr>
          <w:rStyle w:val="af1"/>
          <w:rFonts w:ascii="Times New Roman" w:hAnsi="Times New Roman" w:cs="Times New Roman"/>
          <w:b w:val="0"/>
          <w:color w:val="auto"/>
          <w:sz w:val="20"/>
          <w:szCs w:val="20"/>
        </w:rPr>
        <w:t xml:space="preserve"> </w:t>
      </w:r>
      <w:r w:rsidRPr="003842EF">
        <w:rPr>
          <w:rFonts w:ascii="Times New Roman" w:hAnsi="Times New Roman" w:cs="Times New Roman"/>
          <w:bCs/>
        </w:rPr>
        <w:t xml:space="preserve">за период с ________ года </w:t>
      </w:r>
      <w:proofErr w:type="gramStart"/>
      <w:r w:rsidRPr="003842EF">
        <w:rPr>
          <w:rFonts w:ascii="Times New Roman" w:hAnsi="Times New Roman" w:cs="Times New Roman"/>
          <w:bCs/>
        </w:rPr>
        <w:t>по</w:t>
      </w:r>
      <w:proofErr w:type="gramEnd"/>
      <w:r w:rsidRPr="003842EF">
        <w:rPr>
          <w:rFonts w:ascii="Times New Roman" w:hAnsi="Times New Roman" w:cs="Times New Roman"/>
          <w:bCs/>
        </w:rPr>
        <w:t xml:space="preserve"> ________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1141"/>
        <w:gridCol w:w="1394"/>
        <w:gridCol w:w="948"/>
        <w:gridCol w:w="785"/>
        <w:gridCol w:w="1350"/>
        <w:gridCol w:w="1394"/>
        <w:gridCol w:w="948"/>
        <w:gridCol w:w="1360"/>
        <w:gridCol w:w="1238"/>
      </w:tblGrid>
      <w:tr w:rsidR="000B55FC" w:rsidRPr="000B55FC" w:rsidTr="003842EF">
        <w:trPr>
          <w:trHeight w:val="20"/>
        </w:trPr>
        <w:tc>
          <w:tcPr>
            <w:tcW w:w="431" w:type="pct"/>
            <w:vMerge w:val="restar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r w:rsidRPr="000B55FC">
              <w:t>Фам</w:t>
            </w:r>
            <w:r w:rsidRPr="000B55FC">
              <w:t>и</w:t>
            </w:r>
            <w:r w:rsidRPr="000B55FC">
              <w:t>лия, имя, отч</w:t>
            </w:r>
            <w:r w:rsidRPr="000B55FC">
              <w:t>е</w:t>
            </w:r>
            <w:r w:rsidRPr="000B55FC">
              <w:t>ство</w:t>
            </w:r>
          </w:p>
        </w:tc>
        <w:tc>
          <w:tcPr>
            <w:tcW w:w="494" w:type="pct"/>
            <w:vMerge w:val="restar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proofErr w:type="spellStart"/>
            <w:proofErr w:type="gramStart"/>
            <w:r w:rsidRPr="000B55FC">
              <w:t>Деклар</w:t>
            </w:r>
            <w:r w:rsidRPr="000B55FC">
              <w:t>и</w:t>
            </w:r>
            <w:r w:rsidRPr="000B55FC">
              <w:t>ро</w:t>
            </w:r>
            <w:proofErr w:type="spellEnd"/>
            <w:r w:rsidRPr="000B55FC">
              <w:t>-ванный</w:t>
            </w:r>
            <w:proofErr w:type="gramEnd"/>
            <w:r w:rsidRPr="000B55FC">
              <w:t xml:space="preserve"> год</w:t>
            </w:r>
            <w:r w:rsidRPr="000B55FC">
              <w:t>о</w:t>
            </w:r>
            <w:r w:rsidRPr="000B55FC">
              <w:t>вой доход за ______год</w:t>
            </w:r>
          </w:p>
          <w:p w:rsidR="00B91BA3" w:rsidRPr="000B55FC" w:rsidRDefault="00B91BA3" w:rsidP="00590ED3">
            <w:pPr>
              <w:jc w:val="both"/>
            </w:pPr>
            <w:r w:rsidRPr="000B55FC">
              <w:t>(</w:t>
            </w:r>
            <w:proofErr w:type="spellStart"/>
            <w:r w:rsidRPr="000B55FC">
              <w:t>руб</w:t>
            </w:r>
            <w:proofErr w:type="spellEnd"/>
            <w:r w:rsidRPr="000B55FC">
              <w:t>)</w:t>
            </w:r>
          </w:p>
        </w:tc>
        <w:tc>
          <w:tcPr>
            <w:tcW w:w="1937" w:type="pct"/>
            <w:gridSpan w:val="4"/>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r w:rsidRPr="000B55FC">
              <w:t>Перечень объектов недвижимого имущ</w:t>
            </w:r>
            <w:r w:rsidRPr="000B55FC">
              <w:t>е</w:t>
            </w:r>
            <w:r w:rsidRPr="000B55FC">
              <w:t>ства и транспортных средств, пр</w:t>
            </w:r>
            <w:r w:rsidRPr="000B55FC">
              <w:t>и</w:t>
            </w:r>
            <w:r w:rsidRPr="000B55FC">
              <w:t>надлежащих на праве собстве</w:t>
            </w:r>
            <w:r w:rsidRPr="000B55FC">
              <w:t>н</w:t>
            </w:r>
            <w:r w:rsidRPr="000B55FC">
              <w:t>ности</w:t>
            </w:r>
          </w:p>
        </w:tc>
        <w:tc>
          <w:tcPr>
            <w:tcW w:w="1602" w:type="pct"/>
            <w:gridSpan w:val="3"/>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r w:rsidRPr="000B55FC">
              <w:t>Перечень объектов недвижимого им</w:t>
            </w:r>
            <w:r w:rsidRPr="000B55FC">
              <w:t>у</w:t>
            </w:r>
            <w:r w:rsidRPr="000B55FC">
              <w:t>щества, находящихся в пользовании</w:t>
            </w:r>
          </w:p>
        </w:tc>
        <w:tc>
          <w:tcPr>
            <w:tcW w:w="536" w:type="pct"/>
            <w:vMerge w:val="restar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r w:rsidRPr="000B55FC">
              <w:t>Источник получ</w:t>
            </w:r>
            <w:r w:rsidRPr="000B55FC">
              <w:t>е</w:t>
            </w:r>
            <w:r w:rsidRPr="000B55FC">
              <w:t>ния средств, за счет кот</w:t>
            </w:r>
            <w:r w:rsidRPr="000B55FC">
              <w:t>о</w:t>
            </w:r>
            <w:r w:rsidRPr="000B55FC">
              <w:t>рых прио</w:t>
            </w:r>
            <w:r w:rsidRPr="000B55FC">
              <w:t>б</w:t>
            </w:r>
            <w:r w:rsidRPr="000B55FC">
              <w:t>ретено имущ</w:t>
            </w:r>
            <w:r w:rsidRPr="000B55FC">
              <w:t>е</w:t>
            </w:r>
            <w:r w:rsidRPr="000B55FC">
              <w:t>ство</w:t>
            </w:r>
          </w:p>
        </w:tc>
      </w:tr>
      <w:tr w:rsidR="000B55FC" w:rsidRPr="000B55FC" w:rsidTr="003842EF">
        <w:trPr>
          <w:trHeight w:val="20"/>
        </w:trPr>
        <w:tc>
          <w:tcPr>
            <w:tcW w:w="431"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pPr>
          </w:p>
        </w:tc>
        <w:tc>
          <w:tcPr>
            <w:tcW w:w="603"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r w:rsidRPr="000B55FC">
              <w:t>Вид объектов недвижим</w:t>
            </w:r>
            <w:r w:rsidRPr="000B55FC">
              <w:t>о</w:t>
            </w:r>
            <w:r w:rsidRPr="000B55FC">
              <w:t>сти</w:t>
            </w:r>
          </w:p>
        </w:tc>
        <w:tc>
          <w:tcPr>
            <w:tcW w:w="410"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r w:rsidRPr="000B55FC">
              <w:t>Пл</w:t>
            </w:r>
            <w:r w:rsidRPr="000B55FC">
              <w:t>о</w:t>
            </w:r>
            <w:r w:rsidRPr="000B55FC">
              <w:t>щадь в кв.м</w:t>
            </w:r>
          </w:p>
        </w:tc>
        <w:tc>
          <w:tcPr>
            <w:tcW w:w="340"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r w:rsidRPr="000B55FC">
              <w:t>Стр</w:t>
            </w:r>
            <w:r w:rsidRPr="000B55FC">
              <w:t>а</w:t>
            </w:r>
            <w:r w:rsidRPr="000B55FC">
              <w:t>на</w:t>
            </w:r>
          </w:p>
          <w:p w:rsidR="00B91BA3" w:rsidRPr="000B55FC" w:rsidRDefault="00B91BA3" w:rsidP="00590ED3">
            <w:pPr>
              <w:jc w:val="both"/>
            </w:pPr>
            <w:proofErr w:type="spellStart"/>
            <w:r w:rsidRPr="000B55FC">
              <w:t>распо</w:t>
            </w:r>
            <w:proofErr w:type="spellEnd"/>
            <w:r w:rsidRPr="000B55FC">
              <w:t>-л</w:t>
            </w:r>
            <w:r w:rsidRPr="000B55FC">
              <w:t>о</w:t>
            </w:r>
            <w:r w:rsidRPr="000B55FC">
              <w:t>же-</w:t>
            </w:r>
          </w:p>
          <w:p w:rsidR="00B91BA3" w:rsidRPr="000B55FC" w:rsidRDefault="00B91BA3" w:rsidP="00590ED3">
            <w:pPr>
              <w:jc w:val="both"/>
            </w:pPr>
            <w:proofErr w:type="spellStart"/>
            <w:r w:rsidRPr="000B55FC">
              <w:t>ия</w:t>
            </w:r>
            <w:proofErr w:type="spellEnd"/>
          </w:p>
        </w:tc>
        <w:tc>
          <w:tcPr>
            <w:tcW w:w="58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r w:rsidRPr="000B55FC">
              <w:t>Вид и марка транспор</w:t>
            </w:r>
            <w:r w:rsidRPr="000B55FC">
              <w:t>т</w:t>
            </w:r>
            <w:r w:rsidRPr="000B55FC">
              <w:t>ных средств</w:t>
            </w:r>
          </w:p>
          <w:p w:rsidR="00B91BA3" w:rsidRPr="000B55FC" w:rsidRDefault="00B91BA3" w:rsidP="00590ED3">
            <w:pPr>
              <w:jc w:val="both"/>
            </w:pPr>
          </w:p>
          <w:p w:rsidR="00B91BA3" w:rsidRPr="000B55FC" w:rsidRDefault="00B91BA3" w:rsidP="00590ED3">
            <w:pPr>
              <w:jc w:val="both"/>
            </w:pPr>
          </w:p>
        </w:tc>
        <w:tc>
          <w:tcPr>
            <w:tcW w:w="603"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r w:rsidRPr="000B55FC">
              <w:t>Вид объектов недвижим</w:t>
            </w:r>
            <w:r w:rsidRPr="000B55FC">
              <w:t>о</w:t>
            </w:r>
            <w:r w:rsidRPr="000B55FC">
              <w:t>сти</w:t>
            </w:r>
          </w:p>
        </w:tc>
        <w:tc>
          <w:tcPr>
            <w:tcW w:w="410"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r w:rsidRPr="000B55FC">
              <w:t>Пл</w:t>
            </w:r>
            <w:r w:rsidRPr="000B55FC">
              <w:t>о</w:t>
            </w:r>
            <w:r w:rsidRPr="000B55FC">
              <w:t>щадь в кв.м</w:t>
            </w:r>
          </w:p>
        </w:tc>
        <w:tc>
          <w:tcPr>
            <w:tcW w:w="589" w:type="pct"/>
            <w:tcBorders>
              <w:top w:val="single" w:sz="4" w:space="0" w:color="auto"/>
              <w:left w:val="single" w:sz="4" w:space="0" w:color="auto"/>
              <w:bottom w:val="single" w:sz="4" w:space="0" w:color="auto"/>
              <w:right w:val="single" w:sz="4" w:space="0" w:color="auto"/>
            </w:tcBorders>
            <w:hideMark/>
          </w:tcPr>
          <w:p w:rsidR="00B91BA3" w:rsidRPr="000B55FC" w:rsidRDefault="00B91BA3" w:rsidP="00590ED3">
            <w:pPr>
              <w:jc w:val="both"/>
            </w:pPr>
            <w:r w:rsidRPr="000B55FC">
              <w:t>Страна ра</w:t>
            </w:r>
            <w:r w:rsidRPr="000B55FC">
              <w:t>с</w:t>
            </w:r>
            <w:r w:rsidRPr="000B55FC">
              <w:t>пол</w:t>
            </w:r>
            <w:r w:rsidRPr="000B55FC">
              <w:t>о</w:t>
            </w:r>
            <w:r w:rsidRPr="000B55FC">
              <w:t>жения</w:t>
            </w: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B91BA3" w:rsidRPr="000B55FC" w:rsidRDefault="00B91BA3" w:rsidP="00590ED3">
            <w:pPr>
              <w:jc w:val="both"/>
            </w:pPr>
          </w:p>
        </w:tc>
      </w:tr>
      <w:tr w:rsidR="000B55FC" w:rsidRPr="000B55FC" w:rsidTr="003842EF">
        <w:trPr>
          <w:trHeight w:val="20"/>
        </w:trPr>
        <w:tc>
          <w:tcPr>
            <w:tcW w:w="431"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49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603"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410"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340"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58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603"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410"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58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c>
          <w:tcPr>
            <w:tcW w:w="536"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jc w:val="both"/>
            </w:pPr>
          </w:p>
        </w:tc>
      </w:tr>
    </w:tbl>
    <w:p w:rsidR="00B91BA3" w:rsidRPr="000B55FC" w:rsidRDefault="00B91BA3" w:rsidP="00590ED3">
      <w:pPr>
        <w:ind w:firstLine="567"/>
        <w:jc w:val="both"/>
      </w:pPr>
    </w:p>
    <w:p w:rsidR="003842EF" w:rsidRPr="000B55FC" w:rsidRDefault="003842EF" w:rsidP="00590ED3">
      <w:pPr>
        <w:keepNext/>
        <w:ind w:firstLine="567"/>
        <w:jc w:val="center"/>
        <w:rPr>
          <w:bCs/>
        </w:rPr>
      </w:pPr>
      <w:bookmarkStart w:id="9" w:name="sub_11"/>
      <w:bookmarkStart w:id="10" w:name="sub_584"/>
      <w:bookmarkEnd w:id="9"/>
      <w:r w:rsidRPr="000B55FC">
        <w:rPr>
          <w:bCs/>
        </w:rPr>
        <w:t>АДМИНИСТРАЦИЯ</w:t>
      </w:r>
    </w:p>
    <w:p w:rsidR="003842EF" w:rsidRPr="000B55FC" w:rsidRDefault="003842EF" w:rsidP="00590ED3">
      <w:pPr>
        <w:keepNext/>
        <w:ind w:firstLine="567"/>
        <w:jc w:val="center"/>
      </w:pPr>
      <w:r w:rsidRPr="000B55FC">
        <w:t>ЖИГАЛОВСКОГО МУНИЦИПАЛЬНОГО ОБРАЗОВАНИЯ</w:t>
      </w:r>
    </w:p>
    <w:p w:rsidR="00B91BA3" w:rsidRPr="000B55FC" w:rsidRDefault="003842EF" w:rsidP="00590ED3">
      <w:pPr>
        <w:ind w:firstLine="567"/>
        <w:jc w:val="center"/>
      </w:pPr>
      <w:r w:rsidRPr="000B55FC">
        <w:rPr>
          <w:bCs/>
        </w:rPr>
        <w:t>ПОСТАНОВЛЕНИЕ</w:t>
      </w:r>
    </w:p>
    <w:p w:rsidR="00B91BA3" w:rsidRPr="000B55FC" w:rsidRDefault="00B91BA3" w:rsidP="00590ED3">
      <w:pPr>
        <w:ind w:firstLine="567"/>
        <w:jc w:val="center"/>
        <w:rPr>
          <w:bCs/>
        </w:rPr>
      </w:pPr>
      <w:r w:rsidRPr="000B55FC">
        <w:t>02.04.</w:t>
      </w:r>
      <w:r w:rsidRPr="000B55FC">
        <w:rPr>
          <w:bCs/>
        </w:rPr>
        <w:t xml:space="preserve">2019г. №  31                                                                             </w:t>
      </w:r>
      <w:proofErr w:type="spellStart"/>
      <w:r w:rsidRPr="000B55FC">
        <w:rPr>
          <w:bCs/>
        </w:rPr>
        <w:t>р.п</w:t>
      </w:r>
      <w:proofErr w:type="gramStart"/>
      <w:r w:rsidRPr="000B55FC">
        <w:rPr>
          <w:bCs/>
        </w:rPr>
        <w:t>.Ж</w:t>
      </w:r>
      <w:proofErr w:type="gramEnd"/>
      <w:r w:rsidRPr="000B55FC">
        <w:rPr>
          <w:bCs/>
        </w:rPr>
        <w:t>игалово</w:t>
      </w:r>
      <w:proofErr w:type="spellEnd"/>
    </w:p>
    <w:p w:rsidR="00B91BA3" w:rsidRPr="000B55FC" w:rsidRDefault="00B91BA3" w:rsidP="00590ED3">
      <w:pPr>
        <w:ind w:firstLine="567"/>
        <w:jc w:val="both"/>
        <w:rPr>
          <w:bCs/>
        </w:rPr>
      </w:pPr>
      <w:r w:rsidRPr="000B55FC">
        <w:rPr>
          <w:bCs/>
        </w:rPr>
        <w:t>Об утверждении административного</w:t>
      </w:r>
      <w:r w:rsidR="003842EF">
        <w:rPr>
          <w:bCs/>
        </w:rPr>
        <w:t xml:space="preserve"> </w:t>
      </w:r>
      <w:r w:rsidRPr="000B55FC">
        <w:rPr>
          <w:bCs/>
        </w:rPr>
        <w:t>регламента по осуществлению муниципального</w:t>
      </w:r>
    </w:p>
    <w:p w:rsidR="00B91BA3" w:rsidRPr="000B55FC" w:rsidRDefault="00B91BA3" w:rsidP="00590ED3">
      <w:pPr>
        <w:ind w:firstLine="567"/>
        <w:jc w:val="both"/>
      </w:pPr>
      <w:r w:rsidRPr="000B55FC">
        <w:rPr>
          <w:bCs/>
        </w:rPr>
        <w:t>земельного контроля  в Жигаловском МО</w:t>
      </w:r>
    </w:p>
    <w:p w:rsidR="00B91BA3" w:rsidRPr="000B55FC" w:rsidRDefault="00B91BA3" w:rsidP="00590ED3">
      <w:pPr>
        <w:ind w:firstLine="567"/>
        <w:jc w:val="both"/>
      </w:pPr>
    </w:p>
    <w:p w:rsidR="00B91BA3" w:rsidRPr="000B55FC" w:rsidRDefault="00B91BA3" w:rsidP="00590ED3">
      <w:pPr>
        <w:ind w:firstLine="567"/>
        <w:jc w:val="both"/>
      </w:pPr>
      <w:proofErr w:type="gramStart"/>
      <w:r w:rsidRPr="000B55FC">
        <w:t>В целях повышения качества проведения проверок при осуществлении муниципального земельного контроля на террит</w:t>
      </w:r>
      <w:r w:rsidRPr="000B55FC">
        <w:t>о</w:t>
      </w:r>
      <w:r w:rsidRPr="000B55FC">
        <w:t xml:space="preserve">рии Жигаловского муниципального образования, руководствуясь </w:t>
      </w:r>
      <w:hyperlink r:id="rId27" w:history="1">
        <w:r w:rsidRPr="000B55FC">
          <w:rPr>
            <w:rStyle w:val="aa"/>
            <w:color w:val="auto"/>
            <w:u w:val="none"/>
          </w:rPr>
          <w:t>статьей 72</w:t>
        </w:r>
      </w:hyperlink>
      <w:r w:rsidRPr="000B55FC">
        <w:t xml:space="preserve"> Земельного кодекса Российской Федерации, Фед</w:t>
      </w:r>
      <w:r w:rsidRPr="000B55FC">
        <w:t>е</w:t>
      </w:r>
      <w:r w:rsidRPr="000B55FC">
        <w:t xml:space="preserve">рального закона от 06.10.2003 N 131-ФЗ "Об общих принципах организации местного самоуправления в Российской Федерации",   </w:t>
      </w:r>
      <w:hyperlink r:id="rId28" w:history="1">
        <w:r w:rsidRPr="000B55FC">
          <w:rPr>
            <w:rStyle w:val="aa"/>
            <w:color w:val="auto"/>
            <w:u w:val="none"/>
          </w:rPr>
          <w:t>Фед</w:t>
        </w:r>
        <w:r w:rsidRPr="000B55FC">
          <w:rPr>
            <w:rStyle w:val="aa"/>
            <w:color w:val="auto"/>
            <w:u w:val="none"/>
          </w:rPr>
          <w:t>е</w:t>
        </w:r>
        <w:r w:rsidRPr="000B55FC">
          <w:rPr>
            <w:rStyle w:val="aa"/>
            <w:color w:val="auto"/>
            <w:u w:val="none"/>
          </w:rPr>
          <w:t>ральным законом</w:t>
        </w:r>
      </w:hyperlink>
      <w:r w:rsidRPr="000B55FC">
        <w:t xml:space="preserve"> от 26.12.2008 N 294-ФЗ "О защите прав юридических лиц и индивидуальных предпринимателей при осуществл</w:t>
      </w:r>
      <w:r w:rsidRPr="000B55FC">
        <w:t>е</w:t>
      </w:r>
      <w:r w:rsidRPr="000B55FC">
        <w:t>нии государственного контроля (надзора) и муниципального контроля</w:t>
      </w:r>
      <w:proofErr w:type="gramEnd"/>
      <w:r w:rsidRPr="000B55FC">
        <w:t xml:space="preserve">", </w:t>
      </w:r>
      <w:hyperlink r:id="rId29" w:history="1">
        <w:r w:rsidRPr="000B55FC">
          <w:rPr>
            <w:rStyle w:val="aa"/>
            <w:color w:val="auto"/>
            <w:u w:val="none"/>
          </w:rPr>
          <w:t>постановлением</w:t>
        </w:r>
      </w:hyperlink>
      <w:r w:rsidRPr="000B55FC">
        <w:t xml:space="preserve"> Правительства Иркутской области от 12.02.2015 N 45-пп "Об утверждении </w:t>
      </w:r>
      <w:hyperlink r:id="rId30" w:history="1">
        <w:r w:rsidRPr="000B55FC">
          <w:rPr>
            <w:rStyle w:val="aa"/>
            <w:color w:val="auto"/>
            <w:u w:val="none"/>
          </w:rPr>
          <w:t>Положения</w:t>
        </w:r>
      </w:hyperlink>
      <w:r w:rsidRPr="000B55FC">
        <w:t xml:space="preserve"> о порядке осуществления муниципального земельного контроля в Иркутской о</w:t>
      </w:r>
      <w:r w:rsidRPr="000B55FC">
        <w:t>б</w:t>
      </w:r>
      <w:r w:rsidRPr="000B55FC">
        <w:t>ласти", Уставом Жигаловского муниципального образования</w:t>
      </w:r>
      <w:r w:rsidR="003842EF">
        <w:t xml:space="preserve"> </w:t>
      </w:r>
      <w:r w:rsidRPr="000B55FC">
        <w:t>Администрация Жигаловского муниципального образования пост</w:t>
      </w:r>
      <w:r w:rsidRPr="000B55FC">
        <w:t>а</w:t>
      </w:r>
      <w:r w:rsidRPr="000B55FC">
        <w:t>новляет:</w:t>
      </w:r>
    </w:p>
    <w:p w:rsidR="00B91BA3" w:rsidRPr="000B55FC" w:rsidRDefault="00B91BA3" w:rsidP="00590ED3">
      <w:pPr>
        <w:numPr>
          <w:ilvl w:val="0"/>
          <w:numId w:val="24"/>
        </w:numPr>
        <w:ind w:left="0" w:firstLine="567"/>
        <w:jc w:val="both"/>
      </w:pPr>
      <w:r w:rsidRPr="000B55FC">
        <w:t xml:space="preserve">Утвердить административный регламент </w:t>
      </w:r>
      <w:r w:rsidRPr="000B55FC">
        <w:rPr>
          <w:bCs/>
        </w:rPr>
        <w:t xml:space="preserve">исполнения </w:t>
      </w:r>
      <w:proofErr w:type="gramStart"/>
      <w:r w:rsidRPr="000B55FC">
        <w:rPr>
          <w:bCs/>
        </w:rPr>
        <w:t>муниципальной</w:t>
      </w:r>
      <w:proofErr w:type="gramEnd"/>
    </w:p>
    <w:p w:rsidR="00B91BA3" w:rsidRPr="000B55FC" w:rsidRDefault="00B91BA3" w:rsidP="00590ED3">
      <w:pPr>
        <w:ind w:firstLine="567"/>
        <w:jc w:val="both"/>
      </w:pPr>
      <w:r w:rsidRPr="000B55FC">
        <w:rPr>
          <w:bCs/>
        </w:rPr>
        <w:t>функции по осуществлению муниципального земельного контроля в Жигаловском муниципальном образовании</w:t>
      </w:r>
      <w:r w:rsidRPr="000B55FC">
        <w:t xml:space="preserve"> (прилагае</w:t>
      </w:r>
      <w:r w:rsidRPr="000B55FC">
        <w:t>т</w:t>
      </w:r>
      <w:r w:rsidRPr="000B55FC">
        <w:t>ся).</w:t>
      </w:r>
    </w:p>
    <w:p w:rsidR="00B91BA3" w:rsidRPr="000B55FC" w:rsidRDefault="00B91BA3" w:rsidP="00590ED3">
      <w:pPr>
        <w:numPr>
          <w:ilvl w:val="0"/>
          <w:numId w:val="24"/>
        </w:numPr>
        <w:ind w:left="0" w:firstLine="567"/>
        <w:jc w:val="both"/>
      </w:pPr>
      <w:r w:rsidRPr="000B55FC">
        <w:t xml:space="preserve">Постановление от 07.11.2018г. №49 «Об утверждении административного регламента </w:t>
      </w:r>
      <w:r w:rsidRPr="000B55FC">
        <w:rPr>
          <w:bCs/>
        </w:rPr>
        <w:t xml:space="preserve"> по  осуществлению мун</w:t>
      </w:r>
      <w:r w:rsidRPr="000B55FC">
        <w:rPr>
          <w:bCs/>
        </w:rPr>
        <w:t>и</w:t>
      </w:r>
      <w:r w:rsidRPr="000B55FC">
        <w:rPr>
          <w:bCs/>
        </w:rPr>
        <w:t>ципального земельного контроля  в Жигаловском МО</w:t>
      </w:r>
      <w:r w:rsidRPr="000B55FC">
        <w:t>» пр</w:t>
      </w:r>
      <w:r w:rsidRPr="000B55FC">
        <w:t>и</w:t>
      </w:r>
      <w:r w:rsidRPr="000B55FC">
        <w:t>знать утратившим силу.</w:t>
      </w:r>
    </w:p>
    <w:p w:rsidR="00B91BA3" w:rsidRPr="000B55FC" w:rsidRDefault="00B91BA3" w:rsidP="00590ED3">
      <w:pPr>
        <w:numPr>
          <w:ilvl w:val="0"/>
          <w:numId w:val="24"/>
        </w:numPr>
        <w:ind w:left="0" w:firstLine="567"/>
        <w:jc w:val="both"/>
        <w:rPr>
          <w:bCs/>
        </w:rPr>
      </w:pPr>
      <w:r w:rsidRPr="000B55FC">
        <w:rPr>
          <w:bCs/>
        </w:rPr>
        <w:t>Общему отделу Администрации Жигаловского МО (Ю.В. Кисляковой) опубликовать настоящее постановление в «Спецвыпуск Жигалово» и разместить на официальном сайте Жигаловского муниципального образования в с</w:t>
      </w:r>
      <w:r w:rsidRPr="000B55FC">
        <w:rPr>
          <w:bCs/>
        </w:rPr>
        <w:t>е</w:t>
      </w:r>
      <w:r w:rsidRPr="000B55FC">
        <w:rPr>
          <w:bCs/>
        </w:rPr>
        <w:t>ти Интернет.</w:t>
      </w:r>
    </w:p>
    <w:p w:rsidR="00B91BA3" w:rsidRPr="000B55FC" w:rsidRDefault="00B91BA3" w:rsidP="00590ED3">
      <w:pPr>
        <w:ind w:firstLine="567"/>
        <w:jc w:val="both"/>
      </w:pPr>
      <w:r w:rsidRPr="000B55FC">
        <w:t xml:space="preserve">4.     Настоящее постановление вступает в силу после дня его </w:t>
      </w:r>
      <w:hyperlink r:id="rId31" w:history="1">
        <w:r w:rsidRPr="000B55FC">
          <w:rPr>
            <w:rStyle w:val="aa"/>
            <w:color w:val="auto"/>
            <w:u w:val="none"/>
          </w:rPr>
          <w:t>официального опублик</w:t>
        </w:r>
        <w:r w:rsidRPr="000B55FC">
          <w:rPr>
            <w:rStyle w:val="aa"/>
            <w:color w:val="auto"/>
            <w:u w:val="none"/>
          </w:rPr>
          <w:t>о</w:t>
        </w:r>
        <w:r w:rsidRPr="000B55FC">
          <w:rPr>
            <w:rStyle w:val="aa"/>
            <w:color w:val="auto"/>
            <w:u w:val="none"/>
          </w:rPr>
          <w:t>вания</w:t>
        </w:r>
      </w:hyperlink>
      <w:r w:rsidRPr="000B55FC">
        <w:t>.</w:t>
      </w:r>
    </w:p>
    <w:p w:rsidR="00B91BA3" w:rsidRPr="000B55FC" w:rsidRDefault="00B91BA3" w:rsidP="00590ED3">
      <w:pPr>
        <w:ind w:firstLine="567"/>
        <w:jc w:val="both"/>
      </w:pPr>
      <w:r w:rsidRPr="000B55FC">
        <w:t xml:space="preserve">5.      </w:t>
      </w:r>
      <w:proofErr w:type="gramStart"/>
      <w:r w:rsidRPr="000B55FC">
        <w:t>Контроль за</w:t>
      </w:r>
      <w:proofErr w:type="gramEnd"/>
      <w:r w:rsidRPr="000B55FC">
        <w:t xml:space="preserve"> исполнением настоящего постановления оставляю за с</w:t>
      </w:r>
      <w:r w:rsidRPr="000B55FC">
        <w:t>о</w:t>
      </w:r>
      <w:r w:rsidRPr="000B55FC">
        <w:t>бой.</w:t>
      </w:r>
    </w:p>
    <w:p w:rsidR="00B91BA3" w:rsidRPr="000B55FC" w:rsidRDefault="00B91BA3" w:rsidP="00590ED3">
      <w:pPr>
        <w:ind w:firstLine="567"/>
        <w:jc w:val="both"/>
      </w:pPr>
    </w:p>
    <w:p w:rsidR="00B91BA3" w:rsidRPr="000B55FC" w:rsidRDefault="00B91BA3" w:rsidP="00590ED3">
      <w:pPr>
        <w:ind w:firstLine="567"/>
        <w:jc w:val="both"/>
      </w:pPr>
      <w:proofErr w:type="spellStart"/>
      <w:r w:rsidRPr="000B55FC">
        <w:t>И.о</w:t>
      </w:r>
      <w:proofErr w:type="spellEnd"/>
      <w:r w:rsidRPr="000B55FC">
        <w:t>. главы Жигаловского</w:t>
      </w:r>
      <w:r w:rsidR="003842EF">
        <w:t xml:space="preserve"> </w:t>
      </w:r>
      <w:r w:rsidRPr="000B55FC">
        <w:t>муниципального образования                                   Д.Ю. Стрелов</w:t>
      </w:r>
    </w:p>
    <w:p w:rsidR="00B91BA3" w:rsidRPr="000B55FC" w:rsidRDefault="00B91BA3" w:rsidP="00590ED3">
      <w:pPr>
        <w:ind w:firstLine="567"/>
        <w:jc w:val="both"/>
      </w:pPr>
    </w:p>
    <w:p w:rsidR="00B91BA3" w:rsidRPr="000B55FC" w:rsidRDefault="00B91BA3" w:rsidP="00590ED3">
      <w:pPr>
        <w:ind w:firstLine="567"/>
        <w:jc w:val="right"/>
      </w:pPr>
      <w:r w:rsidRPr="000B55FC">
        <w:t>УТВЕРЖДЕН</w:t>
      </w:r>
      <w:r w:rsidR="003842EF">
        <w:t>:</w:t>
      </w:r>
    </w:p>
    <w:p w:rsidR="00B91BA3" w:rsidRPr="000B55FC" w:rsidRDefault="00B91BA3" w:rsidP="00590ED3">
      <w:pPr>
        <w:ind w:firstLine="567"/>
        <w:jc w:val="right"/>
      </w:pPr>
      <w:r w:rsidRPr="000B55FC">
        <w:t xml:space="preserve">Постановлением </w:t>
      </w:r>
      <w:r w:rsidR="003842EF">
        <w:t>Администрации</w:t>
      </w:r>
    </w:p>
    <w:p w:rsidR="00B91BA3" w:rsidRPr="000B55FC" w:rsidRDefault="00B91BA3" w:rsidP="00590ED3">
      <w:pPr>
        <w:ind w:firstLine="567"/>
        <w:jc w:val="right"/>
      </w:pPr>
      <w:r w:rsidRPr="000B55FC">
        <w:t>Жигаловского МО</w:t>
      </w:r>
      <w:r w:rsidR="003842EF">
        <w:t xml:space="preserve"> </w:t>
      </w:r>
      <w:r w:rsidRPr="000B55FC">
        <w:t>от 02.04.2019 г.  № 31</w:t>
      </w:r>
    </w:p>
    <w:p w:rsidR="00B91BA3" w:rsidRPr="000B55FC" w:rsidRDefault="00B91BA3" w:rsidP="00590ED3">
      <w:pPr>
        <w:pStyle w:val="1"/>
        <w:spacing w:before="0" w:after="0"/>
        <w:ind w:firstLine="567"/>
        <w:jc w:val="both"/>
        <w:rPr>
          <w:rFonts w:ascii="Times New Roman" w:hAnsi="Times New Roman"/>
          <w:b w:val="0"/>
          <w:sz w:val="20"/>
          <w:szCs w:val="20"/>
        </w:rPr>
      </w:pPr>
    </w:p>
    <w:p w:rsidR="00B91BA3" w:rsidRPr="003842EF" w:rsidRDefault="00B91BA3" w:rsidP="00590ED3">
      <w:pPr>
        <w:pStyle w:val="1"/>
        <w:spacing w:before="0" w:after="0"/>
        <w:ind w:firstLine="567"/>
        <w:jc w:val="center"/>
        <w:rPr>
          <w:rFonts w:ascii="Times New Roman" w:hAnsi="Times New Roman"/>
          <w:b w:val="0"/>
          <w:bCs w:val="0"/>
          <w:sz w:val="20"/>
          <w:szCs w:val="20"/>
          <w:lang w:val="ru-RU"/>
        </w:rPr>
      </w:pPr>
      <w:r w:rsidRPr="003842EF">
        <w:rPr>
          <w:rFonts w:ascii="Times New Roman" w:hAnsi="Times New Roman"/>
          <w:b w:val="0"/>
          <w:sz w:val="20"/>
          <w:szCs w:val="20"/>
        </w:rPr>
        <w:t>Административный регламент</w:t>
      </w:r>
      <w:r w:rsidR="003842EF" w:rsidRPr="003842EF">
        <w:rPr>
          <w:rFonts w:ascii="Times New Roman" w:hAnsi="Times New Roman"/>
          <w:b w:val="0"/>
          <w:sz w:val="20"/>
          <w:szCs w:val="20"/>
          <w:lang w:val="ru-RU"/>
        </w:rPr>
        <w:t xml:space="preserve"> </w:t>
      </w:r>
      <w:r w:rsidRPr="003842EF">
        <w:rPr>
          <w:rFonts w:ascii="Times New Roman" w:hAnsi="Times New Roman"/>
          <w:b w:val="0"/>
          <w:bCs w:val="0"/>
          <w:sz w:val="20"/>
          <w:szCs w:val="20"/>
        </w:rPr>
        <w:t>по  осуществлению муниципального земельного</w:t>
      </w:r>
      <w:r w:rsidR="003842EF" w:rsidRPr="003842EF">
        <w:rPr>
          <w:rFonts w:ascii="Times New Roman" w:hAnsi="Times New Roman"/>
          <w:b w:val="0"/>
          <w:bCs w:val="0"/>
          <w:sz w:val="20"/>
          <w:szCs w:val="20"/>
          <w:lang w:val="ru-RU"/>
        </w:rPr>
        <w:t xml:space="preserve"> </w:t>
      </w:r>
      <w:r w:rsidRPr="003842EF">
        <w:rPr>
          <w:rFonts w:ascii="Times New Roman" w:hAnsi="Times New Roman"/>
          <w:b w:val="0"/>
          <w:bCs w:val="0"/>
          <w:sz w:val="20"/>
          <w:szCs w:val="20"/>
        </w:rPr>
        <w:t>контроля в Жигаловском муниципальном образовании</w:t>
      </w:r>
    </w:p>
    <w:p w:rsidR="003842EF" w:rsidRPr="003842EF" w:rsidRDefault="003842EF" w:rsidP="00590ED3">
      <w:pPr>
        <w:jc w:val="center"/>
        <w:rPr>
          <w:lang w:eastAsia="x-none"/>
        </w:rPr>
      </w:pPr>
    </w:p>
    <w:p w:rsidR="00B91BA3" w:rsidRPr="000B55FC" w:rsidRDefault="00B91BA3" w:rsidP="00590ED3">
      <w:pPr>
        <w:pStyle w:val="1"/>
        <w:spacing w:before="0" w:after="0"/>
        <w:ind w:firstLine="567"/>
        <w:jc w:val="both"/>
        <w:rPr>
          <w:rFonts w:ascii="Times New Roman" w:hAnsi="Times New Roman"/>
          <w:b w:val="0"/>
          <w:sz w:val="20"/>
          <w:szCs w:val="20"/>
        </w:rPr>
      </w:pPr>
      <w:bookmarkStart w:id="11" w:name="sub_1000"/>
      <w:r w:rsidRPr="000B55FC">
        <w:rPr>
          <w:rFonts w:ascii="Times New Roman" w:hAnsi="Times New Roman"/>
          <w:b w:val="0"/>
          <w:sz w:val="20"/>
          <w:szCs w:val="20"/>
        </w:rPr>
        <w:t>Раздел 1. Общие положения</w:t>
      </w:r>
    </w:p>
    <w:p w:rsidR="00B91BA3" w:rsidRPr="000B55FC" w:rsidRDefault="00B91BA3" w:rsidP="00590ED3">
      <w:pPr>
        <w:pStyle w:val="1"/>
        <w:spacing w:before="0" w:after="0"/>
        <w:ind w:firstLine="567"/>
        <w:jc w:val="both"/>
        <w:rPr>
          <w:rFonts w:ascii="Times New Roman" w:hAnsi="Times New Roman"/>
          <w:b w:val="0"/>
          <w:sz w:val="20"/>
          <w:szCs w:val="20"/>
        </w:rPr>
      </w:pPr>
      <w:bookmarkStart w:id="12" w:name="sub_1100"/>
      <w:bookmarkEnd w:id="11"/>
      <w:r w:rsidRPr="000B55FC">
        <w:rPr>
          <w:rFonts w:ascii="Times New Roman" w:hAnsi="Times New Roman"/>
          <w:b w:val="0"/>
          <w:sz w:val="20"/>
          <w:szCs w:val="20"/>
        </w:rPr>
        <w:t>1. Вид муниципального контроля</w:t>
      </w:r>
    </w:p>
    <w:p w:rsidR="00B91BA3" w:rsidRPr="000B55FC" w:rsidRDefault="00B91BA3" w:rsidP="00590ED3">
      <w:pPr>
        <w:ind w:firstLine="567"/>
        <w:jc w:val="both"/>
      </w:pPr>
      <w:bookmarkStart w:id="13" w:name="sub_111"/>
      <w:bookmarkEnd w:id="12"/>
      <w:r w:rsidRPr="000B55FC">
        <w:t xml:space="preserve">1.1. Муниципальный земельный </w:t>
      </w:r>
      <w:proofErr w:type="gramStart"/>
      <w:r w:rsidRPr="000B55FC">
        <w:t>контроль за</w:t>
      </w:r>
      <w:proofErr w:type="gramEnd"/>
      <w:r w:rsidRPr="000B55FC">
        <w:t xml:space="preserve"> использованием земель на территории Жигаловского муниципального образ</w:t>
      </w:r>
      <w:r w:rsidRPr="000B55FC">
        <w:t>о</w:t>
      </w:r>
      <w:r w:rsidRPr="000B55FC">
        <w:t>вания (далее - муниципальный земельный контроль).</w:t>
      </w:r>
    </w:p>
    <w:bookmarkEnd w:id="13"/>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14" w:name="sub_1200"/>
      <w:r w:rsidRPr="000B55FC">
        <w:rPr>
          <w:rFonts w:ascii="Times New Roman" w:hAnsi="Times New Roman"/>
          <w:b w:val="0"/>
          <w:sz w:val="20"/>
          <w:szCs w:val="20"/>
        </w:rPr>
        <w:t>2. Администрация Жигаловского муниципального образования</w:t>
      </w:r>
    </w:p>
    <w:p w:rsidR="00B91BA3" w:rsidRPr="000B55FC" w:rsidRDefault="00B91BA3" w:rsidP="00590ED3">
      <w:pPr>
        <w:ind w:firstLine="567"/>
        <w:jc w:val="both"/>
      </w:pPr>
      <w:bookmarkStart w:id="15" w:name="sub_121"/>
      <w:bookmarkEnd w:id="14"/>
      <w:r w:rsidRPr="000B55FC">
        <w:t xml:space="preserve">2.1. Уполномоченным органом, осуществляющим муниципальный земельный </w:t>
      </w:r>
      <w:proofErr w:type="gramStart"/>
      <w:r w:rsidRPr="000B55FC">
        <w:t>контроль за</w:t>
      </w:r>
      <w:proofErr w:type="gramEnd"/>
      <w:r w:rsidRPr="000B55FC">
        <w:t xml:space="preserve"> использованием земель на терр</w:t>
      </w:r>
      <w:r w:rsidRPr="000B55FC">
        <w:t>и</w:t>
      </w:r>
      <w:r w:rsidRPr="000B55FC">
        <w:t>тории Жигаловского муниципального образования является администрация Жигаловского муниципального образования.</w:t>
      </w:r>
    </w:p>
    <w:p w:rsidR="00B91BA3" w:rsidRPr="000B55FC" w:rsidRDefault="00B91BA3" w:rsidP="00590ED3">
      <w:pPr>
        <w:ind w:firstLine="567"/>
        <w:jc w:val="both"/>
      </w:pPr>
      <w:bookmarkStart w:id="16" w:name="sub_122"/>
      <w:bookmarkEnd w:id="15"/>
      <w:r w:rsidRPr="000B55FC">
        <w:t xml:space="preserve">2.2. Ответственным за исполнение муниципального земельного </w:t>
      </w:r>
      <w:proofErr w:type="gramStart"/>
      <w:r w:rsidRPr="000B55FC">
        <w:t>контроля за</w:t>
      </w:r>
      <w:proofErr w:type="gramEnd"/>
      <w:r w:rsidRPr="000B55FC">
        <w:t xml:space="preserve"> использованием земель на территории Жигало</w:t>
      </w:r>
      <w:r w:rsidRPr="000B55FC">
        <w:t>в</w:t>
      </w:r>
      <w:r w:rsidRPr="000B55FC">
        <w:t xml:space="preserve">ского муниципального образования является </w:t>
      </w:r>
      <w:bookmarkStart w:id="17" w:name="sub_123"/>
      <w:bookmarkEnd w:id="16"/>
      <w:r w:rsidRPr="000B55FC">
        <w:t>глава Жигало</w:t>
      </w:r>
      <w:r w:rsidRPr="000B55FC">
        <w:t>в</w:t>
      </w:r>
      <w:r w:rsidRPr="000B55FC">
        <w:t>ского муниципального образования.</w:t>
      </w:r>
    </w:p>
    <w:p w:rsidR="00B91BA3" w:rsidRPr="000B55FC" w:rsidRDefault="00B91BA3" w:rsidP="00590ED3">
      <w:pPr>
        <w:ind w:firstLine="567"/>
        <w:jc w:val="both"/>
      </w:pPr>
      <w:r w:rsidRPr="000B55FC">
        <w:t xml:space="preserve">2.3. Непосредственным исполнителем муниципального земельного </w:t>
      </w:r>
      <w:proofErr w:type="gramStart"/>
      <w:r w:rsidRPr="000B55FC">
        <w:t>контроля за</w:t>
      </w:r>
      <w:proofErr w:type="gramEnd"/>
      <w:r w:rsidRPr="000B55FC">
        <w:t xml:space="preserve"> использованием земель на территории Жиг</w:t>
      </w:r>
      <w:r w:rsidRPr="000B55FC">
        <w:t>а</w:t>
      </w:r>
      <w:r w:rsidRPr="000B55FC">
        <w:t>ловского муниципального является специалист  Жигало</w:t>
      </w:r>
      <w:r w:rsidRPr="000B55FC">
        <w:t>в</w:t>
      </w:r>
      <w:r w:rsidRPr="000B55FC">
        <w:t>ского муниципального образования.</w:t>
      </w:r>
      <w:bookmarkStart w:id="18" w:name="sub_124"/>
      <w:bookmarkEnd w:id="17"/>
    </w:p>
    <w:p w:rsidR="00B91BA3" w:rsidRPr="000B55FC" w:rsidRDefault="00B91BA3" w:rsidP="00590ED3">
      <w:pPr>
        <w:ind w:firstLine="567"/>
        <w:jc w:val="both"/>
      </w:pPr>
      <w:r w:rsidRPr="000B55FC">
        <w:t xml:space="preserve">2.4. </w:t>
      </w:r>
      <w:proofErr w:type="gramStart"/>
      <w:r w:rsidRPr="000B55FC">
        <w:t>При осуществлении муниципального земельного контроля за использованием земель на территории Жигаловского м</w:t>
      </w:r>
      <w:r w:rsidRPr="000B55FC">
        <w:t>у</w:t>
      </w:r>
      <w:r w:rsidRPr="000B55FC">
        <w:t>ниципального специалисты администрации (далее - муниципальные инспекторы) взаимодействуют с должностными лицами орг</w:t>
      </w:r>
      <w:r w:rsidRPr="000B55FC">
        <w:t>а</w:t>
      </w:r>
      <w:r w:rsidRPr="000B55FC">
        <w:t>нов государственной власти, осуществляющими надзорные функции в области соблюдения земельного законодательства, иными органами и организациями, имеющими сведения и полномочия, необход</w:t>
      </w:r>
      <w:r w:rsidRPr="000B55FC">
        <w:t>и</w:t>
      </w:r>
      <w:r w:rsidRPr="000B55FC">
        <w:t>мые для осуществления муниципальной функции.</w:t>
      </w:r>
      <w:proofErr w:type="gramEnd"/>
    </w:p>
    <w:bookmarkEnd w:id="18"/>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19" w:name="sub_1300"/>
      <w:r w:rsidRPr="000B55FC">
        <w:rPr>
          <w:rFonts w:ascii="Times New Roman" w:hAnsi="Times New Roman"/>
          <w:b w:val="0"/>
          <w:sz w:val="20"/>
          <w:szCs w:val="20"/>
        </w:rPr>
        <w:t>3. Перечень нормативных правовых актов, регулирующих исполнение муниципальной функции</w:t>
      </w:r>
    </w:p>
    <w:p w:rsidR="00B91BA3" w:rsidRPr="000B55FC" w:rsidRDefault="00B91BA3" w:rsidP="00590ED3">
      <w:pPr>
        <w:ind w:firstLine="567"/>
        <w:jc w:val="both"/>
      </w:pPr>
      <w:bookmarkStart w:id="20" w:name="sub_131"/>
      <w:bookmarkEnd w:id="19"/>
      <w:r w:rsidRPr="000B55FC">
        <w:t>3.1</w:t>
      </w:r>
      <w:r w:rsidRPr="000B55FC">
        <w:rPr>
          <w:bCs/>
        </w:rPr>
        <w:t xml:space="preserve">. </w:t>
      </w:r>
      <w:hyperlink r:id="rId32" w:history="1">
        <w:r w:rsidRPr="000B55FC">
          <w:rPr>
            <w:rStyle w:val="ad"/>
            <w:bCs/>
            <w:color w:val="auto"/>
          </w:rPr>
          <w:t>Конституция</w:t>
        </w:r>
      </w:hyperlink>
      <w:r w:rsidRPr="000B55FC">
        <w:t xml:space="preserve"> Российской Федерации («Российская газета», 25.12.1993, № 237);</w:t>
      </w:r>
    </w:p>
    <w:p w:rsidR="00B91BA3" w:rsidRPr="000B55FC" w:rsidRDefault="00B91BA3" w:rsidP="00590ED3">
      <w:pPr>
        <w:ind w:firstLine="567"/>
        <w:jc w:val="both"/>
      </w:pPr>
      <w:bookmarkStart w:id="21" w:name="sub_132"/>
      <w:bookmarkEnd w:id="20"/>
      <w:r w:rsidRPr="000B55FC">
        <w:t xml:space="preserve">3.2. </w:t>
      </w:r>
      <w:hyperlink r:id="rId33" w:history="1">
        <w:r w:rsidRPr="000B55FC">
          <w:rPr>
            <w:rStyle w:val="ad"/>
            <w:bCs/>
            <w:color w:val="auto"/>
          </w:rPr>
          <w:t>Земельный кодекс</w:t>
        </w:r>
      </w:hyperlink>
      <w:r w:rsidRPr="000B55FC">
        <w:t xml:space="preserve"> Российской Федерации («Российская газета», 30.10.2001, № 211-212);</w:t>
      </w:r>
    </w:p>
    <w:p w:rsidR="00B91BA3" w:rsidRPr="000B55FC" w:rsidRDefault="00B91BA3" w:rsidP="00590ED3">
      <w:pPr>
        <w:ind w:firstLine="567"/>
        <w:jc w:val="both"/>
      </w:pPr>
      <w:bookmarkStart w:id="22" w:name="sub_133"/>
      <w:bookmarkEnd w:id="21"/>
      <w:r w:rsidRPr="000B55FC">
        <w:t>3.3</w:t>
      </w:r>
      <w:r w:rsidRPr="000B55FC">
        <w:rPr>
          <w:bCs/>
        </w:rPr>
        <w:t xml:space="preserve">. </w:t>
      </w:r>
      <w:hyperlink r:id="rId34" w:history="1">
        <w:r w:rsidRPr="000B55FC">
          <w:rPr>
            <w:rStyle w:val="ad"/>
            <w:bCs/>
            <w:color w:val="auto"/>
          </w:rPr>
          <w:t>Кодекс</w:t>
        </w:r>
      </w:hyperlink>
      <w:r w:rsidRPr="000B55FC">
        <w:t xml:space="preserve"> Российской Федерации об административных правонарушениях («Российская газ</w:t>
      </w:r>
      <w:r w:rsidRPr="000B55FC">
        <w:t>е</w:t>
      </w:r>
      <w:r w:rsidRPr="000B55FC">
        <w:t>та», 31.12.2001, № 256);</w:t>
      </w:r>
    </w:p>
    <w:p w:rsidR="00B91BA3" w:rsidRPr="000B55FC" w:rsidRDefault="00B91BA3" w:rsidP="00590ED3">
      <w:pPr>
        <w:ind w:firstLine="567"/>
        <w:jc w:val="both"/>
      </w:pPr>
      <w:bookmarkStart w:id="23" w:name="sub_134"/>
      <w:bookmarkEnd w:id="22"/>
      <w:r w:rsidRPr="000B55FC">
        <w:t xml:space="preserve">3.4. </w:t>
      </w:r>
      <w:hyperlink r:id="rId35" w:history="1">
        <w:r w:rsidRPr="000B55FC">
          <w:rPr>
            <w:rStyle w:val="ad"/>
            <w:bCs/>
            <w:color w:val="auto"/>
          </w:rPr>
          <w:t>Федеральный закон</w:t>
        </w:r>
      </w:hyperlink>
      <w:r w:rsidRPr="000B55FC">
        <w:t xml:space="preserve"> от 06.10.2003 № 131-ФЗ «Об общих принципах организации местного самоуправления в Росси</w:t>
      </w:r>
      <w:r w:rsidRPr="000B55FC">
        <w:t>й</w:t>
      </w:r>
      <w:r w:rsidRPr="000B55FC">
        <w:t>ской Федерации» («Российская газета», 08.10.2003, № 202);</w:t>
      </w:r>
    </w:p>
    <w:p w:rsidR="00B91BA3" w:rsidRPr="000B55FC" w:rsidRDefault="00B91BA3" w:rsidP="00590ED3">
      <w:pPr>
        <w:ind w:firstLine="567"/>
        <w:jc w:val="both"/>
      </w:pPr>
      <w:bookmarkStart w:id="24" w:name="sub_135"/>
      <w:bookmarkEnd w:id="23"/>
      <w:r w:rsidRPr="000B55FC">
        <w:t xml:space="preserve">3.5. </w:t>
      </w:r>
      <w:hyperlink r:id="rId36" w:history="1">
        <w:r w:rsidRPr="000B55FC">
          <w:rPr>
            <w:rStyle w:val="ad"/>
            <w:bCs/>
            <w:color w:val="auto"/>
          </w:rPr>
          <w:t>Федеральный закон</w:t>
        </w:r>
      </w:hyperlink>
      <w:r w:rsidRPr="000B55FC">
        <w:t xml:space="preserve"> от 26.12.2008 № 294-ФЗ «О защите прав юридических лиц и индивидуальных предпринимателей при осуществлении государственного контроля (надзора) и мун</w:t>
      </w:r>
      <w:r w:rsidRPr="000B55FC">
        <w:t>и</w:t>
      </w:r>
      <w:r w:rsidRPr="000B55FC">
        <w:t>ципального контроля» («Российская газета», 30.12.2008, № 266);</w:t>
      </w:r>
    </w:p>
    <w:p w:rsidR="00B91BA3" w:rsidRPr="000B55FC" w:rsidRDefault="00B91BA3" w:rsidP="00590ED3">
      <w:pPr>
        <w:ind w:firstLine="567"/>
        <w:jc w:val="both"/>
      </w:pPr>
      <w:bookmarkStart w:id="25" w:name="sub_136"/>
      <w:bookmarkEnd w:id="24"/>
      <w:r w:rsidRPr="000B55FC">
        <w:t xml:space="preserve">3.6. </w:t>
      </w:r>
      <w:hyperlink r:id="rId37" w:history="1">
        <w:r w:rsidRPr="000B55FC">
          <w:t>Федеральный закон</w:t>
        </w:r>
      </w:hyperlink>
      <w:r w:rsidRPr="000B55FC">
        <w:t xml:space="preserve"> от 02.05.2006 № 59-ФЗ «О порядке рассмотрения обращений граждан Российской Федерации» (« Российская газета», 05.05.2006, № 95);</w:t>
      </w:r>
    </w:p>
    <w:p w:rsidR="00B91BA3" w:rsidRPr="000B55FC" w:rsidRDefault="00B91BA3" w:rsidP="00590ED3">
      <w:pPr>
        <w:ind w:firstLine="567"/>
        <w:jc w:val="both"/>
      </w:pPr>
      <w:r w:rsidRPr="000B55FC">
        <w:t>3.6.1. Постановление Правительства Иркутской области от 12.02.2015 № 45-ПП «Об утверждении Положения о порядке осуществления муниципального земельного контроля в Ирку</w:t>
      </w:r>
      <w:r w:rsidRPr="000B55FC">
        <w:t>т</w:t>
      </w:r>
      <w:r w:rsidRPr="000B55FC">
        <w:t>ской области»;</w:t>
      </w:r>
    </w:p>
    <w:p w:rsidR="00B91BA3" w:rsidRPr="000B55FC" w:rsidRDefault="00B91BA3" w:rsidP="00590ED3">
      <w:pPr>
        <w:ind w:firstLine="567"/>
        <w:jc w:val="both"/>
      </w:pPr>
      <w:bookmarkStart w:id="26" w:name="sub_137"/>
      <w:bookmarkEnd w:id="25"/>
      <w:r w:rsidRPr="000B55FC">
        <w:t xml:space="preserve">3.7. </w:t>
      </w:r>
      <w:hyperlink r:id="rId38" w:history="1">
        <w:r w:rsidRPr="000B55FC">
          <w:t>Устав</w:t>
        </w:r>
      </w:hyperlink>
      <w:r w:rsidRPr="000B55FC">
        <w:t xml:space="preserve"> Жигаловского муниципального образования</w:t>
      </w:r>
      <w:bookmarkStart w:id="27" w:name="sub_138"/>
      <w:bookmarkEnd w:id="26"/>
      <w:r w:rsidRPr="000B55FC">
        <w:t>;</w:t>
      </w:r>
    </w:p>
    <w:p w:rsidR="00B91BA3" w:rsidRPr="000B55FC" w:rsidRDefault="00B91BA3" w:rsidP="00590ED3">
      <w:pPr>
        <w:ind w:firstLine="567"/>
        <w:jc w:val="both"/>
      </w:pPr>
      <w:r w:rsidRPr="000B55FC">
        <w:t xml:space="preserve">3.8. </w:t>
      </w:r>
      <w:bookmarkEnd w:id="27"/>
      <w:r w:rsidRPr="000B55FC">
        <w:t>Положение о муниципальном земельном контроле в Жигаловском муниципальном образовании, утвержденного Думой Жиг</w:t>
      </w:r>
      <w:r w:rsidRPr="000B55FC">
        <w:t>а</w:t>
      </w:r>
      <w:r w:rsidRPr="000B55FC">
        <w:t xml:space="preserve">ловского муниципального образования от 02.04.2010г. № 103(с изменениями и дополнениями - 04.04.12 №199, </w:t>
      </w:r>
      <w:r w:rsidRPr="000B55FC">
        <w:rPr>
          <w:bCs/>
        </w:rPr>
        <w:t>27.11.2012 г. № 09)</w:t>
      </w:r>
    </w:p>
    <w:p w:rsidR="00B91BA3" w:rsidRPr="000B55FC" w:rsidRDefault="00B91BA3" w:rsidP="00590ED3">
      <w:pPr>
        <w:ind w:firstLine="567"/>
        <w:jc w:val="both"/>
      </w:pPr>
    </w:p>
    <w:p w:rsidR="00B91BA3" w:rsidRPr="000B55FC" w:rsidRDefault="00B91BA3" w:rsidP="00590ED3">
      <w:pPr>
        <w:ind w:firstLine="567"/>
        <w:jc w:val="both"/>
      </w:pPr>
      <w:r w:rsidRPr="000B55FC">
        <w:t>4. Предмет муниципального контроля</w:t>
      </w:r>
    </w:p>
    <w:p w:rsidR="00B91BA3" w:rsidRPr="000B55FC" w:rsidRDefault="00B91BA3" w:rsidP="00590ED3">
      <w:pPr>
        <w:ind w:firstLine="567"/>
        <w:jc w:val="both"/>
      </w:pPr>
      <w:bookmarkStart w:id="28" w:name="sub_141"/>
      <w:r w:rsidRPr="000B55FC">
        <w:t>4.1. Предметом муниципального земельного контроля является проверка соблюдения юридическими и физическими лицами, индивидуальными предпринимателями требований за использованием земель на территории Жигаловского муниципального обр</w:t>
      </w:r>
      <w:r w:rsidRPr="000B55FC">
        <w:t>а</w:t>
      </w:r>
      <w:r w:rsidRPr="000B55FC">
        <w:t>зования, установленных законодательством Российской Федерации, нормативными правовыми актами Иркутской области и мун</w:t>
      </w:r>
      <w:r w:rsidRPr="000B55FC">
        <w:t>и</w:t>
      </w:r>
      <w:r w:rsidRPr="000B55FC">
        <w:t>ципальными правовыми актами Жигаловского муниципального образ</w:t>
      </w:r>
      <w:r w:rsidRPr="000B55FC">
        <w:t>о</w:t>
      </w:r>
      <w:r w:rsidRPr="000B55FC">
        <w:t>вания.</w:t>
      </w:r>
    </w:p>
    <w:bookmarkEnd w:id="28"/>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29" w:name="sub_1500"/>
      <w:r w:rsidRPr="000B55FC">
        <w:rPr>
          <w:rFonts w:ascii="Times New Roman" w:hAnsi="Times New Roman"/>
          <w:b w:val="0"/>
          <w:sz w:val="20"/>
          <w:szCs w:val="20"/>
        </w:rPr>
        <w:t>5. Права и обязанности должностных лиц органа местного самоуправления при осуществлении муниципального контроля</w:t>
      </w:r>
      <w:bookmarkEnd w:id="29"/>
    </w:p>
    <w:p w:rsidR="00B91BA3" w:rsidRPr="000B55FC" w:rsidRDefault="00B91BA3" w:rsidP="00590ED3">
      <w:pPr>
        <w:ind w:firstLine="567"/>
        <w:jc w:val="both"/>
      </w:pPr>
      <w:bookmarkStart w:id="30" w:name="sub_151"/>
      <w:r w:rsidRPr="000B55FC">
        <w:t>5.1. Права и обязанности должностных лиц:</w:t>
      </w:r>
    </w:p>
    <w:p w:rsidR="00B91BA3" w:rsidRPr="000B55FC" w:rsidRDefault="00B91BA3" w:rsidP="00590ED3">
      <w:pPr>
        <w:ind w:firstLine="567"/>
        <w:jc w:val="both"/>
      </w:pPr>
      <w:bookmarkStart w:id="31" w:name="sub_1511"/>
      <w:bookmarkEnd w:id="30"/>
      <w:r w:rsidRPr="000B55FC">
        <w:t>5.1.1. При предъявлении служебного удостоверения и копии распоряжения администрации Жигаловского муниципального образ</w:t>
      </w:r>
      <w:r w:rsidRPr="000B55FC">
        <w:t>о</w:t>
      </w:r>
      <w:r w:rsidRPr="000B55FC">
        <w:t>вания о назначении проверки:</w:t>
      </w:r>
    </w:p>
    <w:bookmarkEnd w:id="31"/>
    <w:p w:rsidR="00B91BA3" w:rsidRPr="000B55FC" w:rsidRDefault="00B91BA3" w:rsidP="00590ED3">
      <w:pPr>
        <w:ind w:firstLine="567"/>
        <w:jc w:val="both"/>
      </w:pPr>
      <w:r w:rsidRPr="000B55FC">
        <w:t>- беспрепятственно посещать и обследовать земельные участки и все объекты, расположенные на земельных участках, нах</w:t>
      </w:r>
      <w:r w:rsidRPr="000B55FC">
        <w:t>о</w:t>
      </w:r>
      <w:r w:rsidRPr="000B55FC">
        <w:t>дящи</w:t>
      </w:r>
      <w:r w:rsidRPr="000B55FC">
        <w:t>е</w:t>
      </w:r>
      <w:r w:rsidRPr="000B55FC">
        <w:t>ся в собственности, владении, пользовании и аренде проверяемых лиц;</w:t>
      </w:r>
    </w:p>
    <w:p w:rsidR="00B91BA3" w:rsidRPr="000B55FC" w:rsidRDefault="00B91BA3" w:rsidP="00590ED3">
      <w:pPr>
        <w:ind w:firstLine="567"/>
        <w:jc w:val="both"/>
      </w:pPr>
      <w:r w:rsidRPr="000B55FC">
        <w:t>- производить обмер площади, составлять акт обмера, схему или фото-таблицу проверяемого земельного участка, для выя</w:t>
      </w:r>
      <w:r w:rsidRPr="000B55FC">
        <w:t>в</w:t>
      </w:r>
      <w:r w:rsidRPr="000B55FC">
        <w:t>ления признаков самовольного занятия земельного участка, фактов неиспользования земельного участка или использования без оформленных в установленном порядке документов, а также выявления фактов использования земель с нарушением вида разр</w:t>
      </w:r>
      <w:r w:rsidRPr="000B55FC">
        <w:t>е</w:t>
      </w:r>
      <w:r w:rsidRPr="000B55FC">
        <w:t>шенного использования.</w:t>
      </w:r>
    </w:p>
    <w:p w:rsidR="00B91BA3" w:rsidRPr="000B55FC" w:rsidRDefault="00B91BA3" w:rsidP="00590ED3">
      <w:pPr>
        <w:ind w:firstLine="567"/>
        <w:jc w:val="both"/>
      </w:pPr>
      <w:bookmarkStart w:id="32" w:name="sub_1512"/>
      <w:r w:rsidRPr="000B55FC">
        <w:t>5.1.2. Привлекать к проведению проверки экспертов, экспертные организации, не состоящие в гражданско-правовых и тр</w:t>
      </w:r>
      <w:r w:rsidRPr="000B55FC">
        <w:t>у</w:t>
      </w:r>
      <w:r w:rsidRPr="000B55FC">
        <w:t>довых отношениях с субъектами проверки, и не являющиеся а</w:t>
      </w:r>
      <w:r w:rsidRPr="000B55FC">
        <w:t>ф</w:t>
      </w:r>
      <w:r w:rsidRPr="000B55FC">
        <w:t>филированными лицами проверяемых лиц.</w:t>
      </w:r>
    </w:p>
    <w:p w:rsidR="00B91BA3" w:rsidRPr="000B55FC" w:rsidRDefault="00B91BA3" w:rsidP="00590ED3">
      <w:pPr>
        <w:ind w:firstLine="567"/>
        <w:jc w:val="both"/>
      </w:pPr>
      <w:bookmarkStart w:id="33" w:name="sub_1513"/>
      <w:bookmarkEnd w:id="32"/>
      <w:r w:rsidRPr="000B55FC">
        <w:t xml:space="preserve">5.1.3. </w:t>
      </w:r>
      <w:proofErr w:type="gramStart"/>
      <w:r w:rsidRPr="000B55FC">
        <w:t>Запрашивать и получать от федеральных органов исполнительной власти и их территориальных органов, органов и</w:t>
      </w:r>
      <w:r w:rsidRPr="000B55FC">
        <w:t>с</w:t>
      </w:r>
      <w:r w:rsidRPr="000B55FC">
        <w:t>полнительной власти Иркутской области, органов местного самоуправления, юридических и физических лиц, индивидуальных предпр</w:t>
      </w:r>
      <w:r w:rsidRPr="000B55FC">
        <w:t>и</w:t>
      </w:r>
      <w:r w:rsidRPr="000B55FC">
        <w:t>нимателей, сведения и материалы об использовании земель, в том числе правоустанавливающие документы, сведения о лицах, использующих земельные участки, в отношении которых проводятся пр</w:t>
      </w:r>
      <w:r w:rsidRPr="000B55FC">
        <w:t>о</w:t>
      </w:r>
      <w:r w:rsidRPr="000B55FC">
        <w:t>верки, в части, относящейся к предмету проверки.</w:t>
      </w:r>
      <w:proofErr w:type="gramEnd"/>
    </w:p>
    <w:p w:rsidR="00B91BA3" w:rsidRPr="000B55FC" w:rsidRDefault="00B91BA3" w:rsidP="00590ED3">
      <w:pPr>
        <w:ind w:firstLine="567"/>
        <w:jc w:val="both"/>
      </w:pPr>
      <w:bookmarkStart w:id="34" w:name="sub_1514"/>
      <w:bookmarkEnd w:id="33"/>
      <w:r w:rsidRPr="000B55FC">
        <w:t>5.1.4. Осуществлять иные права, предусмотренные федеральными законами, законами Иркутской области, муниципальн</w:t>
      </w:r>
      <w:r w:rsidRPr="000B55FC">
        <w:t>ы</w:t>
      </w:r>
      <w:r w:rsidRPr="000B55FC">
        <w:t>ми пр</w:t>
      </w:r>
      <w:r w:rsidRPr="000B55FC">
        <w:t>а</w:t>
      </w:r>
      <w:r w:rsidRPr="000B55FC">
        <w:t>вовыми актами.</w:t>
      </w:r>
    </w:p>
    <w:p w:rsidR="00B91BA3" w:rsidRPr="000B55FC" w:rsidRDefault="00B91BA3" w:rsidP="00590ED3">
      <w:pPr>
        <w:ind w:firstLine="567"/>
        <w:jc w:val="both"/>
      </w:pPr>
      <w:bookmarkStart w:id="35" w:name="sub_152"/>
      <w:bookmarkEnd w:id="34"/>
      <w:r w:rsidRPr="000B55FC">
        <w:t>5.2. Обязанности муниципальных инспекторов:</w:t>
      </w:r>
    </w:p>
    <w:p w:rsidR="00B91BA3" w:rsidRPr="000B55FC" w:rsidRDefault="00B91BA3" w:rsidP="00590ED3">
      <w:pPr>
        <w:ind w:firstLine="567"/>
        <w:jc w:val="both"/>
      </w:pPr>
      <w:bookmarkStart w:id="36" w:name="sub_1521"/>
      <w:bookmarkEnd w:id="35"/>
      <w:r w:rsidRPr="000B55FC">
        <w:t>5.2.1. Своевременно и в полной мере исполнять предоставленные в соответствии с законодательством Российской Федер</w:t>
      </w:r>
      <w:r w:rsidRPr="000B55FC">
        <w:t>а</w:t>
      </w:r>
      <w:r w:rsidRPr="000B55FC">
        <w:t>ции полномочия по осуществлению муниципального земельного контроля. В своей деятельности руководствоваться законодател</w:t>
      </w:r>
      <w:r w:rsidRPr="000B55FC">
        <w:t>ь</w:t>
      </w:r>
      <w:r w:rsidRPr="000B55FC">
        <w:t>ством Российской Федерации, нормативными правовыми актами Иркутской области, муниципальными нормативными пр</w:t>
      </w:r>
      <w:r w:rsidRPr="000B55FC">
        <w:t>а</w:t>
      </w:r>
      <w:r w:rsidRPr="000B55FC">
        <w:t xml:space="preserve">вовыми актами Жигаловского муниципального образования, </w:t>
      </w:r>
      <w:hyperlink r:id="rId39" w:history="1">
        <w:r w:rsidRPr="000B55FC">
          <w:rPr>
            <w:rStyle w:val="ad"/>
            <w:bCs/>
            <w:color w:val="auto"/>
          </w:rPr>
          <w:t>Положением</w:t>
        </w:r>
      </w:hyperlink>
      <w:r w:rsidRPr="000B55FC">
        <w:t xml:space="preserve"> о муниципальном земельном контроле на территории </w:t>
      </w:r>
      <w:bookmarkStart w:id="37" w:name="sub_1522"/>
      <w:bookmarkEnd w:id="36"/>
      <w:r w:rsidRPr="000B55FC">
        <w:t>Жигало</w:t>
      </w:r>
      <w:r w:rsidRPr="000B55FC">
        <w:t>в</w:t>
      </w:r>
      <w:r w:rsidRPr="000B55FC">
        <w:t>ского муниципального образования.</w:t>
      </w:r>
    </w:p>
    <w:p w:rsidR="00B91BA3" w:rsidRPr="000B55FC" w:rsidRDefault="00B91BA3" w:rsidP="00590ED3">
      <w:pPr>
        <w:ind w:firstLine="567"/>
        <w:jc w:val="both"/>
      </w:pPr>
      <w:r w:rsidRPr="000B55FC">
        <w:lastRenderedPageBreak/>
        <w:t xml:space="preserve">5.2.2. </w:t>
      </w:r>
      <w:proofErr w:type="gramStart"/>
      <w:r w:rsidRPr="000B55FC">
        <w:t>Проводить проверку только во время исполнения служебных обязанностей, выездную проверку проводить только при предъявлении служебного удостоверения и распоряжения администрации Жигаловского муниципального образования о ее пров</w:t>
      </w:r>
      <w:r w:rsidRPr="000B55FC">
        <w:t>е</w:t>
      </w:r>
      <w:r w:rsidRPr="000B55FC">
        <w:t>дении в соответствии с ее назначением (далее - распоряжение), а в случае проведения внеплановой выездной проверки, в отнош</w:t>
      </w:r>
      <w:r w:rsidRPr="000B55FC">
        <w:t>е</w:t>
      </w:r>
      <w:r w:rsidRPr="000B55FC">
        <w:t>нии юридических лиц и индивидуальных предпринимателей распоряжения и решения о согласовании проведения внеплановой выез</w:t>
      </w:r>
      <w:r w:rsidRPr="000B55FC">
        <w:t>д</w:t>
      </w:r>
      <w:r w:rsidRPr="000B55FC">
        <w:t>ной проверки с органами прокуратуры.</w:t>
      </w:r>
      <w:proofErr w:type="gramEnd"/>
    </w:p>
    <w:p w:rsidR="00B91BA3" w:rsidRPr="000B55FC" w:rsidRDefault="00B91BA3" w:rsidP="00590ED3">
      <w:pPr>
        <w:ind w:firstLine="567"/>
        <w:jc w:val="both"/>
      </w:pPr>
      <w:bookmarkStart w:id="38" w:name="sub_1523"/>
      <w:bookmarkEnd w:id="37"/>
      <w:r w:rsidRPr="000B55FC">
        <w:t>5.2.3. Не препятствовать уполномоченному лицу или представителю юридического лица, индивидуальному предпринимат</w:t>
      </w:r>
      <w:r w:rsidRPr="000B55FC">
        <w:t>е</w:t>
      </w:r>
      <w:r w:rsidRPr="000B55FC">
        <w:t>лю, его уполномоченному представителю, гражданину, его уполномоченному представителю, в отношении которых проводится проверка (далее - суб</w:t>
      </w:r>
      <w:r w:rsidRPr="000B55FC">
        <w:t>ъ</w:t>
      </w:r>
      <w:r w:rsidRPr="000B55FC">
        <w:t>екты проверки), присутствовать при проведении проверки, давать разъяснения по вопросам, относящимся к предмету проверки, устранению выявленных недостатков в период провед</w:t>
      </w:r>
      <w:r w:rsidRPr="000B55FC">
        <w:t>е</w:t>
      </w:r>
      <w:r w:rsidRPr="000B55FC">
        <w:t>ния проверки.</w:t>
      </w:r>
    </w:p>
    <w:p w:rsidR="00B91BA3" w:rsidRPr="000B55FC" w:rsidRDefault="00B91BA3" w:rsidP="00590ED3">
      <w:pPr>
        <w:ind w:firstLine="567"/>
        <w:jc w:val="both"/>
      </w:pPr>
      <w:bookmarkStart w:id="39" w:name="sub_1524"/>
      <w:bookmarkEnd w:id="38"/>
      <w:r w:rsidRPr="000B55FC">
        <w:t>5.2.4. Перед началом проведения выездной проверки по просьбе проверяемых лиц ознакомить их с положениями админ</w:t>
      </w:r>
      <w:r w:rsidRPr="000B55FC">
        <w:t>и</w:t>
      </w:r>
      <w:r w:rsidRPr="000B55FC">
        <w:t>стративного регламента, в соответствии с которым проводится проверка, предоставить им необходимую информацию и докуме</w:t>
      </w:r>
      <w:r w:rsidRPr="000B55FC">
        <w:t>н</w:t>
      </w:r>
      <w:r w:rsidRPr="000B55FC">
        <w:t>ты, отн</w:t>
      </w:r>
      <w:r w:rsidRPr="000B55FC">
        <w:t>о</w:t>
      </w:r>
      <w:r w:rsidRPr="000B55FC">
        <w:t>сящиеся к предмету проверки, знакомить с результатами проверки.</w:t>
      </w:r>
    </w:p>
    <w:p w:rsidR="00B91BA3" w:rsidRPr="000B55FC" w:rsidRDefault="00B91BA3" w:rsidP="00590ED3">
      <w:pPr>
        <w:ind w:firstLine="567"/>
        <w:jc w:val="both"/>
      </w:pPr>
      <w:bookmarkStart w:id="40" w:name="sub_1525"/>
      <w:bookmarkEnd w:id="39"/>
      <w:r w:rsidRPr="000B55FC">
        <w:t>5.2.5. Составлять акты проверок.</w:t>
      </w:r>
    </w:p>
    <w:p w:rsidR="00B91BA3" w:rsidRPr="000B55FC" w:rsidRDefault="00B91BA3" w:rsidP="00590ED3">
      <w:pPr>
        <w:ind w:firstLine="567"/>
        <w:jc w:val="both"/>
      </w:pPr>
      <w:bookmarkStart w:id="41" w:name="sub_1526"/>
      <w:bookmarkEnd w:id="40"/>
      <w:r w:rsidRPr="000B55FC">
        <w:t xml:space="preserve">5.2.6. </w:t>
      </w:r>
      <w:proofErr w:type="gramStart"/>
      <w:r w:rsidRPr="000B55FC">
        <w:t>В случае выявления при проведении проверки нарушений обязательных требований или требований, установленных мун</w:t>
      </w:r>
      <w:r w:rsidRPr="000B55FC">
        <w:t>и</w:t>
      </w:r>
      <w:r w:rsidRPr="000B55FC">
        <w:t>ципальными правовыми актами Жигаловского муниципального образования, должностные лица осуществляющие проверку, в пределах полномочий, предусмотренных законодательством Российской Федерации, обязаны выдать предписание субъекту пр</w:t>
      </w:r>
      <w:r w:rsidRPr="000B55FC">
        <w:t>о</w:t>
      </w:r>
      <w:r w:rsidRPr="000B55FC">
        <w:t>верки об устранении выявленных нарушений с указанием сроков их устранения и (или) о проведении мероприятий по предотвр</w:t>
      </w:r>
      <w:r w:rsidRPr="000B55FC">
        <w:t>а</w:t>
      </w:r>
      <w:r w:rsidRPr="000B55FC">
        <w:t>щению вреда и принять меры по контролю за устранением выявленных нарушений</w:t>
      </w:r>
      <w:proofErr w:type="gramEnd"/>
      <w:r w:rsidRPr="000B55FC">
        <w:t>.</w:t>
      </w:r>
    </w:p>
    <w:p w:rsidR="00B91BA3" w:rsidRPr="000B55FC" w:rsidRDefault="00B91BA3" w:rsidP="00590ED3">
      <w:pPr>
        <w:ind w:firstLine="567"/>
        <w:jc w:val="both"/>
      </w:pPr>
      <w:bookmarkStart w:id="42" w:name="sub_1527"/>
      <w:bookmarkEnd w:id="41"/>
      <w:r w:rsidRPr="000B55FC">
        <w:t>5.2.7. В случае выявления признаков использования земельного участка с нарушением требований земельного законодател</w:t>
      </w:r>
      <w:r w:rsidRPr="000B55FC">
        <w:t>ь</w:t>
      </w:r>
      <w:r w:rsidRPr="000B55FC">
        <w:t>ства, материалы о выявленных нарушениях в течение трех рабочих дней после составления и подписания акта проверки, напра</w:t>
      </w:r>
      <w:r w:rsidRPr="000B55FC">
        <w:t>в</w:t>
      </w:r>
      <w:r w:rsidRPr="000B55FC">
        <w:t xml:space="preserve">лять с сопроводительным письмом в соответствующие органы государственной власти, осуществляющие надзорные функции в области соблюдения </w:t>
      </w:r>
      <w:hyperlink r:id="rId40" w:history="1">
        <w:r w:rsidRPr="000B55FC">
          <w:rPr>
            <w:rStyle w:val="ad"/>
            <w:bCs/>
            <w:color w:val="auto"/>
          </w:rPr>
          <w:t>земельного законодательства</w:t>
        </w:r>
      </w:hyperlink>
      <w:r w:rsidRPr="000B55FC">
        <w:t>, для принятия решения по существу.</w:t>
      </w:r>
    </w:p>
    <w:p w:rsidR="00B91BA3" w:rsidRPr="000B55FC" w:rsidRDefault="00B91BA3" w:rsidP="00590ED3">
      <w:pPr>
        <w:ind w:firstLine="567"/>
        <w:jc w:val="both"/>
      </w:pPr>
      <w:bookmarkStart w:id="43" w:name="sub_1528"/>
      <w:bookmarkEnd w:id="42"/>
      <w:r w:rsidRPr="000B55FC">
        <w:t xml:space="preserve">5.2.8. </w:t>
      </w:r>
      <w:proofErr w:type="gramStart"/>
      <w:r w:rsidRPr="000B55FC">
        <w:t>В случае установления, что деятельность субъекта проверки представляет непосредственную угрозу причинения вреда жи</w:t>
      </w:r>
      <w:r w:rsidRPr="000B55FC">
        <w:t>з</w:t>
      </w:r>
      <w:r w:rsidRPr="000B55FC">
        <w:t>ни, здоровью граждан, вреда животным, растениям, окружающей среде, объектам культурного наследия (памятникам истории и культуры), безопасности государства, возникновения чрезвычайных ситуаций природного и техногенного характера, или если такой вред причинен, незамедлительно уведомлять любым доступным способом органы государственного надзора, правоохран</w:t>
      </w:r>
      <w:r w:rsidRPr="000B55FC">
        <w:t>и</w:t>
      </w:r>
      <w:r w:rsidRPr="000B55FC">
        <w:t>тельные органы о выявленном правонарушении.</w:t>
      </w:r>
      <w:proofErr w:type="gramEnd"/>
      <w:r w:rsidRPr="000B55FC">
        <w:t xml:space="preserve"> Материалы о выявленных фактах нарушения земельного законодательства с с</w:t>
      </w:r>
      <w:r w:rsidRPr="000B55FC">
        <w:t>о</w:t>
      </w:r>
      <w:r w:rsidRPr="000B55FC">
        <w:t>проводительным письмом направлять в соответствующие органы для принятия мер реаг</w:t>
      </w:r>
      <w:r w:rsidRPr="000B55FC">
        <w:t>и</w:t>
      </w:r>
      <w:r w:rsidRPr="000B55FC">
        <w:t>рования.</w:t>
      </w:r>
    </w:p>
    <w:p w:rsidR="00B91BA3" w:rsidRPr="000B55FC" w:rsidRDefault="00B91BA3" w:rsidP="00590ED3">
      <w:pPr>
        <w:ind w:firstLine="567"/>
        <w:jc w:val="both"/>
      </w:pPr>
      <w:bookmarkStart w:id="44" w:name="sub_1529"/>
      <w:bookmarkEnd w:id="43"/>
      <w:r w:rsidRPr="000B55FC">
        <w:t xml:space="preserve">5.2.9. Соблюдать сроки проведения проверок, установленные </w:t>
      </w:r>
      <w:hyperlink r:id="rId41" w:history="1">
        <w:r w:rsidRPr="000B55FC">
          <w:rPr>
            <w:rStyle w:val="ad"/>
            <w:bCs/>
            <w:color w:val="auto"/>
          </w:rPr>
          <w:t>Федеральным законом</w:t>
        </w:r>
      </w:hyperlink>
      <w:r w:rsidRPr="000B55FC">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w:t>
      </w:r>
      <w:r w:rsidRPr="000B55FC">
        <w:t>ь</w:t>
      </w:r>
      <w:r w:rsidRPr="000B55FC">
        <w:t>ного контроля» (далее - Ф</w:t>
      </w:r>
      <w:r w:rsidRPr="000B55FC">
        <w:t>е</w:t>
      </w:r>
      <w:r w:rsidRPr="000B55FC">
        <w:t>деральный закон № 294-ФЗ).</w:t>
      </w:r>
    </w:p>
    <w:p w:rsidR="00B91BA3" w:rsidRPr="000B55FC" w:rsidRDefault="00B91BA3" w:rsidP="00590ED3">
      <w:pPr>
        <w:ind w:firstLine="567"/>
        <w:jc w:val="both"/>
      </w:pPr>
      <w:bookmarkStart w:id="45" w:name="sub_15210"/>
      <w:bookmarkEnd w:id="44"/>
      <w:r w:rsidRPr="000B55FC">
        <w:t>5.2.10. После проведения проверки знакомить субъектов проверки с результатами проверки, в отношении юридических лиц и и</w:t>
      </w:r>
      <w:r w:rsidRPr="000B55FC">
        <w:t>н</w:t>
      </w:r>
      <w:r w:rsidRPr="000B55FC">
        <w:t>дивидуальных предпринимателей осуществить запись о проведенной проверке в журнале учета проверок.</w:t>
      </w:r>
    </w:p>
    <w:p w:rsidR="00B91BA3" w:rsidRPr="000B55FC" w:rsidRDefault="00B91BA3" w:rsidP="00590ED3">
      <w:pPr>
        <w:ind w:firstLine="567"/>
        <w:jc w:val="both"/>
      </w:pPr>
      <w:bookmarkStart w:id="46" w:name="sub_153"/>
      <w:bookmarkEnd w:id="45"/>
      <w:r w:rsidRPr="000B55FC">
        <w:t xml:space="preserve">5.3. При проведении проверок должностные лица </w:t>
      </w:r>
      <w:proofErr w:type="spellStart"/>
      <w:r w:rsidRPr="000B55FC">
        <w:t>назнеченные</w:t>
      </w:r>
      <w:proofErr w:type="spellEnd"/>
      <w:r w:rsidRPr="000B55FC">
        <w:t xml:space="preserve"> на проведение проверок не вправе:</w:t>
      </w:r>
    </w:p>
    <w:p w:rsidR="00B91BA3" w:rsidRPr="000B55FC" w:rsidRDefault="00B91BA3" w:rsidP="00590ED3">
      <w:pPr>
        <w:ind w:firstLine="567"/>
        <w:jc w:val="both"/>
      </w:pPr>
      <w:bookmarkStart w:id="47" w:name="sub_1531"/>
      <w:bookmarkEnd w:id="46"/>
      <w:r w:rsidRPr="000B55FC">
        <w:t>5.3.1. Требовать от субъектов проверки документы и иные сведения, представление которых не предусмотрено законод</w:t>
      </w:r>
      <w:r w:rsidRPr="000B55FC">
        <w:t>а</w:t>
      </w:r>
      <w:r w:rsidRPr="000B55FC">
        <w:t>тельством Российской Федерации.</w:t>
      </w:r>
    </w:p>
    <w:p w:rsidR="00B91BA3" w:rsidRPr="000B55FC" w:rsidRDefault="00B91BA3" w:rsidP="00590ED3">
      <w:pPr>
        <w:ind w:firstLine="567"/>
        <w:jc w:val="both"/>
      </w:pPr>
      <w:bookmarkStart w:id="48" w:name="sub_1532"/>
      <w:bookmarkEnd w:id="47"/>
      <w:r w:rsidRPr="000B55FC">
        <w:t>5.3.2.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администрации, от имени которой действуют муниципальные должнос</w:t>
      </w:r>
      <w:r w:rsidRPr="000B55FC">
        <w:t>т</w:t>
      </w:r>
      <w:r w:rsidRPr="000B55FC">
        <w:t>ные лица.</w:t>
      </w:r>
    </w:p>
    <w:p w:rsidR="00B91BA3" w:rsidRPr="000B55FC" w:rsidRDefault="00B91BA3" w:rsidP="00590ED3">
      <w:pPr>
        <w:ind w:firstLine="567"/>
        <w:jc w:val="both"/>
      </w:pPr>
      <w:bookmarkStart w:id="49" w:name="sub_1533"/>
      <w:bookmarkEnd w:id="48"/>
      <w:r w:rsidRPr="000B55FC">
        <w:t>5.3.3. Осуществлять плановую или внеплановую выездную проверку в случае отсутствия субъекта проверки, за исключен</w:t>
      </w:r>
      <w:r w:rsidRPr="000B55FC">
        <w:t>и</w:t>
      </w:r>
      <w:r w:rsidRPr="000B55FC">
        <w:t xml:space="preserve">ем случая проведения такой проверки по основанию, предусмотренному в </w:t>
      </w:r>
      <w:hyperlink r:id="rId42" w:anchor="sub_3212202" w:history="1">
        <w:r w:rsidRPr="000B55FC">
          <w:rPr>
            <w:rStyle w:val="ad"/>
            <w:bCs/>
            <w:color w:val="auto"/>
          </w:rPr>
          <w:t>подпункте «б» подпункта 2.1.2.2 главы 2 раздела 3</w:t>
        </w:r>
      </w:hyperlink>
      <w:r w:rsidRPr="000B55FC">
        <w:t xml:space="preserve"> настоящего административного регл</w:t>
      </w:r>
      <w:r w:rsidRPr="000B55FC">
        <w:t>а</w:t>
      </w:r>
      <w:r w:rsidRPr="000B55FC">
        <w:t>мента.</w:t>
      </w:r>
    </w:p>
    <w:p w:rsidR="00B91BA3" w:rsidRPr="000B55FC" w:rsidRDefault="00B91BA3" w:rsidP="00590ED3">
      <w:pPr>
        <w:ind w:firstLine="567"/>
        <w:jc w:val="both"/>
      </w:pPr>
      <w:bookmarkStart w:id="50" w:name="sub_1534"/>
      <w:bookmarkEnd w:id="49"/>
      <w:r w:rsidRPr="000B55FC">
        <w:t>5.3.4. Распространять информацию, полученную в результате проведения проверки и составляющую государственную, ко</w:t>
      </w:r>
      <w:r w:rsidRPr="000B55FC">
        <w:t>м</w:t>
      </w:r>
      <w:r w:rsidRPr="000B55FC">
        <w:t>мерческую, служебную, иную охраняемую законом тайну, за исключением случаев, предусмотренных законодательством Росси</w:t>
      </w:r>
      <w:r w:rsidRPr="000B55FC">
        <w:t>й</w:t>
      </w:r>
      <w:r w:rsidRPr="000B55FC">
        <w:t>ской Федерации.</w:t>
      </w:r>
    </w:p>
    <w:p w:rsidR="00B91BA3" w:rsidRPr="000B55FC" w:rsidRDefault="00B91BA3" w:rsidP="00590ED3">
      <w:pPr>
        <w:ind w:firstLine="567"/>
        <w:jc w:val="both"/>
      </w:pPr>
      <w:bookmarkStart w:id="51" w:name="sub_1535"/>
      <w:bookmarkEnd w:id="50"/>
      <w:r w:rsidRPr="000B55FC">
        <w:t>5.3.5. Превышать установленные сроки проведения проверки.</w:t>
      </w:r>
      <w:bookmarkEnd w:id="51"/>
    </w:p>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52" w:name="sub_1600"/>
      <w:r w:rsidRPr="000B55FC">
        <w:rPr>
          <w:rFonts w:ascii="Times New Roman" w:hAnsi="Times New Roman"/>
          <w:b w:val="0"/>
          <w:sz w:val="20"/>
          <w:szCs w:val="20"/>
        </w:rPr>
        <w:t>6. Права и обязанности юридических и физических лиц, индивидуальных предпринимателей, в отношении которых осуществляются мероприятия по муниципальному контролю</w:t>
      </w:r>
    </w:p>
    <w:bookmarkEnd w:id="52"/>
    <w:p w:rsidR="00B91BA3" w:rsidRPr="000B55FC" w:rsidRDefault="00B91BA3" w:rsidP="00590ED3">
      <w:pPr>
        <w:ind w:firstLine="567"/>
        <w:jc w:val="both"/>
      </w:pPr>
      <w:r w:rsidRPr="000B55FC">
        <w:t>6.1. Субъекты проверки при проведении проверки имеют право:</w:t>
      </w:r>
    </w:p>
    <w:p w:rsidR="00B91BA3" w:rsidRPr="000B55FC" w:rsidRDefault="00B91BA3" w:rsidP="00590ED3">
      <w:pPr>
        <w:ind w:firstLine="567"/>
        <w:jc w:val="both"/>
      </w:pPr>
      <w:r w:rsidRPr="000B55FC">
        <w:t>- непосредственно присутствовать при проведении проверки, давать объяснения по вопросам, относящимся к предмету пр</w:t>
      </w:r>
      <w:r w:rsidRPr="000B55FC">
        <w:t>о</w:t>
      </w:r>
      <w:r w:rsidRPr="000B55FC">
        <w:t>верки;</w:t>
      </w:r>
    </w:p>
    <w:p w:rsidR="00B91BA3" w:rsidRPr="000B55FC" w:rsidRDefault="00B91BA3" w:rsidP="00590ED3">
      <w:pPr>
        <w:ind w:firstLine="567"/>
        <w:jc w:val="both"/>
      </w:pPr>
      <w:r w:rsidRPr="000B55FC">
        <w:t>- получать от органа муниципального контроля, муниципальных инспекторов, осуществляющих проверку, информацию, к</w:t>
      </w:r>
      <w:r w:rsidRPr="000B55FC">
        <w:t>о</w:t>
      </w:r>
      <w:r w:rsidRPr="000B55FC">
        <w:t>торая относится к предмету проверки;</w:t>
      </w:r>
    </w:p>
    <w:p w:rsidR="00B91BA3" w:rsidRPr="000B55FC" w:rsidRDefault="00B91BA3" w:rsidP="00590ED3">
      <w:pPr>
        <w:ind w:firstLine="567"/>
        <w:jc w:val="both"/>
      </w:pPr>
      <w:r w:rsidRPr="000B55FC">
        <w:t>- знакомиться с документами и (или) информацией, полученными органом муниципального контроля в рамках межведо</w:t>
      </w:r>
      <w:r w:rsidRPr="000B55FC">
        <w:t>м</w:t>
      </w:r>
      <w:r w:rsidRPr="000B55FC">
        <w:t>ственного информационного взаимодействия от государственных органов, иных органов местного самоуправления либо подведо</w:t>
      </w:r>
      <w:r w:rsidRPr="000B55FC">
        <w:t>м</w:t>
      </w:r>
      <w:r w:rsidRPr="000B55FC">
        <w:t>ственных государстве</w:t>
      </w:r>
      <w:r w:rsidRPr="000B55FC">
        <w:t>н</w:t>
      </w:r>
      <w:r w:rsidRPr="000B55FC">
        <w:t>ным органам или органам местного самоуправления организаций, в распоряжении которых находятся эти документы и (или) информация;</w:t>
      </w:r>
    </w:p>
    <w:p w:rsidR="00B91BA3" w:rsidRPr="000B55FC" w:rsidRDefault="00B91BA3" w:rsidP="00590ED3">
      <w:pPr>
        <w:ind w:firstLine="567"/>
        <w:jc w:val="both"/>
      </w:pPr>
      <w:r w:rsidRPr="000B55FC">
        <w:t>- представлять документы и (или) информацию, запрашиваемые в рамках межведомственного информационного взаимоде</w:t>
      </w:r>
      <w:r w:rsidRPr="000B55FC">
        <w:t>й</w:t>
      </w:r>
      <w:r w:rsidRPr="000B55FC">
        <w:t>ствия, в орган муниципального контроля по собственной иниц</w:t>
      </w:r>
      <w:r w:rsidRPr="000B55FC">
        <w:t>и</w:t>
      </w:r>
      <w:r w:rsidRPr="000B55FC">
        <w:t>ативе;</w:t>
      </w:r>
    </w:p>
    <w:p w:rsidR="00B91BA3" w:rsidRPr="000B55FC" w:rsidRDefault="00B91BA3" w:rsidP="00590ED3">
      <w:pPr>
        <w:ind w:firstLine="567"/>
        <w:jc w:val="both"/>
      </w:pPr>
      <w:r w:rsidRPr="000B55FC">
        <w:t>- знакомиться с результатами проверки и указывать в акте проверки о своем ознакомлении с результатами проверки, согл</w:t>
      </w:r>
      <w:r w:rsidRPr="000B55FC">
        <w:t>а</w:t>
      </w:r>
      <w:r w:rsidRPr="000B55FC">
        <w:t>сии или несогласии с ними, а также с отдельными действиями должностных лиц органа муниципального контроля;</w:t>
      </w:r>
    </w:p>
    <w:p w:rsidR="00B91BA3" w:rsidRPr="000B55FC" w:rsidRDefault="00B91BA3" w:rsidP="00590ED3">
      <w:pPr>
        <w:ind w:firstLine="567"/>
        <w:jc w:val="both"/>
      </w:pPr>
      <w:proofErr w:type="gramStart"/>
      <w:r w:rsidRPr="000B55FC">
        <w:t>- обжаловать действия (бездействие) должностных органа муниципального контроля, повлекшие за собой нарушение прав юрид</w:t>
      </w:r>
      <w:r w:rsidRPr="000B55FC">
        <w:t>и</w:t>
      </w:r>
      <w:r w:rsidRPr="000B55FC">
        <w:t>ческого лица, индивидуального предпринимателя при проведении проверки, в административном и (или) судебном порядке в соо</w:t>
      </w:r>
      <w:r w:rsidRPr="000B55FC">
        <w:t>т</w:t>
      </w:r>
      <w:r w:rsidRPr="000B55FC">
        <w:t>ветствии с законодательством Российской Федерации;</w:t>
      </w:r>
      <w:proofErr w:type="gramEnd"/>
    </w:p>
    <w:p w:rsidR="00B91BA3" w:rsidRPr="000B55FC" w:rsidRDefault="00B91BA3" w:rsidP="00590ED3">
      <w:pPr>
        <w:ind w:firstLine="567"/>
        <w:jc w:val="both"/>
      </w:pPr>
      <w:r w:rsidRPr="000B55FC">
        <w:t>- привлекать Уполномоченного при Президенте Российской Федерации по защите прав предпринимателей либо уполном</w:t>
      </w:r>
      <w:r w:rsidRPr="000B55FC">
        <w:t>о</w:t>
      </w:r>
      <w:r w:rsidRPr="000B55FC">
        <w:t>ченного по защите прав предпринимателей в Иркутской обл</w:t>
      </w:r>
      <w:r w:rsidRPr="000B55FC">
        <w:t>а</w:t>
      </w:r>
      <w:r w:rsidRPr="000B55FC">
        <w:t>сти  к участию в проверке.</w:t>
      </w:r>
    </w:p>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53" w:name="sub_1700"/>
      <w:r w:rsidRPr="000B55FC">
        <w:rPr>
          <w:rFonts w:ascii="Times New Roman" w:hAnsi="Times New Roman"/>
          <w:b w:val="0"/>
          <w:sz w:val="20"/>
          <w:szCs w:val="20"/>
        </w:rPr>
        <w:lastRenderedPageBreak/>
        <w:t>7. Описание результата осуществления муниципального контроля</w:t>
      </w:r>
    </w:p>
    <w:p w:rsidR="00B91BA3" w:rsidRPr="000B55FC" w:rsidRDefault="00B91BA3" w:rsidP="00590ED3">
      <w:pPr>
        <w:ind w:firstLine="567"/>
        <w:jc w:val="both"/>
      </w:pPr>
      <w:bookmarkStart w:id="54" w:name="sub_171"/>
      <w:bookmarkEnd w:id="53"/>
      <w:r w:rsidRPr="000B55FC">
        <w:t>7.1. Результатом осуществления муниципального земельного контроля является составление акта проверки.</w:t>
      </w:r>
    </w:p>
    <w:p w:rsidR="00B91BA3" w:rsidRPr="000B55FC" w:rsidRDefault="00B91BA3" w:rsidP="00590ED3">
      <w:pPr>
        <w:ind w:firstLine="567"/>
        <w:jc w:val="both"/>
      </w:pPr>
      <w:bookmarkStart w:id="55" w:name="sub_172"/>
      <w:bookmarkEnd w:id="54"/>
      <w:r w:rsidRPr="000B55FC">
        <w:t>7.2. В случае выявления при проведении проверки нарушений обязательных требований и (или) требований, установленных муниципальными правовыми актами, результатом проверки, одновременно с актом проверки составляется предписание об устр</w:t>
      </w:r>
      <w:r w:rsidRPr="000B55FC">
        <w:t>а</w:t>
      </w:r>
      <w:r w:rsidRPr="000B55FC">
        <w:t>нении выявленных нарушений с указанием сроков их устранения и (или) о проведении мероприятий по предотвращению вр</w:t>
      </w:r>
      <w:r w:rsidRPr="000B55FC">
        <w:t>е</w:t>
      </w:r>
      <w:r w:rsidRPr="000B55FC">
        <w:t>да.</w:t>
      </w:r>
    </w:p>
    <w:p w:rsidR="00B91BA3" w:rsidRPr="000B55FC" w:rsidRDefault="00B91BA3" w:rsidP="00590ED3">
      <w:pPr>
        <w:ind w:firstLine="567"/>
        <w:jc w:val="both"/>
      </w:pPr>
      <w:bookmarkStart w:id="56" w:name="sub_173"/>
      <w:bookmarkEnd w:id="55"/>
      <w:r w:rsidRPr="000B55FC">
        <w:t>7.3. В случае</w:t>
      </w:r>
      <w:proofErr w:type="gramStart"/>
      <w:r w:rsidRPr="000B55FC">
        <w:t>,</w:t>
      </w:r>
      <w:proofErr w:type="gramEnd"/>
      <w:r w:rsidRPr="000B55FC">
        <w:t xml:space="preserve"> если по результатам осуществления муниципального земельного контроля установлено, что деятельность субъекта проверки представляет непосредственную угрозу причинения вреда жизни, здоровью граждан, вреда животным, растен</w:t>
      </w:r>
      <w:r w:rsidRPr="000B55FC">
        <w:t>и</w:t>
      </w:r>
      <w:r w:rsidRPr="000B55FC">
        <w:t>ям, окружающей среде, объектам культурного наследия (памятникам истории и культуры), безопасности государства, возникнов</w:t>
      </w:r>
      <w:r w:rsidRPr="000B55FC">
        <w:t>е</w:t>
      </w:r>
      <w:r w:rsidRPr="000B55FC">
        <w:t>ния чрезвычайных ситуаций природного и техногенного характера, или если такой вред причинен, материалы о выявленных фа</w:t>
      </w:r>
      <w:r w:rsidRPr="000B55FC">
        <w:t>к</w:t>
      </w:r>
      <w:r w:rsidRPr="000B55FC">
        <w:t xml:space="preserve">тах нарушения </w:t>
      </w:r>
      <w:hyperlink r:id="rId43" w:history="1">
        <w:r w:rsidRPr="000B55FC">
          <w:rPr>
            <w:rStyle w:val="ad"/>
            <w:bCs/>
            <w:color w:val="auto"/>
          </w:rPr>
          <w:t>земельного законодательства</w:t>
        </w:r>
      </w:hyperlink>
      <w:r w:rsidRPr="000B55FC">
        <w:t xml:space="preserve"> с сопроводительным письмом направляются в соответствующие органы для принятия мер ре</w:t>
      </w:r>
      <w:r w:rsidRPr="000B55FC">
        <w:t>а</w:t>
      </w:r>
      <w:r w:rsidRPr="000B55FC">
        <w:t>гирования.</w:t>
      </w:r>
    </w:p>
    <w:bookmarkEnd w:id="56"/>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57" w:name="sub_2000"/>
      <w:r w:rsidRPr="000B55FC">
        <w:rPr>
          <w:rFonts w:ascii="Times New Roman" w:hAnsi="Times New Roman"/>
          <w:b w:val="0"/>
          <w:sz w:val="20"/>
          <w:szCs w:val="20"/>
        </w:rPr>
        <w:t>Раздел 2. Требования к порядку осуществления муниципального контроля</w:t>
      </w:r>
    </w:p>
    <w:p w:rsidR="00B91BA3" w:rsidRPr="000B55FC" w:rsidRDefault="00B91BA3" w:rsidP="00590ED3">
      <w:pPr>
        <w:pStyle w:val="1"/>
        <w:spacing w:before="0" w:after="0"/>
        <w:ind w:firstLine="567"/>
        <w:jc w:val="both"/>
        <w:rPr>
          <w:rFonts w:ascii="Times New Roman" w:hAnsi="Times New Roman"/>
          <w:b w:val="0"/>
          <w:sz w:val="20"/>
          <w:szCs w:val="20"/>
        </w:rPr>
      </w:pPr>
      <w:bookmarkStart w:id="58" w:name="sub_2100"/>
      <w:bookmarkEnd w:id="57"/>
      <w:r w:rsidRPr="000B55FC">
        <w:rPr>
          <w:rFonts w:ascii="Times New Roman" w:hAnsi="Times New Roman"/>
          <w:b w:val="0"/>
          <w:sz w:val="20"/>
          <w:szCs w:val="20"/>
        </w:rPr>
        <w:t>1. Порядок информирования об осуществлении муниципального контроля</w:t>
      </w:r>
    </w:p>
    <w:p w:rsidR="00B91BA3" w:rsidRPr="000B55FC" w:rsidRDefault="00B91BA3" w:rsidP="00590ED3">
      <w:pPr>
        <w:ind w:firstLine="567"/>
        <w:jc w:val="both"/>
      </w:pPr>
      <w:bookmarkStart w:id="59" w:name="sub_211"/>
      <w:bookmarkEnd w:id="58"/>
      <w:r w:rsidRPr="000B55FC">
        <w:t>1.1. Информация о местонахождении, контактных телефонах, адресах  и графике работы администрации Жигаловского м</w:t>
      </w:r>
      <w:r w:rsidRPr="000B55FC">
        <w:t>у</w:t>
      </w:r>
      <w:r w:rsidRPr="000B55FC">
        <w:t xml:space="preserve">ниципального образования приводится в </w:t>
      </w:r>
      <w:hyperlink r:id="rId44" w:anchor="sub_999101" w:history="1">
        <w:r w:rsidRPr="000B55FC">
          <w:rPr>
            <w:rStyle w:val="ad"/>
            <w:bCs/>
            <w:color w:val="auto"/>
          </w:rPr>
          <w:t>Приложении № 1</w:t>
        </w:r>
      </w:hyperlink>
      <w:r w:rsidRPr="000B55FC">
        <w:t xml:space="preserve"> к настоящему административному регламенту и размещена в официал</w:t>
      </w:r>
      <w:r w:rsidRPr="000B55FC">
        <w:t>ь</w:t>
      </w:r>
      <w:r w:rsidRPr="000B55FC">
        <w:t>ном издании «Спецвыпуск Жигалово» и размещена в информационно-телекоммуникационной сети «Интернет» на официал</w:t>
      </w:r>
      <w:r w:rsidRPr="000B55FC">
        <w:t>ь</w:t>
      </w:r>
      <w:r w:rsidRPr="000B55FC">
        <w:t>ном сайте Жигаловского муниципального образования.</w:t>
      </w:r>
    </w:p>
    <w:p w:rsidR="00B91BA3" w:rsidRPr="000B55FC" w:rsidRDefault="00B91BA3" w:rsidP="00590ED3">
      <w:pPr>
        <w:ind w:firstLine="567"/>
        <w:jc w:val="both"/>
      </w:pPr>
      <w:bookmarkStart w:id="60" w:name="sub_212"/>
      <w:bookmarkEnd w:id="59"/>
      <w:r w:rsidRPr="000B55FC">
        <w:t>1.2. Информация по вопросам осуществления муниципального земельного контроля размещается в официальном издании «Спецвыпуск Жигалово» и в информационно-телекоммуникационной сети «Интернет» в Жигаловского муниципального образов</w:t>
      </w:r>
      <w:r w:rsidRPr="000B55FC">
        <w:t>а</w:t>
      </w:r>
      <w:r w:rsidRPr="000B55FC">
        <w:t>ния.</w:t>
      </w:r>
    </w:p>
    <w:p w:rsidR="00B91BA3" w:rsidRPr="000B55FC" w:rsidRDefault="00B91BA3" w:rsidP="00590ED3">
      <w:pPr>
        <w:ind w:firstLine="567"/>
        <w:jc w:val="both"/>
      </w:pPr>
      <w:bookmarkStart w:id="61" w:name="sub_213"/>
      <w:bookmarkEnd w:id="60"/>
      <w:r w:rsidRPr="000B55FC">
        <w:t>1.3. Утвержденный главой  Жигаловского муниципального образования ежегодный план проведения плановых проверок ф</w:t>
      </w:r>
      <w:r w:rsidRPr="000B55FC">
        <w:t>и</w:t>
      </w:r>
      <w:r w:rsidRPr="000B55FC">
        <w:t xml:space="preserve">зических лиц доводится до сведения заинтересованных лиц посредством его размещения </w:t>
      </w:r>
      <w:bookmarkStart w:id="62" w:name="sub_214"/>
      <w:bookmarkEnd w:id="61"/>
      <w:r w:rsidRPr="000B55FC">
        <w:t>в официальном издании «Спецвыпуск Жигалово» и разместить в информационн</w:t>
      </w:r>
      <w:proofErr w:type="gramStart"/>
      <w:r w:rsidRPr="000B55FC">
        <w:t>о-</w:t>
      </w:r>
      <w:proofErr w:type="gramEnd"/>
      <w:r w:rsidRPr="000B55FC">
        <w:t xml:space="preserve"> телекоммуникационной сети «Интернет» на официальном сайте Жигаловского мун</w:t>
      </w:r>
      <w:r w:rsidRPr="000B55FC">
        <w:t>и</w:t>
      </w:r>
      <w:r w:rsidRPr="000B55FC">
        <w:t>ципал</w:t>
      </w:r>
      <w:r w:rsidRPr="000B55FC">
        <w:t>ь</w:t>
      </w:r>
      <w:r w:rsidRPr="000B55FC">
        <w:t>ного образования.</w:t>
      </w:r>
    </w:p>
    <w:p w:rsidR="00B91BA3" w:rsidRPr="000B55FC" w:rsidRDefault="00B91BA3" w:rsidP="00590ED3">
      <w:pPr>
        <w:ind w:firstLine="567"/>
        <w:jc w:val="both"/>
      </w:pPr>
      <w:r w:rsidRPr="000B55FC">
        <w:t xml:space="preserve">1.4. </w:t>
      </w:r>
      <w:proofErr w:type="gramStart"/>
      <w:r w:rsidRPr="000B55FC">
        <w:t>Утвержденный главой администрации Жигаловского муниципального образования ежегодный план проведения план</w:t>
      </w:r>
      <w:r w:rsidRPr="000B55FC">
        <w:t>о</w:t>
      </w:r>
      <w:r w:rsidRPr="000B55FC">
        <w:t>вых проверок юридических лиц и индивидуальных предпринимателей, согласованный с органами прокуратуры, доводится до св</w:t>
      </w:r>
      <w:r w:rsidRPr="000B55FC">
        <w:t>е</w:t>
      </w:r>
      <w:r w:rsidRPr="000B55FC">
        <w:t>дения заинтересованных лиц (</w:t>
      </w:r>
      <w:hyperlink r:id="rId45" w:history="1">
        <w:r w:rsidRPr="000B55FC">
          <w:rPr>
            <w:rStyle w:val="ad"/>
            <w:bCs/>
            <w:color w:val="auto"/>
          </w:rPr>
          <w:t>п. 7 ст. 9</w:t>
        </w:r>
      </w:hyperlink>
      <w:r w:rsidRPr="000B55FC">
        <w:t xml:space="preserve"> Федерального закона № 294-ФЗ) посредством его размещения на официальном сайте Ген</w:t>
      </w:r>
      <w:r w:rsidRPr="000B55FC">
        <w:t>е</w:t>
      </w:r>
      <w:r w:rsidRPr="000B55FC">
        <w:t>ральной прокуратуры РФ</w:t>
      </w:r>
      <w:bookmarkEnd w:id="62"/>
      <w:r w:rsidRPr="000B55FC">
        <w:t xml:space="preserve"> (</w:t>
      </w:r>
      <w:hyperlink r:id="rId46" w:history="1">
        <w:r w:rsidRPr="000B55FC">
          <w:rPr>
            <w:rStyle w:val="ad"/>
            <w:bCs/>
            <w:color w:val="auto"/>
          </w:rPr>
          <w:t>www.genproc.gov.ru</w:t>
        </w:r>
      </w:hyperlink>
      <w:r w:rsidRPr="000B55FC">
        <w:rPr>
          <w:bCs/>
        </w:rPr>
        <w:t>),</w:t>
      </w:r>
      <w:r w:rsidRPr="000B55FC">
        <w:t xml:space="preserve"> </w:t>
      </w:r>
      <w:bookmarkStart w:id="63" w:name="sub_215"/>
      <w:r w:rsidRPr="000B55FC">
        <w:t>в официальном издании «Спецвыпуск Жигалово» и в информационно - телеко</w:t>
      </w:r>
      <w:r w:rsidRPr="000B55FC">
        <w:t>м</w:t>
      </w:r>
      <w:r w:rsidRPr="000B55FC">
        <w:t>муникационной сети «Интернет»  на официальном сайте Жигаловского</w:t>
      </w:r>
      <w:proofErr w:type="gramEnd"/>
      <w:r w:rsidRPr="000B55FC">
        <w:t xml:space="preserve"> муниципальн</w:t>
      </w:r>
      <w:r w:rsidRPr="000B55FC">
        <w:t>о</w:t>
      </w:r>
      <w:r w:rsidRPr="000B55FC">
        <w:t>го образования.</w:t>
      </w:r>
    </w:p>
    <w:p w:rsidR="00B91BA3" w:rsidRPr="000B55FC" w:rsidRDefault="00B91BA3" w:rsidP="00590ED3">
      <w:pPr>
        <w:ind w:firstLine="567"/>
        <w:jc w:val="both"/>
      </w:pPr>
      <w:r w:rsidRPr="000B55FC">
        <w:t>1.5. Предоставление заявителям информации по вопросам осуществления муниципального земельного контроля осущест</w:t>
      </w:r>
      <w:r w:rsidRPr="000B55FC">
        <w:t>в</w:t>
      </w:r>
      <w:r w:rsidRPr="000B55FC">
        <w:t>ляется муниципальными инспекторами:</w:t>
      </w:r>
    </w:p>
    <w:bookmarkEnd w:id="63"/>
    <w:p w:rsidR="00B91BA3" w:rsidRPr="000B55FC" w:rsidRDefault="00B91BA3" w:rsidP="00590ED3">
      <w:pPr>
        <w:ind w:firstLine="567"/>
        <w:jc w:val="both"/>
      </w:pPr>
      <w:r w:rsidRPr="000B55FC">
        <w:t>- по письменным обращениям;</w:t>
      </w:r>
    </w:p>
    <w:p w:rsidR="00B91BA3" w:rsidRPr="000B55FC" w:rsidRDefault="00B91BA3" w:rsidP="00590ED3">
      <w:pPr>
        <w:ind w:firstLine="567"/>
        <w:jc w:val="both"/>
      </w:pPr>
      <w:proofErr w:type="gramStart"/>
      <w:r w:rsidRPr="000B55FC">
        <w:t>Обращения, поступившие в адрес администрации Жигаловского муниципального образования посредством почтового о</w:t>
      </w:r>
      <w:r w:rsidRPr="000B55FC">
        <w:t>т</w:t>
      </w:r>
      <w:r w:rsidRPr="000B55FC">
        <w:t>правления подлежат</w:t>
      </w:r>
      <w:proofErr w:type="gramEnd"/>
      <w:r w:rsidRPr="000B55FC">
        <w:t xml:space="preserve"> регистрации специалистом, администрации Жигаловского муниципального образования в момент поступл</w:t>
      </w:r>
      <w:r w:rsidRPr="000B55FC">
        <w:t>е</w:t>
      </w:r>
      <w:r w:rsidRPr="000B55FC">
        <w:t>ния и ра</w:t>
      </w:r>
      <w:r w:rsidRPr="000B55FC">
        <w:t>с</w:t>
      </w:r>
      <w:r w:rsidRPr="000B55FC">
        <w:t>сматриваются в течение 30 дней со дня регистрации.</w:t>
      </w:r>
    </w:p>
    <w:p w:rsidR="00B91BA3" w:rsidRPr="000B55FC" w:rsidRDefault="00B91BA3" w:rsidP="00590ED3">
      <w:pPr>
        <w:ind w:firstLine="567"/>
        <w:jc w:val="both"/>
      </w:pPr>
      <w:r w:rsidRPr="000B55FC">
        <w:t>Ответ на обращение направляется посредством почтовой  связи, в зависимости от способа поступления и по адресу, указа</w:t>
      </w:r>
      <w:r w:rsidRPr="000B55FC">
        <w:t>н</w:t>
      </w:r>
      <w:r w:rsidRPr="000B55FC">
        <w:t>ному в обращении, если иное не содержится в тексте обращ</w:t>
      </w:r>
      <w:r w:rsidRPr="000B55FC">
        <w:t>е</w:t>
      </w:r>
      <w:r w:rsidRPr="000B55FC">
        <w:t>ния.</w:t>
      </w:r>
    </w:p>
    <w:p w:rsidR="00B91BA3" w:rsidRPr="000B55FC" w:rsidRDefault="00B91BA3" w:rsidP="00590ED3">
      <w:pPr>
        <w:ind w:firstLine="567"/>
        <w:jc w:val="both"/>
      </w:pPr>
      <w:r w:rsidRPr="000B55FC">
        <w:t>В исключительных случаях, а также в случае направления запроса государственным органам, органам местного самоупра</w:t>
      </w:r>
      <w:r w:rsidRPr="000B55FC">
        <w:t>в</w:t>
      </w:r>
      <w:r w:rsidRPr="000B55FC">
        <w:t>ления или должностным лицам для получения необходимых для рассмотрения обращения документов и материалов, должнос</w:t>
      </w:r>
      <w:r w:rsidRPr="000B55FC">
        <w:t>т</w:t>
      </w:r>
      <w:r w:rsidRPr="000B55FC">
        <w:t xml:space="preserve">ные </w:t>
      </w:r>
      <w:proofErr w:type="gramStart"/>
      <w:r w:rsidRPr="000B55FC">
        <w:t>лица</w:t>
      </w:r>
      <w:proofErr w:type="gramEnd"/>
      <w:r w:rsidRPr="000B55FC">
        <w:t xml:space="preserve"> уполномоченные на проведение проверок, вправе продлить срок рассмотрения обращения, но не более чем на 30 дней, увед</w:t>
      </w:r>
      <w:r w:rsidRPr="000B55FC">
        <w:t>о</w:t>
      </w:r>
      <w:r w:rsidRPr="000B55FC">
        <w:t>мив заявителя о продлении срока рассмотрения.</w:t>
      </w:r>
    </w:p>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64" w:name="sub_2200"/>
      <w:r w:rsidRPr="000B55FC">
        <w:rPr>
          <w:rFonts w:ascii="Times New Roman" w:hAnsi="Times New Roman"/>
          <w:b w:val="0"/>
          <w:sz w:val="20"/>
          <w:szCs w:val="20"/>
        </w:rPr>
        <w:t>2. Сведения о размере платы за услуги экспертов, экспертных организаций, участвующих в осуществлении муниципального контроля, информация об основаниях и порядке взимания указанной платы</w:t>
      </w:r>
      <w:bookmarkEnd w:id="64"/>
    </w:p>
    <w:p w:rsidR="00B91BA3" w:rsidRPr="000B55FC" w:rsidRDefault="00B91BA3" w:rsidP="00590ED3">
      <w:pPr>
        <w:ind w:firstLine="567"/>
        <w:jc w:val="both"/>
      </w:pPr>
      <w:bookmarkStart w:id="65" w:name="sub_221"/>
      <w:r w:rsidRPr="000B55FC">
        <w:t xml:space="preserve">2.1. Финансирование </w:t>
      </w:r>
      <w:proofErr w:type="gramStart"/>
      <w:r w:rsidRPr="000B55FC">
        <w:t>проверок, проводимых органом муниципального земельного контроля производится</w:t>
      </w:r>
      <w:proofErr w:type="gramEnd"/>
      <w:r w:rsidRPr="000B55FC">
        <w:t xml:space="preserve"> за счет средств бюджета Жигаловского муниципального образования.</w:t>
      </w:r>
    </w:p>
    <w:p w:rsidR="00B91BA3" w:rsidRPr="000B55FC" w:rsidRDefault="00B91BA3" w:rsidP="00590ED3">
      <w:pPr>
        <w:ind w:firstLine="567"/>
        <w:jc w:val="both"/>
      </w:pPr>
      <w:bookmarkStart w:id="66" w:name="sub_222"/>
      <w:bookmarkEnd w:id="65"/>
      <w:r w:rsidRPr="000B55FC">
        <w:t>2.2. Плата за услуги экспертов, экспертных организаций, участвующих в осуществлении муниципального земельного ко</w:t>
      </w:r>
      <w:r w:rsidRPr="000B55FC">
        <w:t>н</w:t>
      </w:r>
      <w:r w:rsidRPr="000B55FC">
        <w:t>троля с субъектов проверки не взимается.</w:t>
      </w:r>
    </w:p>
    <w:bookmarkEnd w:id="66"/>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67" w:name="sub_2300"/>
      <w:r w:rsidRPr="000B55FC">
        <w:rPr>
          <w:rFonts w:ascii="Times New Roman" w:hAnsi="Times New Roman"/>
          <w:b w:val="0"/>
          <w:sz w:val="20"/>
          <w:szCs w:val="20"/>
        </w:rPr>
        <w:t>3. Срок осуществления муниципального контроля</w:t>
      </w:r>
    </w:p>
    <w:p w:rsidR="00B91BA3" w:rsidRPr="000B55FC" w:rsidRDefault="00B91BA3" w:rsidP="00590ED3">
      <w:pPr>
        <w:ind w:firstLine="567"/>
        <w:jc w:val="both"/>
      </w:pPr>
      <w:bookmarkStart w:id="68" w:name="sub_231"/>
      <w:bookmarkEnd w:id="67"/>
      <w:r w:rsidRPr="000B55FC">
        <w:t>3.1. Срок проведения проверки в отношении субъекта проверки не может превышать 20 раб</w:t>
      </w:r>
      <w:r w:rsidRPr="000B55FC">
        <w:t>о</w:t>
      </w:r>
      <w:r w:rsidRPr="000B55FC">
        <w:t>чих дней.</w:t>
      </w:r>
    </w:p>
    <w:p w:rsidR="00B91BA3" w:rsidRPr="000B55FC" w:rsidRDefault="00B91BA3" w:rsidP="00590ED3">
      <w:pPr>
        <w:ind w:firstLine="567"/>
        <w:jc w:val="both"/>
      </w:pPr>
      <w:bookmarkStart w:id="69" w:name="sub_232"/>
      <w:bookmarkEnd w:id="68"/>
      <w:r w:rsidRPr="000B55FC">
        <w:t>3.2. В отношении одного субъекта малого предпринимательства общий срок проведения плановых выездных проверок не может превышать 50 часов для малого предприятия и 15 часов для микропредприятия в год.</w:t>
      </w:r>
    </w:p>
    <w:p w:rsidR="00B91BA3" w:rsidRPr="000B55FC" w:rsidRDefault="00B91BA3" w:rsidP="00590ED3">
      <w:pPr>
        <w:ind w:firstLine="567"/>
        <w:jc w:val="both"/>
      </w:pPr>
      <w:bookmarkStart w:id="70" w:name="sub_233"/>
      <w:bookmarkEnd w:id="69"/>
      <w:r w:rsidRPr="000B55FC">
        <w:t xml:space="preserve">3.3. </w:t>
      </w:r>
      <w:proofErr w:type="gramStart"/>
      <w:r w:rsidRPr="000B55FC">
        <w:t>В исключительных случаях, связанных с необходимостью проведения сложных и (или) длительных исследований, и</w:t>
      </w:r>
      <w:r w:rsidRPr="000B55FC">
        <w:t>с</w:t>
      </w:r>
      <w:r w:rsidRPr="000B55FC">
        <w:t>пытаний, специальных экспертиз и расследований на основании мотивированных предложений муниципальных инспекторов, пр</w:t>
      </w:r>
      <w:r w:rsidRPr="000B55FC">
        <w:t>о</w:t>
      </w:r>
      <w:r w:rsidRPr="000B55FC">
        <w:t>водящих проверку, срок проведения проверки может быть продлен, но не более чем на 20 рабочих дней, в отношении малых пре</w:t>
      </w:r>
      <w:r w:rsidRPr="000B55FC">
        <w:t>д</w:t>
      </w:r>
      <w:r w:rsidRPr="000B55FC">
        <w:t>пр</w:t>
      </w:r>
      <w:r w:rsidRPr="000B55FC">
        <w:t>и</w:t>
      </w:r>
      <w:r w:rsidRPr="000B55FC">
        <w:t>ятий, не более чем на 15 часов в отношении микропредприятий</w:t>
      </w:r>
      <w:bookmarkEnd w:id="70"/>
      <w:r w:rsidRPr="000B55FC">
        <w:t>.</w:t>
      </w:r>
      <w:proofErr w:type="gramEnd"/>
    </w:p>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71" w:name="sub_3000"/>
      <w:r w:rsidRPr="000B55FC">
        <w:rPr>
          <w:rFonts w:ascii="Times New Roman" w:hAnsi="Times New Roman"/>
          <w:b w:val="0"/>
          <w:sz w:val="20"/>
          <w:szCs w:val="20"/>
        </w:rPr>
        <w:t>Раздел 3. Состав, последовательность и сроки выполнения</w:t>
      </w:r>
      <w:r w:rsidR="003842EF">
        <w:rPr>
          <w:rFonts w:ascii="Times New Roman" w:hAnsi="Times New Roman"/>
          <w:b w:val="0"/>
          <w:sz w:val="20"/>
          <w:szCs w:val="20"/>
          <w:lang w:val="ru-RU"/>
        </w:rPr>
        <w:t xml:space="preserve"> </w:t>
      </w:r>
      <w:r w:rsidRPr="000B55FC">
        <w:rPr>
          <w:rFonts w:ascii="Times New Roman" w:hAnsi="Times New Roman"/>
          <w:b w:val="0"/>
          <w:sz w:val="20"/>
          <w:szCs w:val="20"/>
        </w:rPr>
        <w:t>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91BA3" w:rsidRPr="000B55FC" w:rsidRDefault="00B91BA3" w:rsidP="00590ED3">
      <w:pPr>
        <w:pStyle w:val="1"/>
        <w:spacing w:before="0" w:after="0"/>
        <w:ind w:firstLine="567"/>
        <w:jc w:val="both"/>
        <w:rPr>
          <w:rFonts w:ascii="Times New Roman" w:hAnsi="Times New Roman"/>
          <w:b w:val="0"/>
          <w:sz w:val="20"/>
          <w:szCs w:val="20"/>
        </w:rPr>
      </w:pPr>
      <w:bookmarkStart w:id="72" w:name="sub_3100"/>
      <w:bookmarkEnd w:id="71"/>
      <w:r w:rsidRPr="000B55FC">
        <w:rPr>
          <w:rFonts w:ascii="Times New Roman" w:hAnsi="Times New Roman"/>
          <w:b w:val="0"/>
          <w:sz w:val="20"/>
          <w:szCs w:val="20"/>
        </w:rPr>
        <w:t>1. Перечень административных процедур осуществления муниципального контроля</w:t>
      </w:r>
    </w:p>
    <w:p w:rsidR="00B91BA3" w:rsidRPr="000B55FC" w:rsidRDefault="00B91BA3" w:rsidP="00590ED3">
      <w:pPr>
        <w:ind w:firstLine="567"/>
        <w:jc w:val="both"/>
      </w:pPr>
      <w:bookmarkStart w:id="73" w:name="sub_311"/>
      <w:bookmarkEnd w:id="72"/>
      <w:r w:rsidRPr="000B55FC">
        <w:t>1.1. Осуществление муниципального земельного контроля включает в себя следующие адм</w:t>
      </w:r>
      <w:r w:rsidRPr="000B55FC">
        <w:t>и</w:t>
      </w:r>
      <w:r w:rsidRPr="000B55FC">
        <w:t>нистративные процедуры:</w:t>
      </w:r>
    </w:p>
    <w:p w:rsidR="00B91BA3" w:rsidRPr="000B55FC" w:rsidRDefault="00B91BA3" w:rsidP="00590ED3">
      <w:pPr>
        <w:ind w:firstLine="567"/>
        <w:jc w:val="both"/>
      </w:pPr>
      <w:bookmarkStart w:id="74" w:name="sub_3111"/>
      <w:bookmarkEnd w:id="73"/>
      <w:r w:rsidRPr="000B55FC">
        <w:t>1) принятие решения о проведении плановой или внеплановой проверки и подготовка к ее проведению;</w:t>
      </w:r>
    </w:p>
    <w:p w:rsidR="00B91BA3" w:rsidRPr="000B55FC" w:rsidRDefault="00B91BA3" w:rsidP="00590ED3">
      <w:pPr>
        <w:ind w:firstLine="567"/>
        <w:jc w:val="both"/>
      </w:pPr>
      <w:bookmarkStart w:id="75" w:name="sub_3112"/>
      <w:bookmarkEnd w:id="74"/>
      <w:r w:rsidRPr="000B55FC">
        <w:t>2) проведение проверки (документарной, выездной);</w:t>
      </w:r>
    </w:p>
    <w:p w:rsidR="00B91BA3" w:rsidRPr="000B55FC" w:rsidRDefault="00B91BA3" w:rsidP="00590ED3">
      <w:pPr>
        <w:ind w:firstLine="567"/>
        <w:jc w:val="both"/>
      </w:pPr>
      <w:bookmarkStart w:id="76" w:name="sub_3113"/>
      <w:bookmarkEnd w:id="75"/>
      <w:r w:rsidRPr="000B55FC">
        <w:t>3) оформление результатов плановой или внеплановой проверки, ознакомление с ними суб</w:t>
      </w:r>
      <w:r w:rsidRPr="000B55FC">
        <w:t>ъ</w:t>
      </w:r>
      <w:r w:rsidRPr="000B55FC">
        <w:t>екта проверки.</w:t>
      </w:r>
    </w:p>
    <w:p w:rsidR="00B91BA3" w:rsidRPr="000B55FC" w:rsidRDefault="00B91BA3" w:rsidP="00590ED3">
      <w:pPr>
        <w:ind w:firstLine="567"/>
        <w:jc w:val="both"/>
      </w:pPr>
      <w:bookmarkStart w:id="77" w:name="sub_312"/>
      <w:bookmarkEnd w:id="76"/>
      <w:r w:rsidRPr="000B55FC">
        <w:t xml:space="preserve">1.2. Блок-схема осуществления муниципального земельного контроля приведена в </w:t>
      </w:r>
      <w:hyperlink r:id="rId47" w:anchor="sub_999102" w:history="1">
        <w:r w:rsidRPr="000B55FC">
          <w:rPr>
            <w:rStyle w:val="ad"/>
            <w:bCs/>
            <w:color w:val="auto"/>
          </w:rPr>
          <w:t>Приложении № 2</w:t>
        </w:r>
      </w:hyperlink>
      <w:r w:rsidRPr="000B55FC">
        <w:t xml:space="preserve"> к настоящему админ</w:t>
      </w:r>
      <w:r w:rsidRPr="000B55FC">
        <w:t>и</w:t>
      </w:r>
      <w:r w:rsidRPr="000B55FC">
        <w:t>стративному регламенту.</w:t>
      </w:r>
    </w:p>
    <w:bookmarkEnd w:id="77"/>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78" w:name="sub_3200"/>
      <w:r w:rsidRPr="000B55FC">
        <w:rPr>
          <w:rFonts w:ascii="Times New Roman" w:hAnsi="Times New Roman"/>
          <w:b w:val="0"/>
          <w:sz w:val="20"/>
          <w:szCs w:val="20"/>
        </w:rPr>
        <w:lastRenderedPageBreak/>
        <w:t>2. Принятие решения о проведении плановой или внеплановой проверки и подготовка к ее проведению</w:t>
      </w:r>
      <w:bookmarkEnd w:id="78"/>
    </w:p>
    <w:p w:rsidR="00B91BA3" w:rsidRPr="000B55FC" w:rsidRDefault="00B91BA3" w:rsidP="00590ED3">
      <w:pPr>
        <w:ind w:firstLine="567"/>
        <w:jc w:val="both"/>
      </w:pPr>
      <w:bookmarkStart w:id="79" w:name="sub_321"/>
      <w:r w:rsidRPr="000B55FC">
        <w:t>2.1. Основанием для начала административной процедуры является:</w:t>
      </w:r>
    </w:p>
    <w:p w:rsidR="00B91BA3" w:rsidRPr="000B55FC" w:rsidRDefault="00B91BA3" w:rsidP="00590ED3">
      <w:pPr>
        <w:ind w:firstLine="567"/>
        <w:jc w:val="both"/>
      </w:pPr>
      <w:bookmarkStart w:id="80" w:name="sub_3211"/>
      <w:bookmarkEnd w:id="79"/>
      <w:r w:rsidRPr="000B55FC">
        <w:t>2.1.1. Ежегодный план проведения плановых проверок.</w:t>
      </w:r>
    </w:p>
    <w:p w:rsidR="00B91BA3" w:rsidRPr="000B55FC" w:rsidRDefault="00B91BA3" w:rsidP="00590ED3">
      <w:pPr>
        <w:ind w:firstLine="567"/>
        <w:jc w:val="both"/>
      </w:pPr>
      <w:bookmarkStart w:id="81" w:name="sub_322"/>
      <w:bookmarkStart w:id="82" w:name="sub_3212"/>
      <w:bookmarkEnd w:id="80"/>
      <w:r w:rsidRPr="000B55FC">
        <w:t>2.1.2. Наличие одного или нескольких оснований для проведения внеплановой проверки:</w:t>
      </w:r>
    </w:p>
    <w:bookmarkEnd w:id="82"/>
    <w:p w:rsidR="00B91BA3" w:rsidRPr="000B55FC" w:rsidRDefault="00B91BA3" w:rsidP="00590ED3">
      <w:pPr>
        <w:ind w:firstLine="567"/>
        <w:jc w:val="both"/>
      </w:pPr>
      <w:r w:rsidRPr="000B55FC">
        <w:t>2.1.2.1. в отношении юридических лиц и индивидуальных предпринимателей:</w:t>
      </w:r>
    </w:p>
    <w:p w:rsidR="00B91BA3" w:rsidRPr="000B55FC" w:rsidRDefault="00B91BA3" w:rsidP="00590ED3">
      <w:pPr>
        <w:ind w:firstLine="567"/>
        <w:jc w:val="both"/>
      </w:pPr>
      <w:r w:rsidRPr="000B55FC">
        <w:t>а) истечение срока исполнения субъектом проверки ранее выданного предписания об устранении выявленного нарушения обяз</w:t>
      </w:r>
      <w:r w:rsidRPr="000B55FC">
        <w:t>а</w:t>
      </w:r>
      <w:r w:rsidRPr="000B55FC">
        <w:t>тельных требований по использованию земель и (или) требований, установленных муниципальными правовыми актами.</w:t>
      </w:r>
    </w:p>
    <w:p w:rsidR="00B91BA3" w:rsidRPr="000B55FC" w:rsidRDefault="00B91BA3" w:rsidP="00590ED3">
      <w:pPr>
        <w:ind w:firstLine="567"/>
        <w:jc w:val="both"/>
      </w:pPr>
      <w:r w:rsidRPr="000B55FC">
        <w:t>б) поступление в уполномоченные органы обращений и заявлений граждан, юридических лиц, индивидуальных предприн</w:t>
      </w:r>
      <w:r w:rsidRPr="000B55FC">
        <w:t>и</w:t>
      </w:r>
      <w:r w:rsidRPr="000B55FC">
        <w:t>мателей, информации от органов государственной власти, органов местного самоуправления, из средств массовой информации о следу</w:t>
      </w:r>
      <w:r w:rsidRPr="000B55FC">
        <w:t>ю</w:t>
      </w:r>
      <w:r w:rsidRPr="000B55FC">
        <w:t>щих фактах:</w:t>
      </w:r>
    </w:p>
    <w:p w:rsidR="00B91BA3" w:rsidRPr="000B55FC" w:rsidRDefault="00B91BA3" w:rsidP="00590ED3">
      <w:pPr>
        <w:ind w:firstLine="567"/>
        <w:jc w:val="both"/>
      </w:pPr>
      <w:r w:rsidRPr="000B55FC">
        <w:t>- возникновение угрозы причинения вреда жизни, здоровью граждан, вреда животным, растениям, окружающей среде, об</w:t>
      </w:r>
      <w:r w:rsidRPr="000B55FC">
        <w:t>ъ</w:t>
      </w:r>
      <w:r w:rsidRPr="000B55FC">
        <w:t>ектам культурного наследия (памятникам истории и культуры) народов Российской Федерации, безопасности государства, а также угрозы чрезвычайных с</w:t>
      </w:r>
      <w:r w:rsidRPr="000B55FC">
        <w:t>и</w:t>
      </w:r>
      <w:r w:rsidRPr="000B55FC">
        <w:t>туаций природного и техногенного характера;</w:t>
      </w:r>
    </w:p>
    <w:p w:rsidR="00B91BA3" w:rsidRPr="000B55FC" w:rsidRDefault="00B91BA3" w:rsidP="00590ED3">
      <w:pPr>
        <w:ind w:firstLine="567"/>
        <w:jc w:val="both"/>
      </w:pPr>
      <w:r w:rsidRPr="000B55FC">
        <w:t>-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w:t>
      </w:r>
      <w:r w:rsidRPr="000B55FC">
        <w:t>и</w:t>
      </w:r>
      <w:r w:rsidRPr="000B55FC">
        <w:t>родного и техногенного характера;</w:t>
      </w:r>
    </w:p>
    <w:p w:rsidR="00B91BA3" w:rsidRPr="000B55FC" w:rsidRDefault="00B91BA3" w:rsidP="00590ED3">
      <w:pPr>
        <w:ind w:firstLine="567"/>
        <w:jc w:val="both"/>
      </w:pPr>
      <w:r w:rsidRPr="000B55FC">
        <w:t>2.1.2.2. в отношении граждан:</w:t>
      </w:r>
    </w:p>
    <w:p w:rsidR="00B91BA3" w:rsidRPr="000B55FC" w:rsidRDefault="00B91BA3" w:rsidP="00590ED3">
      <w:pPr>
        <w:ind w:firstLine="567"/>
        <w:jc w:val="both"/>
      </w:pPr>
      <w:bookmarkStart w:id="83" w:name="sub_971"/>
      <w:r w:rsidRPr="000B55FC">
        <w:t xml:space="preserve">а) поступления в орган муниципального земельного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нарушениях требований </w:t>
      </w:r>
      <w:hyperlink r:id="rId48" w:history="1">
        <w:r w:rsidRPr="000B55FC">
          <w:t>земельного законодательства</w:t>
        </w:r>
      </w:hyperlink>
      <w:r w:rsidRPr="000B55FC">
        <w:t>, за которые законодательством Росси</w:t>
      </w:r>
      <w:r w:rsidRPr="000B55FC">
        <w:t>й</w:t>
      </w:r>
      <w:r w:rsidRPr="000B55FC">
        <w:t>ской Федерации предусмотрена административная и иная ответственность; о нарушениях имущественных прав Российской Ф</w:t>
      </w:r>
      <w:r w:rsidRPr="000B55FC">
        <w:t>е</w:t>
      </w:r>
      <w:r w:rsidRPr="000B55FC">
        <w:t>дерации, области, муниципальных образ</w:t>
      </w:r>
      <w:r w:rsidRPr="000B55FC">
        <w:t>о</w:t>
      </w:r>
      <w:r w:rsidRPr="000B55FC">
        <w:t>ваний области, юридических лиц, индивидуальных предпринимателей, граждан;</w:t>
      </w:r>
    </w:p>
    <w:p w:rsidR="00B91BA3" w:rsidRPr="000B55FC" w:rsidRDefault="00B91BA3" w:rsidP="00590ED3">
      <w:pPr>
        <w:ind w:firstLine="567"/>
        <w:jc w:val="both"/>
      </w:pPr>
      <w:bookmarkStart w:id="84" w:name="sub_972"/>
      <w:bookmarkEnd w:id="83"/>
      <w:r w:rsidRPr="000B55FC">
        <w:t>б) непосредственного обнаружения должностными лицами органов муниципального земельного контроля признаков нар</w:t>
      </w:r>
      <w:r w:rsidRPr="000B55FC">
        <w:t>у</w:t>
      </w:r>
      <w:r w:rsidRPr="000B55FC">
        <w:t xml:space="preserve">шений органами государственной власти, органами местного самоуправления, гражданами требований </w:t>
      </w:r>
      <w:hyperlink r:id="rId49" w:history="1">
        <w:r w:rsidRPr="000B55FC">
          <w:t>земельного законодател</w:t>
        </w:r>
        <w:r w:rsidRPr="000B55FC">
          <w:t>ь</w:t>
        </w:r>
        <w:r w:rsidRPr="000B55FC">
          <w:t>ства</w:t>
        </w:r>
      </w:hyperlink>
      <w:r w:rsidRPr="000B55FC">
        <w:t>, за которые законод</w:t>
      </w:r>
      <w:r w:rsidRPr="000B55FC">
        <w:t>а</w:t>
      </w:r>
      <w:r w:rsidRPr="000B55FC">
        <w:t>тельством Российской Федерации предусмотрена административная и иная ответственность;</w:t>
      </w:r>
    </w:p>
    <w:p w:rsidR="00B91BA3" w:rsidRPr="000B55FC" w:rsidRDefault="00B91BA3" w:rsidP="00590ED3">
      <w:pPr>
        <w:ind w:firstLine="567"/>
        <w:jc w:val="both"/>
      </w:pPr>
      <w:bookmarkStart w:id="85" w:name="sub_973"/>
      <w:bookmarkEnd w:id="84"/>
      <w:r w:rsidRPr="000B55FC">
        <w:t>в) поручения Президента Российской Федерации, Правительства Российской Федерации, а также требования прокурора о провед</w:t>
      </w:r>
      <w:r w:rsidRPr="000B55FC">
        <w:t>е</w:t>
      </w:r>
      <w:r w:rsidRPr="000B55FC">
        <w:t>нии внеплановой проверки в рамках надзора за исполнением законов по поступившим в органы прокуратуры материалам и обр</w:t>
      </w:r>
      <w:r w:rsidRPr="000B55FC">
        <w:t>а</w:t>
      </w:r>
      <w:r w:rsidRPr="000B55FC">
        <w:t>щениям.</w:t>
      </w:r>
    </w:p>
    <w:bookmarkEnd w:id="85"/>
    <w:p w:rsidR="00B91BA3" w:rsidRPr="000B55FC" w:rsidRDefault="00B91BA3" w:rsidP="00590ED3">
      <w:pPr>
        <w:ind w:firstLine="567"/>
        <w:jc w:val="both"/>
      </w:pPr>
      <w:r w:rsidRPr="000B55FC">
        <w:t>2.2. Плановые проверки проводятся на основании ежегодных планов проведения плановых проверок.</w:t>
      </w:r>
    </w:p>
    <w:bookmarkEnd w:id="81"/>
    <w:p w:rsidR="00B91BA3" w:rsidRPr="000B55FC" w:rsidRDefault="00B91BA3" w:rsidP="00590ED3">
      <w:pPr>
        <w:ind w:firstLine="567"/>
        <w:jc w:val="both"/>
      </w:pPr>
      <w:r w:rsidRPr="000B55FC">
        <w:t>Ежегодный план проведения плановых проверок физических лиц утверждается главой администрации Жигаловского мун</w:t>
      </w:r>
      <w:r w:rsidRPr="000B55FC">
        <w:t>и</w:t>
      </w:r>
      <w:r w:rsidRPr="000B55FC">
        <w:t>ципального образования, в срок до 31 декабря текущего календарного года размещается в официальном издании «Спецвыпуск Ж</w:t>
      </w:r>
      <w:r w:rsidRPr="000B55FC">
        <w:t>и</w:t>
      </w:r>
      <w:r w:rsidRPr="000B55FC">
        <w:t>галово» и в информационно-телекоммуникационной сети «Интернет» на официальном сайте Жигаловского муниципального обр</w:t>
      </w:r>
      <w:r w:rsidRPr="000B55FC">
        <w:t>а</w:t>
      </w:r>
      <w:r w:rsidRPr="000B55FC">
        <w:t>зования.</w:t>
      </w:r>
    </w:p>
    <w:p w:rsidR="00B91BA3" w:rsidRPr="000B55FC" w:rsidRDefault="00B91BA3" w:rsidP="00590ED3">
      <w:pPr>
        <w:ind w:firstLine="567"/>
        <w:jc w:val="both"/>
      </w:pPr>
      <w:proofErr w:type="gramStart"/>
      <w:r w:rsidRPr="000B55FC">
        <w:t>Утвержденный постановлением главы администрации Жигаловского муниципального образования и согласованный орган</w:t>
      </w:r>
      <w:r w:rsidRPr="000B55FC">
        <w:t>а</w:t>
      </w:r>
      <w:r w:rsidRPr="000B55FC">
        <w:t>ми прокуратуры ежегодный план проведения плановых проверок юридических лиц и индивидуальных предпринимателей доводи</w:t>
      </w:r>
      <w:r w:rsidRPr="000B55FC">
        <w:t>т</w:t>
      </w:r>
      <w:r w:rsidRPr="000B55FC">
        <w:t xml:space="preserve">ся до сведения заинтересованных лиц посредством его размещения на </w:t>
      </w:r>
      <w:hyperlink r:id="rId50" w:history="1">
        <w:r w:rsidRPr="000B55FC">
          <w:rPr>
            <w:rStyle w:val="ad"/>
            <w:bCs/>
            <w:color w:val="auto"/>
          </w:rPr>
          <w:t>официальном сайте</w:t>
        </w:r>
      </w:hyperlink>
      <w:r w:rsidRPr="000B55FC">
        <w:t xml:space="preserve"> Генеральной прокуратуры РФ (</w:t>
      </w:r>
      <w:hyperlink r:id="rId51" w:history="1">
        <w:r w:rsidRPr="000B55FC">
          <w:rPr>
            <w:rStyle w:val="ad"/>
            <w:bCs/>
            <w:color w:val="auto"/>
          </w:rPr>
          <w:t>п. 7 ст. 9</w:t>
        </w:r>
      </w:hyperlink>
      <w:r w:rsidRPr="000B55FC">
        <w:t xml:space="preserve"> Федерального закона N 294-ФЗ) в срок до 31 декабря текущего календарного года, размещается в официальном издании «Спецв</w:t>
      </w:r>
      <w:r w:rsidRPr="000B55FC">
        <w:t>ы</w:t>
      </w:r>
      <w:r w:rsidRPr="000B55FC">
        <w:t>пуск Жигалово» и на официальном</w:t>
      </w:r>
      <w:proofErr w:type="gramEnd"/>
      <w:r w:rsidRPr="000B55FC">
        <w:t xml:space="preserve"> </w:t>
      </w:r>
      <w:proofErr w:type="gramStart"/>
      <w:r w:rsidRPr="000B55FC">
        <w:t>сайте</w:t>
      </w:r>
      <w:proofErr w:type="gramEnd"/>
      <w:r w:rsidRPr="000B55FC">
        <w:t xml:space="preserve"> Ж</w:t>
      </w:r>
      <w:r w:rsidRPr="000B55FC">
        <w:t>и</w:t>
      </w:r>
      <w:r w:rsidRPr="000B55FC">
        <w:t>галовского муниципального образования.</w:t>
      </w:r>
    </w:p>
    <w:p w:rsidR="00B91BA3" w:rsidRPr="000B55FC" w:rsidRDefault="00B91BA3" w:rsidP="00590ED3">
      <w:pPr>
        <w:ind w:firstLine="567"/>
        <w:jc w:val="both"/>
      </w:pPr>
      <w:bookmarkStart w:id="86" w:name="sub_323"/>
      <w:r w:rsidRPr="000B55FC">
        <w:t>2.3. Основанием для включения плановой проверки в ежегодный план проведения плановых проверок является истечение трех лет со дня:</w:t>
      </w:r>
    </w:p>
    <w:p w:rsidR="00B91BA3" w:rsidRPr="000B55FC" w:rsidRDefault="00B91BA3" w:rsidP="00590ED3">
      <w:pPr>
        <w:ind w:firstLine="567"/>
        <w:jc w:val="both"/>
      </w:pPr>
      <w:bookmarkStart w:id="87" w:name="sub_3231"/>
      <w:bookmarkEnd w:id="86"/>
      <w:r w:rsidRPr="000B55FC">
        <w:t>1) государственной регистрации юридического лица, индивидуального предпринимателя;</w:t>
      </w:r>
    </w:p>
    <w:p w:rsidR="00B91BA3" w:rsidRPr="000B55FC" w:rsidRDefault="00B91BA3" w:rsidP="00590ED3">
      <w:pPr>
        <w:ind w:firstLine="567"/>
        <w:jc w:val="both"/>
      </w:pPr>
      <w:bookmarkStart w:id="88" w:name="sub_3232"/>
      <w:bookmarkEnd w:id="87"/>
      <w:r w:rsidRPr="000B55FC">
        <w:t>2) окончания проведения последней плановой проверки юридического или физического лица, индивидуального предприн</w:t>
      </w:r>
      <w:r w:rsidRPr="000B55FC">
        <w:t>и</w:t>
      </w:r>
      <w:r w:rsidRPr="000B55FC">
        <w:t>мателя.</w:t>
      </w:r>
    </w:p>
    <w:p w:rsidR="00B91BA3" w:rsidRPr="000B55FC" w:rsidRDefault="00B91BA3" w:rsidP="00590ED3">
      <w:pPr>
        <w:ind w:firstLine="567"/>
        <w:jc w:val="both"/>
      </w:pPr>
      <w:bookmarkStart w:id="89" w:name="sub_3233"/>
      <w:bookmarkEnd w:id="88"/>
      <w:proofErr w:type="gramStart"/>
      <w:r w:rsidRPr="000B55FC">
        <w:t>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уполномоченные органы и</w:t>
      </w:r>
      <w:r w:rsidRPr="000B55FC">
        <w:t>с</w:t>
      </w:r>
      <w:r w:rsidRPr="000B55FC">
        <w:t>полнительной власти уведомлением о начале такой деятельности.</w:t>
      </w:r>
      <w:proofErr w:type="gramEnd"/>
    </w:p>
    <w:p w:rsidR="00B91BA3" w:rsidRPr="000B55FC" w:rsidRDefault="00B91BA3" w:rsidP="00590ED3">
      <w:pPr>
        <w:ind w:firstLine="567"/>
        <w:jc w:val="both"/>
      </w:pPr>
      <w:bookmarkStart w:id="90" w:name="sub_325"/>
      <w:bookmarkEnd w:id="89"/>
      <w:r w:rsidRPr="000B55FC">
        <w:t>2.4. В ежегодных планах проведения плановых проверок физических лиц указываются сл</w:t>
      </w:r>
      <w:r w:rsidRPr="000B55FC">
        <w:t>е</w:t>
      </w:r>
      <w:r w:rsidRPr="000B55FC">
        <w:t>дующие сведения:</w:t>
      </w:r>
    </w:p>
    <w:p w:rsidR="00B91BA3" w:rsidRPr="000B55FC" w:rsidRDefault="00B91BA3" w:rsidP="00590ED3">
      <w:pPr>
        <w:ind w:firstLine="567"/>
        <w:jc w:val="both"/>
      </w:pPr>
      <w:bookmarkStart w:id="91" w:name="sub_961"/>
      <w:r w:rsidRPr="000B55FC">
        <w:t>1) наименование органа муниципального земельного контроля, осуществляющего плановую проверку;</w:t>
      </w:r>
    </w:p>
    <w:p w:rsidR="00B91BA3" w:rsidRPr="000B55FC" w:rsidRDefault="00B91BA3" w:rsidP="00590ED3">
      <w:pPr>
        <w:ind w:firstLine="567"/>
        <w:jc w:val="both"/>
      </w:pPr>
      <w:bookmarkStart w:id="92" w:name="sub_962"/>
      <w:bookmarkEnd w:id="91"/>
      <w:proofErr w:type="gramStart"/>
      <w:r w:rsidRPr="000B55FC">
        <w:t>2) местоположение объекта земельных отношений, в отношении которого проводится проверка, его кадастровый номер (при нал</w:t>
      </w:r>
      <w:r w:rsidRPr="000B55FC">
        <w:t>и</w:t>
      </w:r>
      <w:r w:rsidRPr="000B55FC">
        <w:t>чии);</w:t>
      </w:r>
      <w:proofErr w:type="gramEnd"/>
    </w:p>
    <w:p w:rsidR="00B91BA3" w:rsidRPr="000B55FC" w:rsidRDefault="00B91BA3" w:rsidP="00590ED3">
      <w:pPr>
        <w:ind w:firstLine="567"/>
        <w:jc w:val="both"/>
      </w:pPr>
      <w:bookmarkStart w:id="93" w:name="sub_963"/>
      <w:bookmarkEnd w:id="92"/>
      <w:proofErr w:type="gramStart"/>
      <w:r w:rsidRPr="000B55FC">
        <w:t>3) правообладатель объекта земельных отношений (при наличии), с указанием наименования, места нахождения - в отнош</w:t>
      </w:r>
      <w:r w:rsidRPr="000B55FC">
        <w:t>е</w:t>
      </w:r>
      <w:r w:rsidRPr="000B55FC">
        <w:t>нии органов государственной власти, органов местного самоуправления, фамилии, имени, отчества (при наличии), адреса м</w:t>
      </w:r>
      <w:r w:rsidRPr="000B55FC">
        <w:t>е</w:t>
      </w:r>
      <w:r w:rsidRPr="000B55FC">
        <w:t>ста жител</w:t>
      </w:r>
      <w:r w:rsidRPr="000B55FC">
        <w:t>ь</w:t>
      </w:r>
      <w:r w:rsidRPr="000B55FC">
        <w:t>ства - в отношении граждан;</w:t>
      </w:r>
      <w:proofErr w:type="gramEnd"/>
    </w:p>
    <w:p w:rsidR="00B91BA3" w:rsidRPr="000B55FC" w:rsidRDefault="00B91BA3" w:rsidP="00590ED3">
      <w:pPr>
        <w:ind w:firstLine="567"/>
        <w:jc w:val="both"/>
      </w:pPr>
      <w:bookmarkStart w:id="94" w:name="sub_964"/>
      <w:bookmarkEnd w:id="93"/>
      <w:r w:rsidRPr="000B55FC">
        <w:t>4) цель и основание проведения проверки;</w:t>
      </w:r>
    </w:p>
    <w:bookmarkEnd w:id="94"/>
    <w:p w:rsidR="00B91BA3" w:rsidRPr="000B55FC" w:rsidRDefault="00B91BA3" w:rsidP="00590ED3">
      <w:pPr>
        <w:ind w:firstLine="567"/>
        <w:jc w:val="both"/>
      </w:pPr>
      <w:r w:rsidRPr="000B55FC">
        <w:t>5) дата начала и сроки проведения проверки.</w:t>
      </w:r>
    </w:p>
    <w:p w:rsidR="00B91BA3" w:rsidRPr="000B55FC" w:rsidRDefault="00B91BA3" w:rsidP="00590ED3">
      <w:pPr>
        <w:ind w:firstLine="567"/>
        <w:jc w:val="both"/>
      </w:pPr>
      <w:r w:rsidRPr="000B55FC">
        <w:t>2.5. В ежегодных планах проведения плановых проверок юридических лиц (их филиалов, представительств, обособленных структурных подразделений) и индивидуальных предпр</w:t>
      </w:r>
      <w:r w:rsidRPr="000B55FC">
        <w:t>и</w:t>
      </w:r>
      <w:r w:rsidRPr="000B55FC">
        <w:t>нимателей указываются следующие сведения:</w:t>
      </w:r>
    </w:p>
    <w:p w:rsidR="00B91BA3" w:rsidRPr="000B55FC" w:rsidRDefault="00B91BA3" w:rsidP="00590ED3">
      <w:pPr>
        <w:ind w:firstLine="567"/>
        <w:jc w:val="both"/>
      </w:pPr>
      <w:bookmarkStart w:id="95" w:name="sub_3251"/>
      <w:bookmarkEnd w:id="90"/>
      <w:r w:rsidRPr="000B55FC">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жительства индивид</w:t>
      </w:r>
      <w:r w:rsidRPr="000B55FC">
        <w:t>у</w:t>
      </w:r>
      <w:r w:rsidRPr="000B55FC">
        <w:t>альных предпринимателей и места фактического осуществления ими своей деятел</w:t>
      </w:r>
      <w:r w:rsidRPr="000B55FC">
        <w:t>ь</w:t>
      </w:r>
      <w:r w:rsidRPr="000B55FC">
        <w:t>ности;</w:t>
      </w:r>
    </w:p>
    <w:p w:rsidR="00B91BA3" w:rsidRPr="000B55FC" w:rsidRDefault="00B91BA3" w:rsidP="00590ED3">
      <w:pPr>
        <w:ind w:firstLine="567"/>
        <w:jc w:val="both"/>
      </w:pPr>
      <w:bookmarkStart w:id="96" w:name="sub_3252"/>
      <w:bookmarkEnd w:id="95"/>
      <w:r w:rsidRPr="000B55FC">
        <w:t>2) цель и основание проведения плановой проверки;</w:t>
      </w:r>
    </w:p>
    <w:p w:rsidR="00B91BA3" w:rsidRPr="000B55FC" w:rsidRDefault="00B91BA3" w:rsidP="00590ED3">
      <w:pPr>
        <w:ind w:firstLine="567"/>
        <w:jc w:val="both"/>
      </w:pPr>
      <w:bookmarkStart w:id="97" w:name="sub_3253"/>
      <w:bookmarkEnd w:id="96"/>
      <w:r w:rsidRPr="000B55FC">
        <w:t>3) дата начала и сроки проведения плановой проверки;</w:t>
      </w:r>
    </w:p>
    <w:p w:rsidR="00B91BA3" w:rsidRPr="000B55FC" w:rsidRDefault="00B91BA3" w:rsidP="00590ED3">
      <w:pPr>
        <w:ind w:firstLine="567"/>
        <w:jc w:val="both"/>
      </w:pPr>
      <w:bookmarkStart w:id="98" w:name="sub_3254"/>
      <w:bookmarkEnd w:id="97"/>
      <w:r w:rsidRPr="000B55FC">
        <w:t>4) форма проведения проверки (документарная, выездная, документарная и выездная);</w:t>
      </w:r>
    </w:p>
    <w:p w:rsidR="00B91BA3" w:rsidRPr="000B55FC" w:rsidRDefault="00B91BA3" w:rsidP="00590ED3">
      <w:pPr>
        <w:ind w:firstLine="567"/>
        <w:jc w:val="both"/>
      </w:pPr>
      <w:bookmarkStart w:id="99" w:name="sub_3255"/>
      <w:bookmarkEnd w:id="98"/>
      <w:r w:rsidRPr="000B55FC">
        <w:t>5) наименование уполномоченного органа, осуществляющего проверку.</w:t>
      </w:r>
    </w:p>
    <w:p w:rsidR="00B91BA3" w:rsidRPr="000B55FC" w:rsidRDefault="00B91BA3" w:rsidP="00590ED3">
      <w:pPr>
        <w:ind w:firstLine="567"/>
        <w:jc w:val="both"/>
      </w:pPr>
      <w:bookmarkStart w:id="100" w:name="sub_326"/>
      <w:bookmarkEnd w:id="99"/>
      <w:r w:rsidRPr="000B55FC">
        <w:t>2.6. В срок до 1 сентября года, предшествующего году проведения плановых проверок, проект ежегодного плана проведения пл</w:t>
      </w:r>
      <w:r w:rsidRPr="000B55FC">
        <w:t>а</w:t>
      </w:r>
      <w:r w:rsidRPr="000B55FC">
        <w:t>новых проверок юридических лиц и индивидуальных предпринимателей направляется в прокуратуру Жигаловского района для согласования.</w:t>
      </w:r>
    </w:p>
    <w:p w:rsidR="00B91BA3" w:rsidRPr="000B55FC" w:rsidRDefault="00B91BA3" w:rsidP="00590ED3">
      <w:pPr>
        <w:ind w:firstLine="567"/>
        <w:jc w:val="both"/>
      </w:pPr>
      <w:bookmarkStart w:id="101" w:name="sub_327"/>
      <w:bookmarkEnd w:id="100"/>
      <w:r w:rsidRPr="000B55FC">
        <w:t xml:space="preserve">2.7. </w:t>
      </w:r>
      <w:proofErr w:type="gramStart"/>
      <w:r w:rsidRPr="000B55FC">
        <w:t>При поступлении от органов прокуратуры согласованного проекта плана с предложениями и изменениями о проведении плановых проверок, глава Жигаловского  муниципального образования рассматривает указанные предложения, и по итогам их ра</w:t>
      </w:r>
      <w:r w:rsidRPr="000B55FC">
        <w:t>с</w:t>
      </w:r>
      <w:r w:rsidRPr="000B55FC">
        <w:lastRenderedPageBreak/>
        <w:t>смотрения, до 1 ноября года, предшествующего году проведения плановых проверок, направляет в органы прокуратуры утве</w:t>
      </w:r>
      <w:r w:rsidRPr="000B55FC">
        <w:t>р</w:t>
      </w:r>
      <w:r w:rsidRPr="000B55FC">
        <w:t>жденный ежегодный план проведения плановых проверок юридических лиц и индивидуальных предпринимателей.</w:t>
      </w:r>
      <w:proofErr w:type="gramEnd"/>
    </w:p>
    <w:p w:rsidR="00B91BA3" w:rsidRPr="000B55FC" w:rsidRDefault="00B91BA3" w:rsidP="00590ED3">
      <w:pPr>
        <w:ind w:firstLine="567"/>
        <w:jc w:val="both"/>
      </w:pPr>
      <w:bookmarkStart w:id="102" w:name="sub_328"/>
      <w:bookmarkEnd w:id="101"/>
      <w:r w:rsidRPr="000B55FC">
        <w:t xml:space="preserve">2.8. Внеплановые проверки проводятся по основаниям, указанным в </w:t>
      </w:r>
      <w:hyperlink r:id="rId52" w:anchor="sub_3212" w:history="1">
        <w:r w:rsidRPr="000B55FC">
          <w:rPr>
            <w:rStyle w:val="ad"/>
            <w:bCs/>
            <w:color w:val="auto"/>
          </w:rPr>
          <w:t>подпункте 2.1.2 пункта 2.1 главы 2 раздела 3</w:t>
        </w:r>
      </w:hyperlink>
      <w:r w:rsidRPr="000B55FC">
        <w:t xml:space="preserve"> настоящ</w:t>
      </w:r>
      <w:r w:rsidRPr="000B55FC">
        <w:t>е</w:t>
      </w:r>
      <w:r w:rsidRPr="000B55FC">
        <w:t>го административного регламента.</w:t>
      </w:r>
    </w:p>
    <w:p w:rsidR="00B91BA3" w:rsidRPr="000B55FC" w:rsidRDefault="00B91BA3" w:rsidP="00590ED3">
      <w:pPr>
        <w:ind w:firstLine="567"/>
        <w:jc w:val="both"/>
      </w:pPr>
      <w:bookmarkStart w:id="103" w:name="sub_329"/>
      <w:bookmarkEnd w:id="102"/>
      <w:r w:rsidRPr="000B55FC">
        <w:t xml:space="preserve">2.9. </w:t>
      </w:r>
      <w:proofErr w:type="gramStart"/>
      <w:r w:rsidRPr="000B55FC">
        <w:t xml:space="preserve">Во исполнение ежегодного плана проведения плановых проверок физических лиц, а также при наличии оснований предусмотренных в </w:t>
      </w:r>
      <w:hyperlink r:id="rId53" w:anchor="sub_3212" w:history="1">
        <w:r w:rsidRPr="000B55FC">
          <w:rPr>
            <w:rStyle w:val="ad"/>
            <w:bCs/>
            <w:color w:val="auto"/>
          </w:rPr>
          <w:t>подпункте 2.1.2 пункта 2.1 главы 2 раздела 3</w:t>
        </w:r>
      </w:hyperlink>
      <w:r w:rsidRPr="000B55FC">
        <w:t xml:space="preserve"> настоящего административного регламента, муниципальный и</w:t>
      </w:r>
      <w:r w:rsidRPr="000B55FC">
        <w:t>н</w:t>
      </w:r>
      <w:r w:rsidRPr="000B55FC">
        <w:t>спектор подготавливает проект распоряжения о проведении проверки физических лиц в соответствии с требованиями, указа</w:t>
      </w:r>
      <w:r w:rsidRPr="000B55FC">
        <w:t>н</w:t>
      </w:r>
      <w:r w:rsidRPr="000B55FC">
        <w:t xml:space="preserve">ными в </w:t>
      </w:r>
      <w:hyperlink r:id="rId54" w:anchor="sub_32110" w:history="1">
        <w:r w:rsidRPr="000B55FC">
          <w:rPr>
            <w:rStyle w:val="ad"/>
            <w:bCs/>
            <w:color w:val="auto"/>
          </w:rPr>
          <w:t>п. 2.11 главы 2 раздела 3</w:t>
        </w:r>
      </w:hyperlink>
      <w:r w:rsidRPr="000B55FC">
        <w:t xml:space="preserve"> настоящего административного регламента.</w:t>
      </w:r>
      <w:proofErr w:type="gramEnd"/>
      <w:r w:rsidRPr="000B55FC">
        <w:t xml:space="preserve"> (</w:t>
      </w:r>
      <w:hyperlink r:id="rId55" w:anchor="sub_999105" w:history="1">
        <w:r w:rsidRPr="000B55FC">
          <w:rPr>
            <w:rStyle w:val="ad"/>
            <w:bCs/>
            <w:color w:val="auto"/>
          </w:rPr>
          <w:t>Приложение № 5</w:t>
        </w:r>
      </w:hyperlink>
      <w:r w:rsidRPr="000B55FC">
        <w:t xml:space="preserve"> к административному регламе</w:t>
      </w:r>
      <w:r w:rsidRPr="000B55FC">
        <w:t>н</w:t>
      </w:r>
      <w:r w:rsidRPr="000B55FC">
        <w:t>ту);</w:t>
      </w:r>
    </w:p>
    <w:p w:rsidR="00B91BA3" w:rsidRPr="000B55FC" w:rsidRDefault="00B91BA3" w:rsidP="00590ED3">
      <w:pPr>
        <w:ind w:firstLine="567"/>
        <w:jc w:val="both"/>
      </w:pPr>
      <w:bookmarkStart w:id="104" w:name="sub_3210"/>
      <w:bookmarkEnd w:id="103"/>
      <w:r w:rsidRPr="000B55FC">
        <w:t xml:space="preserve">2.10. </w:t>
      </w:r>
      <w:proofErr w:type="gramStart"/>
      <w:r w:rsidRPr="000B55FC">
        <w:t>Во исполнение ежегодного плана проведения плановых проверок юридических лиц и индивидуальных предпринимат</w:t>
      </w:r>
      <w:r w:rsidRPr="000B55FC">
        <w:t>е</w:t>
      </w:r>
      <w:r w:rsidRPr="000B55FC">
        <w:t xml:space="preserve">лей, а также при наличии оснований, предусмотренных в </w:t>
      </w:r>
      <w:hyperlink r:id="rId56" w:anchor="sub_3212" w:history="1">
        <w:r w:rsidRPr="000B55FC">
          <w:rPr>
            <w:rStyle w:val="ad"/>
            <w:bCs/>
            <w:color w:val="auto"/>
          </w:rPr>
          <w:t>подпункте 2.1.2 пункта 2.1 главы 2 раздела 3</w:t>
        </w:r>
      </w:hyperlink>
      <w:r w:rsidRPr="000B55FC">
        <w:t xml:space="preserve"> настоящего администрати</w:t>
      </w:r>
      <w:r w:rsidRPr="000B55FC">
        <w:t>в</w:t>
      </w:r>
      <w:r w:rsidRPr="000B55FC">
        <w:t>ного регламента, муниципальный инспектор подготавливает проект распоряжения о проведении проверки юридических лиц, инд</w:t>
      </w:r>
      <w:r w:rsidRPr="000B55FC">
        <w:t>и</w:t>
      </w:r>
      <w:r w:rsidRPr="000B55FC">
        <w:t xml:space="preserve">видуальных предпринимателей по </w:t>
      </w:r>
      <w:hyperlink r:id="rId57" w:history="1">
        <w:r w:rsidRPr="000B55FC">
          <w:rPr>
            <w:rStyle w:val="ad"/>
            <w:bCs/>
            <w:color w:val="auto"/>
          </w:rPr>
          <w:t>форме</w:t>
        </w:r>
      </w:hyperlink>
      <w:r w:rsidRPr="000B55FC">
        <w:t xml:space="preserve">, утвержденной </w:t>
      </w:r>
      <w:hyperlink r:id="rId58" w:history="1">
        <w:r w:rsidRPr="000B55FC">
          <w:rPr>
            <w:rStyle w:val="ad"/>
            <w:bCs/>
            <w:color w:val="auto"/>
          </w:rPr>
          <w:t>приказом</w:t>
        </w:r>
      </w:hyperlink>
      <w:r w:rsidRPr="000B55FC">
        <w:t xml:space="preserve"> Министерства экономического развития Российской Ф</w:t>
      </w:r>
      <w:r w:rsidRPr="000B55FC">
        <w:t>е</w:t>
      </w:r>
      <w:r w:rsidRPr="000B55FC">
        <w:t>дерации от 30.04.2009 № 141 «О реализации положений Федерального закона "О</w:t>
      </w:r>
      <w:proofErr w:type="gramEnd"/>
      <w:r w:rsidRPr="000B55FC">
        <w:t xml:space="preserve"> защите прав юридических лиц и индивидуальных пре</w:t>
      </w:r>
      <w:r w:rsidRPr="000B55FC">
        <w:t>д</w:t>
      </w:r>
      <w:r w:rsidRPr="000B55FC">
        <w:t>принимателей при осуществлении государственного контроля (надзора) и муниципального контроля». (</w:t>
      </w:r>
      <w:hyperlink r:id="rId59" w:anchor="sub_999106" w:history="1">
        <w:r w:rsidRPr="000B55FC">
          <w:rPr>
            <w:rStyle w:val="ad"/>
            <w:bCs/>
            <w:color w:val="auto"/>
          </w:rPr>
          <w:t>Приложение № 6</w:t>
        </w:r>
      </w:hyperlink>
      <w:r w:rsidRPr="000B55FC">
        <w:t xml:space="preserve"> к админ</w:t>
      </w:r>
      <w:r w:rsidRPr="000B55FC">
        <w:t>и</w:t>
      </w:r>
      <w:r w:rsidRPr="000B55FC">
        <w:t>стративному регламенту);</w:t>
      </w:r>
    </w:p>
    <w:p w:rsidR="00B91BA3" w:rsidRPr="000B55FC" w:rsidRDefault="00B91BA3" w:rsidP="00590ED3">
      <w:pPr>
        <w:ind w:firstLine="567"/>
        <w:jc w:val="both"/>
      </w:pPr>
      <w:bookmarkStart w:id="105" w:name="sub_32110"/>
      <w:bookmarkEnd w:id="104"/>
      <w:r w:rsidRPr="000B55FC">
        <w:t>2.11. В распоряжении указываются:</w:t>
      </w:r>
    </w:p>
    <w:p w:rsidR="00B91BA3" w:rsidRPr="000B55FC" w:rsidRDefault="00B91BA3" w:rsidP="00590ED3">
      <w:pPr>
        <w:ind w:firstLine="567"/>
        <w:jc w:val="both"/>
      </w:pPr>
      <w:bookmarkStart w:id="106" w:name="sub_32111"/>
      <w:bookmarkEnd w:id="105"/>
      <w:r w:rsidRPr="000B55FC">
        <w:t>1) наименование уполномоченного органа;</w:t>
      </w:r>
    </w:p>
    <w:p w:rsidR="00B91BA3" w:rsidRPr="000B55FC" w:rsidRDefault="00B91BA3" w:rsidP="00590ED3">
      <w:pPr>
        <w:ind w:firstLine="567"/>
        <w:jc w:val="both"/>
      </w:pPr>
      <w:bookmarkStart w:id="107" w:name="sub_32112"/>
      <w:bookmarkEnd w:id="106"/>
      <w:r w:rsidRPr="000B55FC">
        <w:t>2) фамилии, имена, отчества, должности муниципальных инспекторов, уполномоченных на проведение проверки, а также привлекаемых к проведению проверки экспертов, представит</w:t>
      </w:r>
      <w:r w:rsidRPr="000B55FC">
        <w:t>е</w:t>
      </w:r>
      <w:r w:rsidRPr="000B55FC">
        <w:t>лей экспертных организаций;</w:t>
      </w:r>
    </w:p>
    <w:p w:rsidR="00B91BA3" w:rsidRPr="000B55FC" w:rsidRDefault="00B91BA3" w:rsidP="00590ED3">
      <w:pPr>
        <w:ind w:firstLine="567"/>
        <w:jc w:val="both"/>
      </w:pPr>
      <w:bookmarkStart w:id="108" w:name="sub_32113"/>
      <w:bookmarkEnd w:id="107"/>
      <w:proofErr w:type="gramStart"/>
      <w:r w:rsidRPr="000B55FC">
        <w:t>3) наименование юридического лица или фамилия, имя, отчество индивидуального предпринимателя, проверка которых проводи</w:t>
      </w:r>
      <w:r w:rsidRPr="000B55FC">
        <w:t>т</w:t>
      </w:r>
      <w:r w:rsidRPr="000B55FC">
        <w:t>ся,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деятельности (фамилия, имя, о</w:t>
      </w:r>
      <w:r w:rsidRPr="000B55FC">
        <w:t>т</w:t>
      </w:r>
      <w:r w:rsidRPr="000B55FC">
        <w:t>чество физического лица, в отношении которого проводится проверка, его место жительства, фактического использования земел</w:t>
      </w:r>
      <w:r w:rsidRPr="000B55FC">
        <w:t>ь</w:t>
      </w:r>
      <w:r w:rsidRPr="000B55FC">
        <w:t>ного участка);</w:t>
      </w:r>
      <w:proofErr w:type="gramEnd"/>
    </w:p>
    <w:p w:rsidR="00B91BA3" w:rsidRPr="000B55FC" w:rsidRDefault="00B91BA3" w:rsidP="00590ED3">
      <w:pPr>
        <w:ind w:firstLine="567"/>
        <w:jc w:val="both"/>
      </w:pPr>
      <w:bookmarkStart w:id="109" w:name="sub_32114"/>
      <w:bookmarkEnd w:id="108"/>
      <w:r w:rsidRPr="000B55FC">
        <w:t>4) цели, задачи, предмет проверки и срок ее проведения;</w:t>
      </w:r>
    </w:p>
    <w:p w:rsidR="00B91BA3" w:rsidRPr="000B55FC" w:rsidRDefault="00B91BA3" w:rsidP="00590ED3">
      <w:pPr>
        <w:ind w:firstLine="567"/>
        <w:jc w:val="both"/>
      </w:pPr>
      <w:bookmarkStart w:id="110" w:name="sub_32115"/>
      <w:bookmarkEnd w:id="109"/>
      <w:r w:rsidRPr="000B55FC">
        <w:t>5) правовые основания проведения проверки;</w:t>
      </w:r>
    </w:p>
    <w:p w:rsidR="00B91BA3" w:rsidRPr="000B55FC" w:rsidRDefault="00B91BA3" w:rsidP="00590ED3">
      <w:pPr>
        <w:ind w:firstLine="567"/>
        <w:jc w:val="both"/>
      </w:pPr>
      <w:bookmarkStart w:id="111" w:name="sub_32116"/>
      <w:bookmarkEnd w:id="110"/>
      <w:r w:rsidRPr="000B55FC">
        <w:t>6) сроки проведения и перечень мероприятий по контролю, необходимых для достижения целей и задач проведения прове</w:t>
      </w:r>
      <w:r w:rsidRPr="000B55FC">
        <w:t>р</w:t>
      </w:r>
      <w:r w:rsidRPr="000B55FC">
        <w:t>ки;</w:t>
      </w:r>
    </w:p>
    <w:p w:rsidR="00B91BA3" w:rsidRPr="000B55FC" w:rsidRDefault="00B91BA3" w:rsidP="00590ED3">
      <w:pPr>
        <w:ind w:firstLine="567"/>
        <w:jc w:val="both"/>
      </w:pPr>
      <w:bookmarkStart w:id="112" w:name="sub_32117"/>
      <w:bookmarkEnd w:id="111"/>
      <w:r w:rsidRPr="000B55FC">
        <w:t>7) реквизиты административного регламента по осуществлению муниципального земельного контроля;</w:t>
      </w:r>
    </w:p>
    <w:p w:rsidR="00B91BA3" w:rsidRPr="000B55FC" w:rsidRDefault="00B91BA3" w:rsidP="00590ED3">
      <w:pPr>
        <w:ind w:firstLine="567"/>
        <w:jc w:val="both"/>
      </w:pPr>
      <w:bookmarkStart w:id="113" w:name="sub_32118"/>
      <w:bookmarkEnd w:id="112"/>
      <w:r w:rsidRPr="000B55FC">
        <w:t>8) перечень документов, представление которых субъектом проверки необходимо для достижения целей и задач провед</w:t>
      </w:r>
      <w:r w:rsidRPr="000B55FC">
        <w:t>е</w:t>
      </w:r>
      <w:r w:rsidRPr="000B55FC">
        <w:t>ния пр</w:t>
      </w:r>
      <w:r w:rsidRPr="000B55FC">
        <w:t>о</w:t>
      </w:r>
      <w:r w:rsidRPr="000B55FC">
        <w:t>верки;</w:t>
      </w:r>
    </w:p>
    <w:p w:rsidR="00B91BA3" w:rsidRPr="000B55FC" w:rsidRDefault="00B91BA3" w:rsidP="00590ED3">
      <w:pPr>
        <w:ind w:firstLine="567"/>
        <w:jc w:val="both"/>
      </w:pPr>
      <w:bookmarkStart w:id="114" w:name="sub_32119"/>
      <w:bookmarkEnd w:id="113"/>
      <w:r w:rsidRPr="000B55FC">
        <w:t>9) даты начала и окончания срока проведения проверки.</w:t>
      </w:r>
    </w:p>
    <w:p w:rsidR="00B91BA3" w:rsidRPr="000B55FC" w:rsidRDefault="00B91BA3" w:rsidP="00590ED3">
      <w:pPr>
        <w:ind w:firstLine="567"/>
        <w:jc w:val="both"/>
      </w:pPr>
      <w:bookmarkStart w:id="115" w:name="sub_32120"/>
      <w:bookmarkEnd w:id="114"/>
      <w:r w:rsidRPr="000B55FC">
        <w:t xml:space="preserve">2.12. Обращения и заявления, не позволяющие установить лицо, обратившееся в уполномоченный орган, а также обращения и заявления, не содержащие сведений о фактах, указанных </w:t>
      </w:r>
      <w:r w:rsidRPr="000B55FC">
        <w:rPr>
          <w:bCs/>
        </w:rPr>
        <w:t xml:space="preserve">в </w:t>
      </w:r>
      <w:hyperlink r:id="rId60" w:anchor="sub_321222" w:history="1">
        <w:r w:rsidRPr="000B55FC">
          <w:rPr>
            <w:rStyle w:val="ad"/>
            <w:bCs/>
            <w:color w:val="auto"/>
          </w:rPr>
          <w:t>подпункте 2.1.2.2 пункта 2.1 главы 2 раздела 3</w:t>
        </w:r>
      </w:hyperlink>
      <w:r w:rsidRPr="000B55FC">
        <w:t xml:space="preserve"> настоящего админ</w:t>
      </w:r>
      <w:r w:rsidRPr="000B55FC">
        <w:t>и</w:t>
      </w:r>
      <w:r w:rsidRPr="000B55FC">
        <w:t>стративного регламента, не могут служить основанием для проведения внеплановой проверки.</w:t>
      </w:r>
    </w:p>
    <w:p w:rsidR="00B91BA3" w:rsidRPr="000B55FC" w:rsidRDefault="00B91BA3" w:rsidP="00590ED3">
      <w:pPr>
        <w:ind w:firstLine="567"/>
        <w:jc w:val="both"/>
      </w:pPr>
      <w:bookmarkStart w:id="116" w:name="sub_3213"/>
      <w:bookmarkEnd w:id="115"/>
      <w:r w:rsidRPr="000B55FC">
        <w:t xml:space="preserve">2.13. Должностное </w:t>
      </w:r>
      <w:proofErr w:type="gramStart"/>
      <w:r w:rsidRPr="000B55FC">
        <w:t>лицо</w:t>
      </w:r>
      <w:proofErr w:type="gramEnd"/>
      <w:r w:rsidRPr="000B55FC">
        <w:t xml:space="preserve"> уполномоченное распоряжением на проведение проверки, уведомляет субъект проверки посре</w:t>
      </w:r>
      <w:r w:rsidRPr="000B55FC">
        <w:t>д</w:t>
      </w:r>
      <w:r w:rsidRPr="000B55FC">
        <w:t>ством направления копии распоряжения, заверенной печатью уполномоченного органа:</w:t>
      </w:r>
    </w:p>
    <w:bookmarkEnd w:id="116"/>
    <w:p w:rsidR="00B91BA3" w:rsidRPr="000B55FC" w:rsidRDefault="00B91BA3" w:rsidP="00590ED3">
      <w:pPr>
        <w:ind w:firstLine="567"/>
        <w:jc w:val="both"/>
      </w:pPr>
      <w:r w:rsidRPr="000B55FC">
        <w:t xml:space="preserve">- при проведении плановой, внеплановой проверки (за исключением внеплановой выездной проверки, </w:t>
      </w:r>
      <w:proofErr w:type="gramStart"/>
      <w:r w:rsidRPr="000B55FC">
        <w:t>основания</w:t>
      </w:r>
      <w:proofErr w:type="gramEnd"/>
      <w:r w:rsidRPr="000B55FC">
        <w:t xml:space="preserve"> проведения которой указаны в </w:t>
      </w:r>
      <w:hyperlink r:id="rId61" w:anchor="sub_321222" w:history="1">
        <w:r w:rsidRPr="000B55FC">
          <w:rPr>
            <w:rStyle w:val="ad"/>
            <w:bCs/>
            <w:color w:val="auto"/>
          </w:rPr>
          <w:t>подпункте 2.1.2.2 пункта 2.1 главы 2 раздела 3</w:t>
        </w:r>
      </w:hyperlink>
      <w:r w:rsidRPr="000B55FC">
        <w:t xml:space="preserve"> настоящего административного регламента) - заказным по</w:t>
      </w:r>
      <w:r w:rsidRPr="000B55FC">
        <w:t>ч</w:t>
      </w:r>
      <w:r w:rsidRPr="000B55FC">
        <w:t>товым отправлением с уведомлением о вручении или иным доступным способом не позднее чем в течение 3-х рабочих дней до начала ее проведения;</w:t>
      </w:r>
    </w:p>
    <w:p w:rsidR="00B91BA3" w:rsidRPr="000B55FC" w:rsidRDefault="00B91BA3" w:rsidP="00590ED3">
      <w:pPr>
        <w:ind w:firstLine="567"/>
        <w:jc w:val="both"/>
      </w:pPr>
      <w:r w:rsidRPr="000B55FC">
        <w:t xml:space="preserve">- при проведении внеплановой выездной проверки по основаниям, указанным в </w:t>
      </w:r>
      <w:hyperlink r:id="rId62" w:anchor="sub_321222" w:history="1">
        <w:r w:rsidRPr="000B55FC">
          <w:rPr>
            <w:rStyle w:val="ad"/>
            <w:bCs/>
            <w:color w:val="auto"/>
          </w:rPr>
          <w:t>подпункте 2.1.2.2 пункта 2.1 главы 2 ра</w:t>
        </w:r>
        <w:r w:rsidRPr="000B55FC">
          <w:rPr>
            <w:rStyle w:val="ad"/>
            <w:bCs/>
            <w:color w:val="auto"/>
          </w:rPr>
          <w:t>з</w:t>
        </w:r>
        <w:r w:rsidRPr="000B55FC">
          <w:rPr>
            <w:rStyle w:val="ad"/>
            <w:bCs/>
            <w:color w:val="auto"/>
          </w:rPr>
          <w:t>дела 3</w:t>
        </w:r>
      </w:hyperlink>
      <w:r w:rsidRPr="000B55FC">
        <w:t xml:space="preserve"> настоящего административного регламента - любым доступным спос</w:t>
      </w:r>
      <w:r w:rsidRPr="000B55FC">
        <w:t>о</w:t>
      </w:r>
      <w:r w:rsidRPr="000B55FC">
        <w:t>бом не менее чем за 24 часа до начала ее проведения.</w:t>
      </w:r>
    </w:p>
    <w:p w:rsidR="00B91BA3" w:rsidRPr="000B55FC" w:rsidRDefault="00B91BA3" w:rsidP="00590ED3">
      <w:pPr>
        <w:ind w:firstLine="567"/>
        <w:jc w:val="both"/>
      </w:pPr>
      <w:proofErr w:type="gramStart"/>
      <w:r w:rsidRPr="000B55FC">
        <w:t>При проведении внеплановой выездной проверки по поступившей информации о том, что причиняется вред жизни, здор</w:t>
      </w:r>
      <w:r w:rsidRPr="000B55FC">
        <w:t>о</w:t>
      </w:r>
      <w:r w:rsidRPr="000B55FC">
        <w:t>вью граждан, вред животным, растениям, окружающей среде, объектам культурного наследия (памятникам истории и культ</w:t>
      </w:r>
      <w:r w:rsidRPr="000B55FC">
        <w:t>у</w:t>
      </w:r>
      <w:r w:rsidRPr="000B55FC">
        <w:t>ры) народов Российской Федерации, безопасности государства, а также возникновении чрезвычайных ситуаций природного и техн</w:t>
      </w:r>
      <w:r w:rsidRPr="000B55FC">
        <w:t>о</w:t>
      </w:r>
      <w:r w:rsidRPr="000B55FC">
        <w:t>генного характера в момент совершения таких нарушений и в связи с</w:t>
      </w:r>
      <w:proofErr w:type="gramEnd"/>
    </w:p>
    <w:p w:rsidR="00B91BA3" w:rsidRPr="000B55FC" w:rsidRDefault="00B91BA3" w:rsidP="00590ED3">
      <w:pPr>
        <w:ind w:firstLine="567"/>
        <w:jc w:val="both"/>
      </w:pPr>
      <w:r w:rsidRPr="000B55FC">
        <w:t>необходимостью принятия неотложных мер - уведомление субъекта проверки о начале проведения выездной внеплановой прове</w:t>
      </w:r>
      <w:r w:rsidRPr="000B55FC">
        <w:t>р</w:t>
      </w:r>
      <w:r w:rsidRPr="000B55FC">
        <w:t>ки не требуется.</w:t>
      </w:r>
    </w:p>
    <w:p w:rsidR="00B91BA3" w:rsidRPr="000B55FC" w:rsidRDefault="00B91BA3" w:rsidP="00590ED3">
      <w:pPr>
        <w:ind w:firstLine="567"/>
        <w:jc w:val="both"/>
      </w:pPr>
      <w:bookmarkStart w:id="117" w:name="sub_3214"/>
      <w:r w:rsidRPr="000B55FC">
        <w:t>2.14. Внеплановая выездная проверка по месту осуществления деятельности юридических лиц и индивидуальных предпр</w:t>
      </w:r>
      <w:r w:rsidRPr="000B55FC">
        <w:t>и</w:t>
      </w:r>
      <w:r w:rsidRPr="000B55FC">
        <w:t xml:space="preserve">нимателей осуществляется муниципальным инспектором по основаниям, указанным в </w:t>
      </w:r>
      <w:hyperlink r:id="rId63" w:anchor="sub_321222" w:history="1">
        <w:r w:rsidRPr="000B55FC">
          <w:rPr>
            <w:rStyle w:val="ad"/>
            <w:bCs/>
            <w:color w:val="auto"/>
          </w:rPr>
          <w:t>подпункте 2.1.2.2 пункта 2.1 главы 2 разд</w:t>
        </w:r>
        <w:r w:rsidRPr="000B55FC">
          <w:rPr>
            <w:rStyle w:val="ad"/>
            <w:bCs/>
            <w:color w:val="auto"/>
          </w:rPr>
          <w:t>е</w:t>
        </w:r>
        <w:r w:rsidRPr="000B55FC">
          <w:rPr>
            <w:rStyle w:val="ad"/>
            <w:bCs/>
            <w:color w:val="auto"/>
          </w:rPr>
          <w:t>ла 3</w:t>
        </w:r>
      </w:hyperlink>
      <w:r w:rsidRPr="000B55FC">
        <w:t xml:space="preserve"> настоящего административного регламента, после согласования с органом прокуратуры.</w:t>
      </w:r>
    </w:p>
    <w:bookmarkEnd w:id="117"/>
    <w:p w:rsidR="00B91BA3" w:rsidRPr="000B55FC" w:rsidRDefault="00B91BA3" w:rsidP="00590ED3">
      <w:pPr>
        <w:ind w:firstLine="567"/>
        <w:jc w:val="both"/>
      </w:pPr>
      <w:r w:rsidRPr="000B55FC">
        <w:t xml:space="preserve">В день подписания распоряжения о проведении внеплановой выездной проверки юридического лица или индивидуального предпринимателя, должностное </w:t>
      </w:r>
      <w:proofErr w:type="gramStart"/>
      <w:r w:rsidRPr="000B55FC">
        <w:t>лицо</w:t>
      </w:r>
      <w:proofErr w:type="gramEnd"/>
      <w:r w:rsidRPr="000B55FC">
        <w:t xml:space="preserve"> уполномоченное на проведение проверки, в целях согласования ее проведения, представляет, либо направляет заказным почтовым отправлением с уведомлением о вручении, или в форме электронного документа, подписанн</w:t>
      </w:r>
      <w:r w:rsidRPr="000B55FC">
        <w:t>о</w:t>
      </w:r>
      <w:r w:rsidRPr="000B55FC">
        <w:t xml:space="preserve">го электронной цифровой подписью, в орган прокуратуры заявление о согласовании проведения внеплановой выездной проверки по </w:t>
      </w:r>
      <w:hyperlink r:id="rId64" w:history="1">
        <w:r w:rsidRPr="000B55FC">
          <w:rPr>
            <w:rStyle w:val="ad"/>
            <w:bCs/>
            <w:color w:val="auto"/>
          </w:rPr>
          <w:t>типовой форме</w:t>
        </w:r>
      </w:hyperlink>
      <w:r w:rsidRPr="000B55FC">
        <w:t xml:space="preserve">, утвержденной </w:t>
      </w:r>
      <w:hyperlink r:id="rId65" w:history="1">
        <w:r w:rsidRPr="000B55FC">
          <w:rPr>
            <w:rStyle w:val="ad"/>
            <w:bCs/>
            <w:color w:val="auto"/>
          </w:rPr>
          <w:t>пр</w:t>
        </w:r>
        <w:r w:rsidRPr="000B55FC">
          <w:rPr>
            <w:rStyle w:val="ad"/>
            <w:bCs/>
            <w:color w:val="auto"/>
          </w:rPr>
          <w:t>и</w:t>
        </w:r>
        <w:r w:rsidRPr="000B55FC">
          <w:rPr>
            <w:rStyle w:val="ad"/>
            <w:bCs/>
            <w:color w:val="auto"/>
          </w:rPr>
          <w:t>казом</w:t>
        </w:r>
      </w:hyperlink>
      <w:r w:rsidRPr="000B55FC">
        <w:t xml:space="preserve">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w:t>
      </w:r>
      <w:r w:rsidRPr="000B55FC">
        <w:t>у</w:t>
      </w:r>
      <w:r w:rsidRPr="000B55FC">
        <w:t>ществлении государственного контроля (надзора) и муниципального контроля» (далее - заявление). К заявлению прилагается к</w:t>
      </w:r>
      <w:r w:rsidRPr="000B55FC">
        <w:t>о</w:t>
      </w:r>
      <w:r w:rsidRPr="000B55FC">
        <w:t>пия распоряжения о проведении внеплановой проверки и документы, содержащие сведения, послужившие основанием для ее провед</w:t>
      </w:r>
      <w:r w:rsidRPr="000B55FC">
        <w:t>е</w:t>
      </w:r>
      <w:r w:rsidRPr="000B55FC">
        <w:t>ния.</w:t>
      </w:r>
    </w:p>
    <w:p w:rsidR="00B91BA3" w:rsidRPr="000B55FC" w:rsidRDefault="00B91BA3" w:rsidP="00590ED3">
      <w:pPr>
        <w:ind w:firstLine="567"/>
        <w:jc w:val="both"/>
      </w:pPr>
      <w:bookmarkStart w:id="118" w:name="sub_3215"/>
      <w:r w:rsidRPr="000B55FC">
        <w:t>2.15. При получении решения органа прокуратуры о согласовании проведения внеплановой выездной проверки муниц</w:t>
      </w:r>
      <w:r w:rsidRPr="000B55FC">
        <w:t>и</w:t>
      </w:r>
      <w:r w:rsidRPr="000B55FC">
        <w:t>пальные инспекторы осуществляют мероприятия по ее подгото</w:t>
      </w:r>
      <w:r w:rsidRPr="000B55FC">
        <w:t>в</w:t>
      </w:r>
      <w:r w:rsidRPr="000B55FC">
        <w:t>ке.</w:t>
      </w:r>
    </w:p>
    <w:bookmarkEnd w:id="118"/>
    <w:p w:rsidR="00B91BA3" w:rsidRPr="000B55FC" w:rsidRDefault="00B91BA3" w:rsidP="00590ED3">
      <w:pPr>
        <w:ind w:firstLine="567"/>
        <w:jc w:val="both"/>
      </w:pPr>
      <w:r w:rsidRPr="000B55FC">
        <w:t>При получении решения органа прокуратуры об отказе в согласовании проведения внеплановой выездной проверки дол</w:t>
      </w:r>
      <w:r w:rsidRPr="000B55FC">
        <w:t>ж</w:t>
      </w:r>
      <w:r w:rsidRPr="000B55FC">
        <w:t xml:space="preserve">ностным </w:t>
      </w:r>
      <w:proofErr w:type="gramStart"/>
      <w:r w:rsidRPr="000B55FC">
        <w:t>лицом</w:t>
      </w:r>
      <w:proofErr w:type="gramEnd"/>
      <w:r w:rsidRPr="000B55FC">
        <w:t xml:space="preserve"> уполномоченным на проведение проверки ос</w:t>
      </w:r>
      <w:r w:rsidRPr="000B55FC">
        <w:t>у</w:t>
      </w:r>
      <w:r w:rsidRPr="000B55FC">
        <w:t>ществляется подготовка распоряжения об отмене распоряжения о проведении проверки.</w:t>
      </w:r>
    </w:p>
    <w:p w:rsidR="00B91BA3" w:rsidRPr="000B55FC" w:rsidRDefault="00B91BA3" w:rsidP="00590ED3">
      <w:pPr>
        <w:ind w:firstLine="567"/>
        <w:jc w:val="both"/>
      </w:pPr>
      <w:r w:rsidRPr="000B55FC">
        <w:t>Срок совершения действия составляет 5 рабочих дней с момента регистрации отказа прокуратуры в проведении внеплан</w:t>
      </w:r>
      <w:r w:rsidRPr="000B55FC">
        <w:t>о</w:t>
      </w:r>
      <w:r w:rsidRPr="000B55FC">
        <w:t>вой пр</w:t>
      </w:r>
      <w:r w:rsidRPr="000B55FC">
        <w:t>о</w:t>
      </w:r>
      <w:r w:rsidRPr="000B55FC">
        <w:t>верки.</w:t>
      </w:r>
    </w:p>
    <w:p w:rsidR="00B91BA3" w:rsidRPr="000B55FC" w:rsidRDefault="00B91BA3" w:rsidP="00590ED3">
      <w:pPr>
        <w:ind w:firstLine="567"/>
        <w:jc w:val="both"/>
      </w:pPr>
      <w:bookmarkStart w:id="119" w:name="sub_3216"/>
      <w:r w:rsidRPr="000B55FC">
        <w:lastRenderedPageBreak/>
        <w:t xml:space="preserve">2.16. Если основанием для проведения внеплановой выездной проверки являются обстоятельства, указанные в </w:t>
      </w:r>
      <w:hyperlink r:id="rId66" w:anchor="sub_3212202" w:history="1">
        <w:r w:rsidRPr="000B55FC">
          <w:rPr>
            <w:rStyle w:val="ad"/>
            <w:bCs/>
            <w:color w:val="auto"/>
          </w:rPr>
          <w:t>подпункте «б» подпункта 2.1.2.2 пункта 2.1 главы 2 раздела 3</w:t>
        </w:r>
      </w:hyperlink>
      <w:r w:rsidRPr="000B55FC">
        <w:t xml:space="preserve"> настоящего административного регламента, то в момент совершения таких нарушений, в связи с необходимостью принятия неотложных мер, должностные </w:t>
      </w:r>
      <w:proofErr w:type="gramStart"/>
      <w:r w:rsidRPr="000B55FC">
        <w:t>лица</w:t>
      </w:r>
      <w:proofErr w:type="gramEnd"/>
      <w:r w:rsidRPr="000B55FC">
        <w:t xml:space="preserve"> уполномоченные на проведение проверки приступают к проведению внеплановой выездной проверки незамедлительно, без предварительного уведомления субъектов пр</w:t>
      </w:r>
      <w:r w:rsidRPr="000B55FC">
        <w:t>о</w:t>
      </w:r>
      <w:r w:rsidRPr="000B55FC">
        <w:t xml:space="preserve">верки. Если такая проверка проводится в отношении юридических лиц и индивидуальных предпринимателей, то должностное </w:t>
      </w:r>
      <w:proofErr w:type="gramStart"/>
      <w:r w:rsidRPr="000B55FC">
        <w:t>лицо</w:t>
      </w:r>
      <w:proofErr w:type="gramEnd"/>
      <w:r w:rsidRPr="000B55FC">
        <w:t xml:space="preserve"> уполномоченное на проведение проверки извещает органы прокуратуры в течение двадцати четырех часов о проведении меропр</w:t>
      </w:r>
      <w:r w:rsidRPr="000B55FC">
        <w:t>и</w:t>
      </w:r>
      <w:r w:rsidRPr="000B55FC">
        <w:t>ятий по муниципальному земельному контролю посредством направления сл</w:t>
      </w:r>
      <w:r w:rsidRPr="000B55FC">
        <w:t>е</w:t>
      </w:r>
      <w:r w:rsidRPr="000B55FC">
        <w:t>дующих документов:</w:t>
      </w:r>
    </w:p>
    <w:bookmarkEnd w:id="119"/>
    <w:p w:rsidR="00B91BA3" w:rsidRPr="000B55FC" w:rsidRDefault="00B91BA3" w:rsidP="00590ED3">
      <w:pPr>
        <w:ind w:firstLine="567"/>
        <w:jc w:val="both"/>
      </w:pPr>
      <w:r w:rsidRPr="000B55FC">
        <w:t>- заявления о согласовании проверки органами прокуратуры;</w:t>
      </w:r>
    </w:p>
    <w:p w:rsidR="00B91BA3" w:rsidRPr="000B55FC" w:rsidRDefault="00B91BA3" w:rsidP="00590ED3">
      <w:pPr>
        <w:ind w:firstLine="567"/>
        <w:jc w:val="both"/>
      </w:pPr>
      <w:r w:rsidRPr="000B55FC">
        <w:t>- копии распоряжения о проведении внеплановой выездной проверки;</w:t>
      </w:r>
    </w:p>
    <w:p w:rsidR="00B91BA3" w:rsidRPr="000B55FC" w:rsidRDefault="00B91BA3" w:rsidP="00590ED3">
      <w:pPr>
        <w:ind w:firstLine="567"/>
        <w:jc w:val="both"/>
      </w:pPr>
      <w:r w:rsidRPr="000B55FC">
        <w:t>- документов, содержащих сведения, послужившие основанием для проведения внеплановой выездной проверки.</w:t>
      </w:r>
    </w:p>
    <w:p w:rsidR="00B91BA3" w:rsidRPr="000B55FC" w:rsidRDefault="00B91BA3" w:rsidP="00590ED3">
      <w:pPr>
        <w:ind w:firstLine="567"/>
        <w:jc w:val="both"/>
        <w:rPr>
          <w:bCs/>
        </w:rPr>
      </w:pPr>
      <w:bookmarkStart w:id="120" w:name="sub_3217"/>
      <w:r w:rsidRPr="000B55FC">
        <w:t>2.17. Проведение проверок в отношении физических лиц, не являющихся индивидуальными предпринимателями, осущест</w:t>
      </w:r>
      <w:r w:rsidRPr="000B55FC">
        <w:t>в</w:t>
      </w:r>
      <w:r w:rsidRPr="000B55FC">
        <w:t xml:space="preserve">ляется в форме плановых и внеплановых проверок в порядке, установленном административным регламентом, за исключением </w:t>
      </w:r>
      <w:hyperlink r:id="rId67" w:anchor="sub_325" w:history="1">
        <w:r w:rsidRPr="000B55FC">
          <w:rPr>
            <w:rStyle w:val="ad"/>
            <w:bCs/>
            <w:color w:val="auto"/>
          </w:rPr>
          <w:t>2.5 - 2.7</w:t>
        </w:r>
      </w:hyperlink>
      <w:r w:rsidRPr="000B55FC">
        <w:rPr>
          <w:bCs/>
        </w:rPr>
        <w:t xml:space="preserve">, </w:t>
      </w:r>
      <w:hyperlink r:id="rId68" w:anchor="sub_3214" w:history="1">
        <w:r w:rsidRPr="000B55FC">
          <w:rPr>
            <w:rStyle w:val="ad"/>
            <w:bCs/>
            <w:color w:val="auto"/>
          </w:rPr>
          <w:t>2.14 - 2.15</w:t>
        </w:r>
      </w:hyperlink>
      <w:r w:rsidRPr="000B55FC">
        <w:rPr>
          <w:bCs/>
        </w:rPr>
        <w:t xml:space="preserve"> </w:t>
      </w:r>
      <w:r w:rsidRPr="000B55FC">
        <w:t>данной гл</w:t>
      </w:r>
      <w:r w:rsidRPr="000B55FC">
        <w:t>а</w:t>
      </w:r>
      <w:r w:rsidRPr="000B55FC">
        <w:t>вы.</w:t>
      </w:r>
      <w:bookmarkEnd w:id="120"/>
    </w:p>
    <w:p w:rsidR="00B91BA3" w:rsidRPr="000B55FC" w:rsidRDefault="00B91BA3" w:rsidP="00590ED3">
      <w:pPr>
        <w:ind w:firstLine="567"/>
        <w:jc w:val="both"/>
        <w:rPr>
          <w:bCs/>
        </w:rPr>
      </w:pPr>
    </w:p>
    <w:p w:rsidR="00B91BA3" w:rsidRPr="000B55FC" w:rsidRDefault="00B91BA3" w:rsidP="00590ED3">
      <w:pPr>
        <w:pStyle w:val="1"/>
        <w:spacing w:before="0" w:after="0"/>
        <w:ind w:firstLine="567"/>
        <w:jc w:val="both"/>
        <w:rPr>
          <w:rFonts w:ascii="Times New Roman" w:hAnsi="Times New Roman"/>
          <w:b w:val="0"/>
          <w:sz w:val="20"/>
          <w:szCs w:val="20"/>
        </w:rPr>
      </w:pPr>
      <w:r w:rsidRPr="000B55FC">
        <w:rPr>
          <w:rFonts w:ascii="Times New Roman" w:hAnsi="Times New Roman"/>
          <w:b w:val="0"/>
          <w:sz w:val="20"/>
          <w:szCs w:val="20"/>
        </w:rPr>
        <w:t>3. Проведение проверки (документарной, выездной)</w:t>
      </w:r>
    </w:p>
    <w:p w:rsidR="00B91BA3" w:rsidRPr="000B55FC" w:rsidRDefault="00B91BA3" w:rsidP="00590ED3">
      <w:pPr>
        <w:ind w:firstLine="567"/>
        <w:jc w:val="both"/>
      </w:pPr>
      <w:bookmarkStart w:id="121" w:name="sub_331"/>
      <w:r w:rsidRPr="000B55FC">
        <w:t>3.1. Муниципальный земельный контроль на территории Жигаловского муниципального образования осуществляется в форме плановых и внеплановых проверок посредством докуме</w:t>
      </w:r>
      <w:r w:rsidRPr="000B55FC">
        <w:t>н</w:t>
      </w:r>
      <w:r w:rsidRPr="000B55FC">
        <w:t>тарных и выездных проверок.</w:t>
      </w:r>
    </w:p>
    <w:p w:rsidR="00B91BA3" w:rsidRPr="000B55FC" w:rsidRDefault="00B91BA3" w:rsidP="00590ED3">
      <w:pPr>
        <w:ind w:firstLine="567"/>
        <w:jc w:val="both"/>
      </w:pPr>
      <w:bookmarkStart w:id="122" w:name="sub_332"/>
      <w:bookmarkEnd w:id="121"/>
      <w:r w:rsidRPr="000B55FC">
        <w:t>3.2. Основанием для начала административной процедуры является распоряжение о проведении проверки и уведомление субъекта проверки о начале ее проведения.</w:t>
      </w:r>
    </w:p>
    <w:p w:rsidR="00B91BA3" w:rsidRPr="000B55FC" w:rsidRDefault="00B91BA3" w:rsidP="00590ED3">
      <w:pPr>
        <w:ind w:firstLine="567"/>
        <w:jc w:val="both"/>
      </w:pPr>
      <w:bookmarkStart w:id="123" w:name="sub_333"/>
      <w:bookmarkEnd w:id="122"/>
      <w:r w:rsidRPr="000B55FC">
        <w:t>3.3. Предметом документарной проверки являются сведения, содержащиеся в документах субъектов проверки, устанавлив</w:t>
      </w:r>
      <w:r w:rsidRPr="000B55FC">
        <w:t>а</w:t>
      </w:r>
      <w:r w:rsidRPr="000B55FC">
        <w:t>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а та</w:t>
      </w:r>
      <w:r w:rsidRPr="000B55FC">
        <w:t>к</w:t>
      </w:r>
      <w:r w:rsidRPr="000B55FC">
        <w:t>же исполнением предписаний.</w:t>
      </w:r>
    </w:p>
    <w:p w:rsidR="00B91BA3" w:rsidRPr="000B55FC" w:rsidRDefault="00B91BA3" w:rsidP="00590ED3">
      <w:pPr>
        <w:ind w:firstLine="567"/>
        <w:jc w:val="both"/>
      </w:pPr>
      <w:bookmarkStart w:id="124" w:name="sub_3331"/>
      <w:bookmarkEnd w:id="123"/>
      <w:r w:rsidRPr="000B55FC">
        <w:t>3.3.1. Документарная проверка (плановая, внеплановая) проводится по месту нахождения уполномоченного органа (админ</w:t>
      </w:r>
      <w:r w:rsidRPr="000B55FC">
        <w:t>и</w:t>
      </w:r>
      <w:r w:rsidRPr="000B55FC">
        <w:t>стр</w:t>
      </w:r>
      <w:r w:rsidRPr="000B55FC">
        <w:t>а</w:t>
      </w:r>
      <w:r w:rsidRPr="000B55FC">
        <w:t>ция).</w:t>
      </w:r>
    </w:p>
    <w:bookmarkEnd w:id="124"/>
    <w:p w:rsidR="00B91BA3" w:rsidRPr="000B55FC" w:rsidRDefault="00B91BA3" w:rsidP="00590ED3">
      <w:pPr>
        <w:ind w:firstLine="567"/>
        <w:jc w:val="both"/>
      </w:pPr>
      <w:r w:rsidRPr="000B55FC">
        <w:t>В процессе проведения документарной проверки муниципальным инспектором в первую очередь рассматриваются докуме</w:t>
      </w:r>
      <w:r w:rsidRPr="000B55FC">
        <w:t>н</w:t>
      </w:r>
      <w:r w:rsidRPr="000B55FC">
        <w:t>ты субъекта проверки, имеющиеся в распоряжении администрации Жигаловского муниципального образования, в том числе акты предыдущих проверок и иные документы о результатах осуществления в отношении этого субъекта проверок.</w:t>
      </w:r>
    </w:p>
    <w:p w:rsidR="00B91BA3" w:rsidRPr="000B55FC" w:rsidRDefault="00B91BA3" w:rsidP="00590ED3">
      <w:pPr>
        <w:ind w:firstLine="567"/>
        <w:jc w:val="both"/>
      </w:pPr>
      <w:bookmarkStart w:id="125" w:name="sub_3332"/>
      <w:r w:rsidRPr="000B55FC">
        <w:t>3.3.2. Если достоверность сведений, содержащихся в документах, имеющихся в распоряжении уполномоченного органа (а</w:t>
      </w:r>
      <w:r w:rsidRPr="000B55FC">
        <w:t>д</w:t>
      </w:r>
      <w:r w:rsidRPr="000B55FC">
        <w:t>министрации), вызывает обоснованные сомнения, либо эти сведения не позволяют оценить исполнение субъектом проверки обяз</w:t>
      </w:r>
      <w:r w:rsidRPr="000B55FC">
        <w:t>а</w:t>
      </w:r>
      <w:r w:rsidRPr="000B55FC">
        <w:t>тельных требований или требований, установленных муниципальными правовыми актами Жигаловского муниципального образ</w:t>
      </w:r>
      <w:r w:rsidRPr="000B55FC">
        <w:t>о</w:t>
      </w:r>
      <w:r w:rsidRPr="000B55FC">
        <w:t xml:space="preserve">вания, должностное </w:t>
      </w:r>
      <w:proofErr w:type="gramStart"/>
      <w:r w:rsidRPr="000B55FC">
        <w:t>лицо</w:t>
      </w:r>
      <w:proofErr w:type="gramEnd"/>
      <w:r w:rsidRPr="000B55FC">
        <w:t xml:space="preserve"> уполномоченное на проведение проверки, направляет в адрес субъекта проверки мотивированный запрос с требованием представить иные необходимые для рассмотрения в ходе проведения документарной проверки документы. К запр</w:t>
      </w:r>
      <w:r w:rsidRPr="000B55FC">
        <w:t>о</w:t>
      </w:r>
      <w:r w:rsidRPr="000B55FC">
        <w:t>су прилагается заверенная печатью копия распоряжения о проведении документарной проверки.</w:t>
      </w:r>
    </w:p>
    <w:p w:rsidR="00B91BA3" w:rsidRPr="000B55FC" w:rsidRDefault="00B91BA3" w:rsidP="00590ED3">
      <w:pPr>
        <w:ind w:firstLine="567"/>
        <w:jc w:val="both"/>
      </w:pPr>
      <w:bookmarkStart w:id="126" w:name="sub_3333"/>
      <w:bookmarkEnd w:id="125"/>
      <w:r w:rsidRPr="000B55FC">
        <w:t>3.3.3. В течение 10 рабочих дней со дня получения мотивированного запроса субъекты проверки обязаны направить в упо</w:t>
      </w:r>
      <w:r w:rsidRPr="000B55FC">
        <w:t>л</w:t>
      </w:r>
      <w:r w:rsidRPr="000B55FC">
        <w:t>номоченный орган (администрацию Жигаловского муниц</w:t>
      </w:r>
      <w:r w:rsidRPr="000B55FC">
        <w:t>и</w:t>
      </w:r>
      <w:r w:rsidRPr="000B55FC">
        <w:t>пального образования) указанные в запросе документы.</w:t>
      </w:r>
    </w:p>
    <w:bookmarkEnd w:id="126"/>
    <w:p w:rsidR="00B91BA3" w:rsidRPr="000B55FC" w:rsidRDefault="00B91BA3" w:rsidP="00590ED3">
      <w:pPr>
        <w:ind w:firstLine="567"/>
        <w:jc w:val="both"/>
      </w:pPr>
      <w:r w:rsidRPr="000B55FC">
        <w:t>Не допускается требовать нотариального удостоверения копий документов, представляемых в уполномоченный орган, е</w:t>
      </w:r>
      <w:r w:rsidRPr="000B55FC">
        <w:t>с</w:t>
      </w:r>
      <w:r w:rsidRPr="000B55FC">
        <w:t>ли иное не предусмотрено законодательством Российской Федер</w:t>
      </w:r>
      <w:r w:rsidRPr="000B55FC">
        <w:t>а</w:t>
      </w:r>
      <w:r w:rsidRPr="000B55FC">
        <w:t>ции.</w:t>
      </w:r>
    </w:p>
    <w:p w:rsidR="00B91BA3" w:rsidRPr="000B55FC" w:rsidRDefault="00B91BA3" w:rsidP="00590ED3">
      <w:pPr>
        <w:ind w:firstLine="567"/>
        <w:jc w:val="both"/>
      </w:pPr>
      <w:bookmarkStart w:id="127" w:name="sub_3334"/>
      <w:r w:rsidRPr="000B55FC">
        <w:t xml:space="preserve">3.3.4. Должностное </w:t>
      </w:r>
      <w:proofErr w:type="gramStart"/>
      <w:r w:rsidRPr="000B55FC">
        <w:t>лицо</w:t>
      </w:r>
      <w:proofErr w:type="gramEnd"/>
      <w:r w:rsidRPr="000B55FC">
        <w:t xml:space="preserve"> уполномоченное на проведение проверки, проводит документарную проверку, обязано рассмо</w:t>
      </w:r>
      <w:r w:rsidRPr="000B55FC">
        <w:t>т</w:t>
      </w:r>
      <w:r w:rsidRPr="000B55FC">
        <w:t>реть представленные субъектом проверки пояснения и документы, подтверждающие достоверность ранее представленных д</w:t>
      </w:r>
      <w:r w:rsidRPr="000B55FC">
        <w:t>о</w:t>
      </w:r>
      <w:r w:rsidRPr="000B55FC">
        <w:t>кументов. В случае установления признаков нарушения обязательных требований или требований, установленных муниципальными прав</w:t>
      </w:r>
      <w:r w:rsidRPr="000B55FC">
        <w:t>о</w:t>
      </w:r>
      <w:r w:rsidRPr="000B55FC">
        <w:t>выми актами, муниципальный инспектор вправе провести выездную прове</w:t>
      </w:r>
      <w:r w:rsidRPr="000B55FC">
        <w:t>р</w:t>
      </w:r>
      <w:r w:rsidRPr="000B55FC">
        <w:t>ку.</w:t>
      </w:r>
    </w:p>
    <w:p w:rsidR="00B91BA3" w:rsidRPr="000B55FC" w:rsidRDefault="00B91BA3" w:rsidP="00590ED3">
      <w:pPr>
        <w:ind w:firstLine="567"/>
        <w:jc w:val="both"/>
      </w:pPr>
      <w:bookmarkStart w:id="128" w:name="sub_3335"/>
      <w:bookmarkEnd w:id="127"/>
      <w:r w:rsidRPr="000B55FC">
        <w:t>3.3.5. При проведении документарной проверки уполномоченный орган не вправе требовать у субъектов проверки сведения и документы, не относящиеся к предмету документарной проверки, а также сведения и документы, которые могут быть пол</w:t>
      </w:r>
      <w:r w:rsidRPr="000B55FC">
        <w:t>у</w:t>
      </w:r>
      <w:r w:rsidRPr="000B55FC">
        <w:t>чены этим органом от иных органов государственного контроля (надзора), уполномоченных органов.</w:t>
      </w:r>
    </w:p>
    <w:p w:rsidR="00B91BA3" w:rsidRPr="000B55FC" w:rsidRDefault="00B91BA3" w:rsidP="00590ED3">
      <w:pPr>
        <w:ind w:firstLine="567"/>
        <w:jc w:val="both"/>
      </w:pPr>
      <w:bookmarkStart w:id="129" w:name="sub_334"/>
      <w:bookmarkEnd w:id="128"/>
      <w:r w:rsidRPr="000B55FC">
        <w:t>3.4. Предметом выездной проверки являются содержащиеся в документах субъекта проверки сведения, а также состояние используемых указанными субъектами при осуществлении де</w:t>
      </w:r>
      <w:r w:rsidRPr="000B55FC">
        <w:t>я</w:t>
      </w:r>
      <w:r w:rsidRPr="000B55FC">
        <w:t>тельности земельных участков, принимаемые субъектом проверки меры по исполнению об</w:t>
      </w:r>
      <w:r w:rsidRPr="000B55FC">
        <w:t>я</w:t>
      </w:r>
      <w:r w:rsidRPr="000B55FC">
        <w:t>зательных требований и требований, установленных муниципальными правовыми актами.</w:t>
      </w:r>
    </w:p>
    <w:p w:rsidR="00B91BA3" w:rsidRPr="000B55FC" w:rsidRDefault="00B91BA3" w:rsidP="00590ED3">
      <w:pPr>
        <w:ind w:firstLine="567"/>
        <w:jc w:val="both"/>
      </w:pPr>
      <w:bookmarkStart w:id="130" w:name="sub_3341"/>
      <w:bookmarkEnd w:id="129"/>
      <w:r w:rsidRPr="000B55FC">
        <w:t>3.4.1. Выездная проверка (плановая, внеплановая) проводится по месту нахождения и (или) по месту фактического ос</w:t>
      </w:r>
      <w:r w:rsidRPr="000B55FC">
        <w:t>у</w:t>
      </w:r>
      <w:r w:rsidRPr="000B55FC">
        <w:t>ществления деятельности субъекта проверки.</w:t>
      </w:r>
    </w:p>
    <w:p w:rsidR="00B91BA3" w:rsidRPr="000B55FC" w:rsidRDefault="00B91BA3" w:rsidP="00590ED3">
      <w:pPr>
        <w:ind w:firstLine="567"/>
        <w:jc w:val="both"/>
      </w:pPr>
      <w:bookmarkStart w:id="131" w:name="sub_3342"/>
      <w:bookmarkEnd w:id="130"/>
      <w:r w:rsidRPr="000B55FC">
        <w:t>3.4.2. Выездная проверка в отношении юридических лиц, индивидуальных предпринимателей, проводится в случае, если при документарной проверке не представляется возможным:</w:t>
      </w:r>
    </w:p>
    <w:bookmarkEnd w:id="131"/>
    <w:p w:rsidR="00B91BA3" w:rsidRPr="000B55FC" w:rsidRDefault="00B91BA3" w:rsidP="00590ED3">
      <w:pPr>
        <w:ind w:firstLine="567"/>
        <w:jc w:val="both"/>
      </w:pPr>
      <w:r w:rsidRPr="000B55FC">
        <w:t>а) удостовериться в полноте и достоверности представленных сведений, содержащихся в уведомлении о начале осуществл</w:t>
      </w:r>
      <w:r w:rsidRPr="000B55FC">
        <w:t>е</w:t>
      </w:r>
      <w:r w:rsidRPr="000B55FC">
        <w:t>ния отдельных видов предпринимательской деятельности и иных имеющихся в распоряжен</w:t>
      </w:r>
      <w:proofErr w:type="gramStart"/>
      <w:r w:rsidRPr="000B55FC">
        <w:t>ии у а</w:t>
      </w:r>
      <w:proofErr w:type="gramEnd"/>
      <w:r w:rsidRPr="000B55FC">
        <w:t>дминистрации Жигаловского м</w:t>
      </w:r>
      <w:r w:rsidRPr="000B55FC">
        <w:t>у</w:t>
      </w:r>
      <w:r w:rsidRPr="000B55FC">
        <w:t>ниципального образ</w:t>
      </w:r>
      <w:r w:rsidRPr="000B55FC">
        <w:t>о</w:t>
      </w:r>
      <w:r w:rsidRPr="000B55FC">
        <w:t>вания документах юридического лица или индивидуального предпринимателя;</w:t>
      </w:r>
    </w:p>
    <w:p w:rsidR="00B91BA3" w:rsidRPr="000B55FC" w:rsidRDefault="00B91BA3" w:rsidP="00590ED3">
      <w:pPr>
        <w:ind w:firstLine="567"/>
        <w:jc w:val="both"/>
      </w:pPr>
      <w:r w:rsidRPr="000B55FC">
        <w:t>б) оценить соответствие деятельности юридического лица, индивидуального предпринимателя обязательным требованиям или тр</w:t>
      </w:r>
      <w:r w:rsidRPr="000B55FC">
        <w:t>е</w:t>
      </w:r>
      <w:r w:rsidRPr="000B55FC">
        <w:t>бованиям, установленным муниципальными правовыми актами, без проведения выездной проверки.</w:t>
      </w:r>
    </w:p>
    <w:p w:rsidR="00B91BA3" w:rsidRPr="000B55FC" w:rsidRDefault="00B91BA3" w:rsidP="00590ED3">
      <w:pPr>
        <w:ind w:firstLine="567"/>
        <w:jc w:val="both"/>
      </w:pPr>
      <w:bookmarkStart w:id="132" w:name="sub_3343"/>
      <w:r w:rsidRPr="000B55FC">
        <w:t>3.4.3. Выездная проверка в отношении физических лиц проводится в случае, если при документарной проверке не предста</w:t>
      </w:r>
      <w:r w:rsidRPr="000B55FC">
        <w:t>в</w:t>
      </w:r>
      <w:r w:rsidRPr="000B55FC">
        <w:t>ляется возможным удостовериться в полноте и достоверности, представленных физическим лицом документов об использов</w:t>
      </w:r>
      <w:r w:rsidRPr="000B55FC">
        <w:t>а</w:t>
      </w:r>
      <w:r w:rsidRPr="000B55FC">
        <w:t>нии земел</w:t>
      </w:r>
      <w:r w:rsidRPr="000B55FC">
        <w:t>ь</w:t>
      </w:r>
      <w:r w:rsidRPr="000B55FC">
        <w:t>ного участка в соответствии с требованиями государственных и муниципальных правовых актов;</w:t>
      </w:r>
    </w:p>
    <w:p w:rsidR="00B91BA3" w:rsidRPr="000B55FC" w:rsidRDefault="00B91BA3" w:rsidP="00590ED3">
      <w:pPr>
        <w:ind w:firstLine="567"/>
        <w:jc w:val="both"/>
      </w:pPr>
      <w:bookmarkStart w:id="133" w:name="sub_3344"/>
      <w:bookmarkEnd w:id="132"/>
      <w:r w:rsidRPr="000B55FC">
        <w:t xml:space="preserve">3.4.4. Выездная проверка начинается с предъявления должностным </w:t>
      </w:r>
      <w:proofErr w:type="gramStart"/>
      <w:r w:rsidRPr="000B55FC">
        <w:t>лицом</w:t>
      </w:r>
      <w:proofErr w:type="gramEnd"/>
      <w:r w:rsidRPr="000B55FC">
        <w:t xml:space="preserve"> уполномоченным на проведение проверки сл</w:t>
      </w:r>
      <w:r w:rsidRPr="000B55FC">
        <w:t>у</w:t>
      </w:r>
      <w:r w:rsidRPr="000B55FC">
        <w:t>жебного удостоверения, обязательного ознакомления субъекта проверки с распоряжением о назначении выездной проверки и с полн</w:t>
      </w:r>
      <w:r w:rsidRPr="000B55FC">
        <w:t>о</w:t>
      </w:r>
      <w:r w:rsidRPr="000B55FC">
        <w:t>мочиями проводящих проверку должностных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w:t>
      </w:r>
      <w:r w:rsidRPr="000B55FC">
        <w:t>ы</w:t>
      </w:r>
      <w:r w:rsidRPr="000B55FC">
        <w:t>ездной проверке, со сроками и условиями ее проведения.</w:t>
      </w:r>
      <w:bookmarkEnd w:id="133"/>
    </w:p>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134" w:name="sub_3400"/>
      <w:r w:rsidRPr="000B55FC">
        <w:rPr>
          <w:rFonts w:ascii="Times New Roman" w:hAnsi="Times New Roman"/>
          <w:b w:val="0"/>
          <w:sz w:val="20"/>
          <w:szCs w:val="20"/>
        </w:rPr>
        <w:lastRenderedPageBreak/>
        <w:t>4. Оформление результатов плановой или внеплановой проверки и ознакомление с ним руководителя, иного должностного лица или уполномоченного представителя юридического лица, гражданина, индивидуального предпринимателя, его уполномоченного представителя</w:t>
      </w:r>
    </w:p>
    <w:p w:rsidR="00B91BA3" w:rsidRPr="000B55FC" w:rsidRDefault="00B91BA3" w:rsidP="00590ED3">
      <w:pPr>
        <w:ind w:firstLine="567"/>
        <w:jc w:val="both"/>
      </w:pPr>
      <w:bookmarkStart w:id="135" w:name="sub_341"/>
      <w:bookmarkEnd w:id="134"/>
      <w:r w:rsidRPr="000B55FC">
        <w:t>4.1. Основанием для начала административной процедуры является составления акта по р</w:t>
      </w:r>
      <w:r w:rsidRPr="000B55FC">
        <w:t>е</w:t>
      </w:r>
      <w:r w:rsidRPr="000B55FC">
        <w:t>зультатам проверки.</w:t>
      </w:r>
    </w:p>
    <w:bookmarkEnd w:id="135"/>
    <w:p w:rsidR="00B91BA3" w:rsidRPr="000B55FC" w:rsidRDefault="00B91BA3" w:rsidP="00590ED3">
      <w:pPr>
        <w:ind w:firstLine="567"/>
        <w:jc w:val="both"/>
      </w:pPr>
      <w:proofErr w:type="gramStart"/>
      <w:r w:rsidRPr="000B55FC">
        <w:t xml:space="preserve">По результатам проверки муниципальными инспекторами, проводящими проверку, составляется акт проверки по </w:t>
      </w:r>
      <w:hyperlink r:id="rId69" w:history="1">
        <w:r w:rsidRPr="000B55FC">
          <w:rPr>
            <w:rStyle w:val="ad"/>
            <w:bCs/>
            <w:color w:val="auto"/>
          </w:rPr>
          <w:t>типовой форме</w:t>
        </w:r>
      </w:hyperlink>
      <w:r w:rsidRPr="000B55FC">
        <w:t xml:space="preserve">, утвержденной </w:t>
      </w:r>
      <w:hyperlink r:id="rId70" w:history="1">
        <w:r w:rsidRPr="000B55FC">
          <w:rPr>
            <w:rStyle w:val="ad"/>
            <w:bCs/>
            <w:color w:val="auto"/>
          </w:rPr>
          <w:t>приказом</w:t>
        </w:r>
      </w:hyperlink>
      <w:r w:rsidRPr="000B55FC">
        <w:t xml:space="preserve"> Министерства экономического развития Российской Федерации от 30.04.2009 № 141 «О реализ</w:t>
      </w:r>
      <w:r w:rsidRPr="000B55FC">
        <w:t>а</w:t>
      </w:r>
      <w:r w:rsidRPr="000B55FC">
        <w:t>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в двух экземплярах (</w:t>
      </w:r>
      <w:hyperlink r:id="rId71" w:anchor="sub_999103" w:history="1">
        <w:r w:rsidRPr="000B55FC">
          <w:rPr>
            <w:rStyle w:val="ad"/>
            <w:bCs/>
            <w:color w:val="auto"/>
          </w:rPr>
          <w:t>Приложения № 3</w:t>
        </w:r>
      </w:hyperlink>
      <w:r w:rsidRPr="000B55FC">
        <w:rPr>
          <w:bCs/>
        </w:rPr>
        <w:t xml:space="preserve">, </w:t>
      </w:r>
      <w:hyperlink r:id="rId72" w:anchor="sub_999104" w:history="1">
        <w:r w:rsidRPr="000B55FC">
          <w:rPr>
            <w:rStyle w:val="ad"/>
            <w:bCs/>
            <w:color w:val="auto"/>
          </w:rPr>
          <w:t>4</w:t>
        </w:r>
      </w:hyperlink>
      <w:r w:rsidRPr="000B55FC">
        <w:t xml:space="preserve"> к настоящему админ</w:t>
      </w:r>
      <w:r w:rsidRPr="000B55FC">
        <w:t>и</w:t>
      </w:r>
      <w:r w:rsidRPr="000B55FC">
        <w:t>стративному регламенту).</w:t>
      </w:r>
      <w:proofErr w:type="gramEnd"/>
    </w:p>
    <w:p w:rsidR="00B91BA3" w:rsidRPr="000B55FC" w:rsidRDefault="00B91BA3" w:rsidP="00590ED3">
      <w:pPr>
        <w:ind w:firstLine="567"/>
        <w:jc w:val="both"/>
      </w:pPr>
      <w:bookmarkStart w:id="136" w:name="sub_343"/>
      <w:r w:rsidRPr="000B55FC">
        <w:t>4.2. В акте проверки указываются:</w:t>
      </w:r>
    </w:p>
    <w:p w:rsidR="00B91BA3" w:rsidRPr="000B55FC" w:rsidRDefault="00B91BA3" w:rsidP="00590ED3">
      <w:pPr>
        <w:ind w:firstLine="567"/>
        <w:jc w:val="both"/>
      </w:pPr>
      <w:bookmarkStart w:id="137" w:name="sub_9141"/>
      <w:r w:rsidRPr="000B55FC">
        <w:t>1) дата, время и место составления акта проверки;</w:t>
      </w:r>
    </w:p>
    <w:p w:rsidR="00B91BA3" w:rsidRPr="000B55FC" w:rsidRDefault="00B91BA3" w:rsidP="00590ED3">
      <w:pPr>
        <w:ind w:firstLine="567"/>
        <w:jc w:val="both"/>
      </w:pPr>
      <w:bookmarkStart w:id="138" w:name="sub_9142"/>
      <w:bookmarkEnd w:id="137"/>
      <w:r w:rsidRPr="000B55FC">
        <w:t>2) наименование органа муниципального земельного контроля;</w:t>
      </w:r>
    </w:p>
    <w:p w:rsidR="00B91BA3" w:rsidRPr="000B55FC" w:rsidRDefault="00B91BA3" w:rsidP="00590ED3">
      <w:pPr>
        <w:ind w:firstLine="567"/>
        <w:jc w:val="both"/>
      </w:pPr>
      <w:bookmarkStart w:id="139" w:name="sub_9143"/>
      <w:bookmarkEnd w:id="138"/>
      <w:r w:rsidRPr="000B55FC">
        <w:t>3) реквизиты правового акта о проведении проверки, реквизиты ежегодного плана проведения проверок (при проведении плановой проверки);</w:t>
      </w:r>
    </w:p>
    <w:p w:rsidR="00B91BA3" w:rsidRPr="000B55FC" w:rsidRDefault="00B91BA3" w:rsidP="00590ED3">
      <w:pPr>
        <w:ind w:firstLine="567"/>
        <w:jc w:val="both"/>
      </w:pPr>
      <w:bookmarkStart w:id="140" w:name="sub_9144"/>
      <w:bookmarkEnd w:id="139"/>
      <w:r w:rsidRPr="000B55FC">
        <w:t>4) фамилия, имя, отчество (при наличии), должность лица или должностных лиц органа муниципального земельного ко</w:t>
      </w:r>
      <w:r w:rsidRPr="000B55FC">
        <w:t>н</w:t>
      </w:r>
      <w:r w:rsidRPr="000B55FC">
        <w:t>троля, уполномоченных на проведение проверки, а также привлекаемых к проведению проверки экспертов, представителей эк</w:t>
      </w:r>
      <w:r w:rsidRPr="000B55FC">
        <w:t>с</w:t>
      </w:r>
      <w:r w:rsidRPr="000B55FC">
        <w:t>пертных организаций;</w:t>
      </w:r>
    </w:p>
    <w:p w:rsidR="00B91BA3" w:rsidRPr="000B55FC" w:rsidRDefault="00B91BA3" w:rsidP="00590ED3">
      <w:pPr>
        <w:ind w:firstLine="567"/>
        <w:jc w:val="both"/>
      </w:pPr>
      <w:bookmarkStart w:id="141" w:name="sub_9145"/>
      <w:bookmarkEnd w:id="140"/>
      <w:r w:rsidRPr="000B55FC">
        <w:t>5) фамилия, имя, отчество (при наличии) должностного лица органа государственной власти, органа местного самоуправл</w:t>
      </w:r>
      <w:r w:rsidRPr="000B55FC">
        <w:t>е</w:t>
      </w:r>
      <w:r w:rsidRPr="000B55FC">
        <w:t>ния, гражданина, присутствовавшего при проведении проверки;</w:t>
      </w:r>
    </w:p>
    <w:p w:rsidR="00B91BA3" w:rsidRPr="000B55FC" w:rsidRDefault="00B91BA3" w:rsidP="00590ED3">
      <w:pPr>
        <w:ind w:firstLine="567"/>
        <w:jc w:val="both"/>
      </w:pPr>
      <w:bookmarkStart w:id="142" w:name="sub_9146"/>
      <w:bookmarkEnd w:id="141"/>
      <w:r w:rsidRPr="000B55FC">
        <w:t>6) местоположение объекта земельных отношений, в отношении которого проводилась проверка, его кадастровый номер (при наличии);</w:t>
      </w:r>
    </w:p>
    <w:p w:rsidR="00B91BA3" w:rsidRPr="000B55FC" w:rsidRDefault="00B91BA3" w:rsidP="00590ED3">
      <w:pPr>
        <w:ind w:firstLine="567"/>
        <w:jc w:val="both"/>
      </w:pPr>
      <w:bookmarkStart w:id="143" w:name="sub_9147"/>
      <w:bookmarkEnd w:id="142"/>
      <w:r w:rsidRPr="000B55FC">
        <w:t>7) правообладатель объекта земельных отношений, в отношении которого проводилась пр</w:t>
      </w:r>
      <w:r w:rsidRPr="000B55FC">
        <w:t>о</w:t>
      </w:r>
      <w:r w:rsidRPr="000B55FC">
        <w:t>верка (при наличии);</w:t>
      </w:r>
    </w:p>
    <w:p w:rsidR="00B91BA3" w:rsidRPr="000B55FC" w:rsidRDefault="00B91BA3" w:rsidP="00590ED3">
      <w:pPr>
        <w:ind w:firstLine="567"/>
        <w:jc w:val="both"/>
      </w:pPr>
      <w:bookmarkStart w:id="144" w:name="sub_9148"/>
      <w:bookmarkEnd w:id="143"/>
      <w:r w:rsidRPr="000B55FC">
        <w:t>8) дата, время, продолжительность и место проведения проверки;</w:t>
      </w:r>
    </w:p>
    <w:p w:rsidR="00B91BA3" w:rsidRPr="000B55FC" w:rsidRDefault="00B91BA3" w:rsidP="00590ED3">
      <w:pPr>
        <w:ind w:firstLine="567"/>
        <w:jc w:val="both"/>
      </w:pPr>
      <w:bookmarkStart w:id="145" w:name="sub_9149"/>
      <w:bookmarkEnd w:id="144"/>
      <w:r w:rsidRPr="000B55FC">
        <w:t>9) сведения о мероприятиях, проводимых в ходе проверки (фотосъемка объекта земельных отношений, в отношении котор</w:t>
      </w:r>
      <w:r w:rsidRPr="000B55FC">
        <w:t>о</w:t>
      </w:r>
      <w:r w:rsidRPr="000B55FC">
        <w:t>го пр</w:t>
      </w:r>
      <w:r w:rsidRPr="000B55FC">
        <w:t>о</w:t>
      </w:r>
      <w:r w:rsidRPr="000B55FC">
        <w:t>водилась проверка, обмер границ объекта земельных отношений, в отношении которого проводилась проверка и другие);</w:t>
      </w:r>
    </w:p>
    <w:p w:rsidR="00B91BA3" w:rsidRPr="000B55FC" w:rsidRDefault="00B91BA3" w:rsidP="00590ED3">
      <w:pPr>
        <w:ind w:firstLine="567"/>
        <w:jc w:val="both"/>
      </w:pPr>
      <w:bookmarkStart w:id="146" w:name="sub_91410"/>
      <w:bookmarkEnd w:id="145"/>
      <w:r w:rsidRPr="000B55FC">
        <w:t xml:space="preserve">10) сведения о результатах проверки, в том числе о выявленных нарушениях требований </w:t>
      </w:r>
      <w:hyperlink r:id="rId73" w:history="1">
        <w:r w:rsidRPr="000B55FC">
          <w:t>з</w:t>
        </w:r>
        <w:r w:rsidRPr="000B55FC">
          <w:t>е</w:t>
        </w:r>
        <w:r w:rsidRPr="000B55FC">
          <w:t>мельного законодательства</w:t>
        </w:r>
      </w:hyperlink>
      <w:r w:rsidRPr="000B55FC">
        <w:t>;</w:t>
      </w:r>
    </w:p>
    <w:p w:rsidR="00B91BA3" w:rsidRPr="000B55FC" w:rsidRDefault="00B91BA3" w:rsidP="00590ED3">
      <w:pPr>
        <w:ind w:firstLine="567"/>
        <w:jc w:val="both"/>
      </w:pPr>
      <w:bookmarkStart w:id="147" w:name="sub_91411"/>
      <w:bookmarkEnd w:id="146"/>
      <w:r w:rsidRPr="000B55FC">
        <w:t>11) сведения об ознакомлении (отказе от ознакомления) с актом проверки должностного лица органа государственной вл</w:t>
      </w:r>
      <w:r w:rsidRPr="000B55FC">
        <w:t>а</w:t>
      </w:r>
      <w:r w:rsidRPr="000B55FC">
        <w:t>сти, о</w:t>
      </w:r>
      <w:r w:rsidRPr="000B55FC">
        <w:t>р</w:t>
      </w:r>
      <w:r w:rsidRPr="000B55FC">
        <w:t>гана местного самоуправления, гражданина;</w:t>
      </w:r>
    </w:p>
    <w:bookmarkEnd w:id="147"/>
    <w:p w:rsidR="00B91BA3" w:rsidRPr="000B55FC" w:rsidRDefault="00B91BA3" w:rsidP="00590ED3">
      <w:pPr>
        <w:ind w:firstLine="567"/>
        <w:jc w:val="both"/>
      </w:pPr>
      <w:r w:rsidRPr="000B55FC">
        <w:t>12) подписи должностного лица или должностных лиц органа муниципального земельного контроля, проводивших прове</w:t>
      </w:r>
      <w:r w:rsidRPr="000B55FC">
        <w:t>р</w:t>
      </w:r>
      <w:r w:rsidRPr="000B55FC">
        <w:t>ку.</w:t>
      </w:r>
    </w:p>
    <w:p w:rsidR="00B91BA3" w:rsidRPr="000B55FC" w:rsidRDefault="00B91BA3" w:rsidP="00590ED3">
      <w:pPr>
        <w:ind w:firstLine="567"/>
        <w:jc w:val="both"/>
      </w:pPr>
      <w:r w:rsidRPr="000B55FC">
        <w:t>4.3. Акт проверки, вместе с прилагаемыми к нему документами и материалами, регистрируется в журнале регистрации актов проверок администрации Жигаловского муниципального образования. (</w:t>
      </w:r>
      <w:hyperlink r:id="rId74" w:anchor="sub_999108" w:history="1">
        <w:r w:rsidRPr="000B55FC">
          <w:rPr>
            <w:rStyle w:val="ad"/>
            <w:bCs/>
            <w:color w:val="auto"/>
          </w:rPr>
          <w:t>Приложение № 8</w:t>
        </w:r>
      </w:hyperlink>
      <w:r w:rsidRPr="000B55FC">
        <w:t xml:space="preserve"> к настоящему административному регл</w:t>
      </w:r>
      <w:r w:rsidRPr="000B55FC">
        <w:t>а</w:t>
      </w:r>
      <w:r w:rsidRPr="000B55FC">
        <w:t>менту).</w:t>
      </w:r>
    </w:p>
    <w:p w:rsidR="00B91BA3" w:rsidRPr="000B55FC" w:rsidRDefault="00B91BA3" w:rsidP="00590ED3">
      <w:pPr>
        <w:ind w:firstLine="567"/>
        <w:jc w:val="both"/>
      </w:pPr>
      <w:bookmarkStart w:id="148" w:name="sub_345"/>
      <w:bookmarkEnd w:id="136"/>
      <w:r w:rsidRPr="000B55FC">
        <w:t>4.4. Акт проверки в отношении юридических лиц и индивидуальных предпринимателей оформляется непосредственно после ее завершения в двух экземплярах, один из которых с копиями приложений вручается субъекту проверки для ознакомления под роспись.</w:t>
      </w:r>
    </w:p>
    <w:p w:rsidR="00B91BA3" w:rsidRPr="000B55FC" w:rsidRDefault="00B91BA3" w:rsidP="00590ED3">
      <w:pPr>
        <w:ind w:firstLine="567"/>
        <w:jc w:val="both"/>
      </w:pPr>
      <w:bookmarkStart w:id="149" w:name="sub_916"/>
      <w:r w:rsidRPr="000B55FC">
        <w:t>Акт проверки в отношении физических лиц оформляется в течение трех дней после ее завершения в двух экземплярах, один из которых с копиями приложений (при наличии) вручается под роспись гражданину, в отношении которого  проводилась прове</w:t>
      </w:r>
      <w:r w:rsidRPr="000B55FC">
        <w:t>р</w:t>
      </w:r>
      <w:r w:rsidRPr="000B55FC">
        <w:t>ка.</w:t>
      </w:r>
    </w:p>
    <w:bookmarkEnd w:id="149"/>
    <w:p w:rsidR="00B91BA3" w:rsidRPr="000B55FC" w:rsidRDefault="00B91BA3" w:rsidP="00590ED3">
      <w:pPr>
        <w:ind w:firstLine="567"/>
        <w:jc w:val="both"/>
      </w:pPr>
      <w:r w:rsidRPr="000B55FC">
        <w:t>В случае отсутствия субъекта проверки, а также в случае отказа проверяемого лица в ознакомлении с актом проверки, акт направляется субъекту проверки  в течение двух дней со дня его оформления заказным письмом с уведомлением о вручении, кот</w:t>
      </w:r>
      <w:r w:rsidRPr="000B55FC">
        <w:t>о</w:t>
      </w:r>
      <w:r w:rsidRPr="000B55FC">
        <w:t>рое приобщается к э</w:t>
      </w:r>
      <w:r w:rsidRPr="000B55FC">
        <w:t>к</w:t>
      </w:r>
      <w:r w:rsidRPr="000B55FC">
        <w:t>земпляру акта проверки, хранящемуся в деле органа муниципального земельного контроля.</w:t>
      </w:r>
    </w:p>
    <w:p w:rsidR="00B91BA3" w:rsidRPr="000B55FC" w:rsidRDefault="00B91BA3" w:rsidP="00590ED3">
      <w:pPr>
        <w:ind w:firstLine="567"/>
        <w:jc w:val="both"/>
      </w:pPr>
      <w:r w:rsidRPr="000B55FC">
        <w:t>4.5. В случае</w:t>
      </w:r>
      <w:proofErr w:type="gramStart"/>
      <w:r w:rsidRPr="000B55FC">
        <w:t>,</w:t>
      </w:r>
      <w:proofErr w:type="gramEnd"/>
      <w:r w:rsidRPr="000B55FC">
        <w:t xml:space="preserve"> если для проведения внеплановой выездной проверки требуется согласование ее проведения с органами пр</w:t>
      </w:r>
      <w:r w:rsidRPr="000B55FC">
        <w:t>о</w:t>
      </w:r>
      <w:r w:rsidRPr="000B55FC">
        <w:t>куратуры, копия акта проверки направляется в органы прокур</w:t>
      </w:r>
      <w:r w:rsidRPr="000B55FC">
        <w:t>а</w:t>
      </w:r>
      <w:r w:rsidRPr="000B55FC">
        <w:t>туры в течение 5 рабочих дней со дня составления акта проверки.</w:t>
      </w:r>
    </w:p>
    <w:p w:rsidR="00B91BA3" w:rsidRPr="000B55FC" w:rsidRDefault="00B91BA3" w:rsidP="00590ED3">
      <w:pPr>
        <w:ind w:firstLine="567"/>
        <w:jc w:val="both"/>
      </w:pPr>
      <w:bookmarkStart w:id="150" w:name="sub_346"/>
      <w:bookmarkEnd w:id="148"/>
      <w:r w:rsidRPr="000B55FC">
        <w:t>4.6. Акт проверки считается полученным субъектом проверки:</w:t>
      </w:r>
    </w:p>
    <w:bookmarkEnd w:id="150"/>
    <w:p w:rsidR="00B91BA3" w:rsidRPr="000B55FC" w:rsidRDefault="00B91BA3" w:rsidP="00590ED3">
      <w:pPr>
        <w:ind w:firstLine="567"/>
        <w:jc w:val="both"/>
      </w:pPr>
      <w:r w:rsidRPr="000B55FC">
        <w:t>- с момента его вручения субъекту проверки под расписку;</w:t>
      </w:r>
    </w:p>
    <w:p w:rsidR="00B91BA3" w:rsidRPr="000B55FC" w:rsidRDefault="00B91BA3" w:rsidP="00590ED3">
      <w:pPr>
        <w:ind w:firstLine="567"/>
        <w:jc w:val="both"/>
      </w:pPr>
      <w:r w:rsidRPr="000B55FC">
        <w:t>- в день его получения субъектом проверки, если акт направлен заказным почтовым отправлением с уведомлением о вруч</w:t>
      </w:r>
      <w:r w:rsidRPr="000B55FC">
        <w:t>е</w:t>
      </w:r>
      <w:r w:rsidRPr="000B55FC">
        <w:t>нии.</w:t>
      </w:r>
    </w:p>
    <w:p w:rsidR="00B91BA3" w:rsidRPr="000B55FC" w:rsidRDefault="00B91BA3" w:rsidP="00590ED3">
      <w:pPr>
        <w:ind w:firstLine="567"/>
        <w:jc w:val="both"/>
      </w:pPr>
      <w:bookmarkStart w:id="151" w:name="sub_347"/>
      <w:r w:rsidRPr="000B55FC">
        <w:t xml:space="preserve">4.7. </w:t>
      </w:r>
      <w:proofErr w:type="gramStart"/>
      <w:r w:rsidRPr="000B55FC">
        <w:t>Субъект проверки, в случае несогласия с фактами, выводами, предложениями, изложенными в акте, либо с выданным предп</w:t>
      </w:r>
      <w:r w:rsidRPr="000B55FC">
        <w:t>и</w:t>
      </w:r>
      <w:r w:rsidRPr="000B55FC">
        <w:t>санием об устранении выявленных нарушений, в течение 15 дней с даты получения акта проверки или предписания вправе представить в администрацию Жигаловского муниципального образования в письменной форме возражения в о</w:t>
      </w:r>
      <w:r w:rsidRPr="000B55FC">
        <w:t>т</w:t>
      </w:r>
      <w:r w:rsidRPr="000B55FC">
        <w:t>ношении акта и (или) выданного предписания об устранении выявленных нарушений в целом или его отдельных положений.</w:t>
      </w:r>
      <w:proofErr w:type="gramEnd"/>
      <w:r w:rsidRPr="000B55FC">
        <w:t xml:space="preserve"> При этом субъект проверки вправе приложить к таким возражениям документы, подтверждающие обоснованность таких возражений, или их зав</w:t>
      </w:r>
      <w:r w:rsidRPr="000B55FC">
        <w:t>е</w:t>
      </w:r>
      <w:r w:rsidRPr="000B55FC">
        <w:t>ренные копии, либо в согласованный срок передать их в администрацию Жигаловского муниципал</w:t>
      </w:r>
      <w:r w:rsidRPr="000B55FC">
        <w:t>ь</w:t>
      </w:r>
      <w:r w:rsidRPr="000B55FC">
        <w:t>ного образования.</w:t>
      </w:r>
    </w:p>
    <w:p w:rsidR="00B91BA3" w:rsidRPr="000B55FC" w:rsidRDefault="00B91BA3" w:rsidP="00590ED3">
      <w:pPr>
        <w:ind w:firstLine="567"/>
        <w:jc w:val="both"/>
      </w:pPr>
      <w:bookmarkStart w:id="152" w:name="sub_348"/>
      <w:bookmarkEnd w:id="151"/>
      <w:r w:rsidRPr="000B55FC">
        <w:t>4.8. В случае обнаружения при проведении проверки признаков использования земельного участка с нарушением требов</w:t>
      </w:r>
      <w:r w:rsidRPr="000B55FC">
        <w:t>а</w:t>
      </w:r>
      <w:r w:rsidRPr="000B55FC">
        <w:t xml:space="preserve">ний </w:t>
      </w:r>
      <w:hyperlink r:id="rId75" w:history="1">
        <w:r w:rsidRPr="000B55FC">
          <w:rPr>
            <w:rStyle w:val="ad"/>
            <w:bCs/>
            <w:color w:val="auto"/>
          </w:rPr>
          <w:t>земельного законодательства</w:t>
        </w:r>
      </w:hyperlink>
      <w:r w:rsidRPr="000B55FC">
        <w:rPr>
          <w:bCs/>
        </w:rPr>
        <w:t xml:space="preserve">, </w:t>
      </w:r>
      <w:r w:rsidRPr="000B55FC">
        <w:t>в течение 3-х рабочих дней с момента обнаружения,</w:t>
      </w:r>
      <w:r w:rsidRPr="000B55FC">
        <w:rPr>
          <w:bCs/>
        </w:rPr>
        <w:t xml:space="preserve"> </w:t>
      </w:r>
      <w:r w:rsidRPr="000B55FC">
        <w:t>соответствующие материалы направляю</w:t>
      </w:r>
      <w:r w:rsidRPr="000B55FC">
        <w:t>т</w:t>
      </w:r>
      <w:r w:rsidRPr="000B55FC">
        <w:t>ся в уполномоченные органы для рассмотрения и принятия соответствующих решений.</w:t>
      </w:r>
    </w:p>
    <w:p w:rsidR="003842EF" w:rsidRDefault="003842EF" w:rsidP="00590ED3">
      <w:pPr>
        <w:pStyle w:val="1"/>
        <w:spacing w:before="0" w:after="0"/>
        <w:ind w:firstLine="567"/>
        <w:jc w:val="both"/>
        <w:rPr>
          <w:rFonts w:ascii="Times New Roman" w:hAnsi="Times New Roman"/>
          <w:b w:val="0"/>
          <w:sz w:val="20"/>
          <w:szCs w:val="20"/>
          <w:lang w:val="ru-RU"/>
        </w:rPr>
      </w:pPr>
      <w:bookmarkStart w:id="153" w:name="sub_4000"/>
      <w:bookmarkEnd w:id="152"/>
    </w:p>
    <w:p w:rsidR="00B91BA3" w:rsidRPr="000B55FC" w:rsidRDefault="00B91BA3" w:rsidP="00590ED3">
      <w:pPr>
        <w:pStyle w:val="1"/>
        <w:spacing w:before="0" w:after="0"/>
        <w:ind w:firstLine="567"/>
        <w:jc w:val="both"/>
        <w:rPr>
          <w:rFonts w:ascii="Times New Roman" w:hAnsi="Times New Roman"/>
          <w:b w:val="0"/>
          <w:sz w:val="20"/>
          <w:szCs w:val="20"/>
        </w:rPr>
      </w:pPr>
      <w:r w:rsidRPr="000B55FC">
        <w:rPr>
          <w:rFonts w:ascii="Times New Roman" w:hAnsi="Times New Roman"/>
          <w:b w:val="0"/>
          <w:sz w:val="20"/>
          <w:szCs w:val="20"/>
        </w:rPr>
        <w:t>Раздел 4.</w:t>
      </w:r>
      <w:r w:rsidR="003842EF">
        <w:rPr>
          <w:rFonts w:ascii="Times New Roman" w:hAnsi="Times New Roman"/>
          <w:b w:val="0"/>
          <w:sz w:val="20"/>
          <w:szCs w:val="20"/>
          <w:lang w:val="ru-RU"/>
        </w:rPr>
        <w:t xml:space="preserve"> </w:t>
      </w:r>
      <w:r w:rsidRPr="000B55FC">
        <w:rPr>
          <w:rFonts w:ascii="Times New Roman" w:hAnsi="Times New Roman"/>
          <w:b w:val="0"/>
          <w:sz w:val="20"/>
          <w:szCs w:val="20"/>
        </w:rPr>
        <w:t>Порядок и формы контроля за осуществлением муниципального контроля</w:t>
      </w:r>
      <w:bookmarkEnd w:id="153"/>
    </w:p>
    <w:p w:rsidR="00B91BA3" w:rsidRPr="000B55FC" w:rsidRDefault="00B91BA3" w:rsidP="00590ED3">
      <w:pPr>
        <w:ind w:firstLine="567"/>
        <w:jc w:val="both"/>
      </w:pPr>
      <w:bookmarkStart w:id="154" w:name="sub_41"/>
      <w:r w:rsidRPr="000B55FC">
        <w:t xml:space="preserve">1. </w:t>
      </w:r>
      <w:proofErr w:type="gramStart"/>
      <w:r w:rsidRPr="000B55FC">
        <w:t>Контроль за</w:t>
      </w:r>
      <w:proofErr w:type="gramEnd"/>
      <w:r w:rsidRPr="000B55FC">
        <w:t xml:space="preserve"> проведением проверок осуществляется в форме текущего контроля за соблюдением и исполнением админ</w:t>
      </w:r>
      <w:r w:rsidRPr="000B55FC">
        <w:t>и</w:t>
      </w:r>
      <w:r w:rsidRPr="000B55FC">
        <w:t>стративного регламента при проведении плановых и внеплан</w:t>
      </w:r>
      <w:r w:rsidRPr="000B55FC">
        <w:t>о</w:t>
      </w:r>
      <w:r w:rsidRPr="000B55FC">
        <w:t>вых проверок, полноты и качества проведения проверок.</w:t>
      </w:r>
    </w:p>
    <w:p w:rsidR="00B91BA3" w:rsidRPr="000B55FC" w:rsidRDefault="00B91BA3" w:rsidP="00590ED3">
      <w:pPr>
        <w:ind w:firstLine="567"/>
        <w:jc w:val="both"/>
      </w:pPr>
      <w:bookmarkStart w:id="155" w:name="sub_42"/>
      <w:bookmarkEnd w:id="154"/>
      <w:r w:rsidRPr="000B55FC">
        <w:t xml:space="preserve">2. Текущий </w:t>
      </w:r>
      <w:proofErr w:type="gramStart"/>
      <w:r w:rsidRPr="000B55FC">
        <w:t>контроль за</w:t>
      </w:r>
      <w:proofErr w:type="gramEnd"/>
      <w:r w:rsidRPr="000B55FC">
        <w:t xml:space="preserve"> соблюдением последовательности административных действий, определенных административн</w:t>
      </w:r>
      <w:r w:rsidRPr="000B55FC">
        <w:t>ы</w:t>
      </w:r>
      <w:r w:rsidRPr="000B55FC">
        <w:t>ми процедурами по проведению проверок, и принятием в ходе их исполнения решений осуществляется главой Жигаловского муниц</w:t>
      </w:r>
      <w:r w:rsidRPr="000B55FC">
        <w:t>и</w:t>
      </w:r>
      <w:r w:rsidRPr="000B55FC">
        <w:t>пального образов</w:t>
      </w:r>
      <w:r w:rsidRPr="000B55FC">
        <w:t>а</w:t>
      </w:r>
      <w:r w:rsidRPr="000B55FC">
        <w:t>ния.</w:t>
      </w:r>
    </w:p>
    <w:p w:rsidR="00B91BA3" w:rsidRPr="000B55FC" w:rsidRDefault="00B91BA3" w:rsidP="00590ED3">
      <w:pPr>
        <w:ind w:firstLine="567"/>
        <w:jc w:val="both"/>
      </w:pPr>
      <w:bookmarkStart w:id="156" w:name="sub_43"/>
      <w:bookmarkEnd w:id="155"/>
      <w:r w:rsidRPr="000B55FC">
        <w:t>3. Контроль соблюдения и исполнения законодательства Российской Федерации, муниципальных правовых актов и полож</w:t>
      </w:r>
      <w:r w:rsidRPr="000B55FC">
        <w:t>е</w:t>
      </w:r>
      <w:r w:rsidRPr="000B55FC">
        <w:t xml:space="preserve">ний административного регламента при проведении должностными лицами муниципального земельного </w:t>
      </w:r>
      <w:proofErr w:type="gramStart"/>
      <w:r w:rsidRPr="000B55FC">
        <w:t>контроля за</w:t>
      </w:r>
      <w:proofErr w:type="gramEnd"/>
      <w:r w:rsidRPr="000B55FC">
        <w:t xml:space="preserve"> использов</w:t>
      </w:r>
      <w:r w:rsidRPr="000B55FC">
        <w:t>а</w:t>
      </w:r>
      <w:r w:rsidRPr="000B55FC">
        <w:t>нием земель Жигало</w:t>
      </w:r>
      <w:r w:rsidRPr="000B55FC">
        <w:t>в</w:t>
      </w:r>
      <w:r w:rsidRPr="000B55FC">
        <w:t>ского муниципального образования осуществляется главой Жигаловского муниципального образования</w:t>
      </w:r>
    </w:p>
    <w:bookmarkEnd w:id="156"/>
    <w:p w:rsidR="00B91BA3" w:rsidRPr="000B55FC" w:rsidRDefault="00B91BA3" w:rsidP="00590ED3">
      <w:pPr>
        <w:ind w:firstLine="567"/>
        <w:jc w:val="both"/>
      </w:pPr>
      <w:r w:rsidRPr="000B55FC">
        <w:t>Ответственность должностных лиц - специалистов администрации Жигаловского муниципального образования, закрепляе</w:t>
      </w:r>
      <w:r w:rsidRPr="000B55FC">
        <w:t>т</w:t>
      </w:r>
      <w:r w:rsidRPr="000B55FC">
        <w:t>ся в должностных инструкциях.</w:t>
      </w:r>
    </w:p>
    <w:p w:rsidR="00B91BA3" w:rsidRPr="000B55FC" w:rsidRDefault="00B91BA3" w:rsidP="00590ED3">
      <w:pPr>
        <w:ind w:firstLine="567"/>
        <w:jc w:val="both"/>
      </w:pPr>
      <w:bookmarkStart w:id="157" w:name="sub_44"/>
      <w:r w:rsidRPr="000B55FC">
        <w:lastRenderedPageBreak/>
        <w:t xml:space="preserve">4. </w:t>
      </w:r>
      <w:proofErr w:type="gramStart"/>
      <w:r w:rsidRPr="000B55FC">
        <w:t>Контроль за</w:t>
      </w:r>
      <w:proofErr w:type="gramEnd"/>
      <w:r w:rsidRPr="000B55FC">
        <w:t xml:space="preserve"> полнотой и качеством проведения проверок включает в себя проверку, выя</w:t>
      </w:r>
      <w:r w:rsidRPr="000B55FC">
        <w:t>в</w:t>
      </w:r>
      <w:r w:rsidRPr="000B55FC">
        <w:t>ление и установление нарушений прав заявителей, принятие решений об устранении соотве</w:t>
      </w:r>
      <w:r w:rsidRPr="000B55FC">
        <w:t>т</w:t>
      </w:r>
      <w:r w:rsidRPr="000B55FC">
        <w:t>ствующих нарушений.</w:t>
      </w:r>
    </w:p>
    <w:p w:rsidR="00B91BA3" w:rsidRPr="000B55FC" w:rsidRDefault="00B91BA3" w:rsidP="00590ED3">
      <w:pPr>
        <w:ind w:firstLine="567"/>
        <w:jc w:val="both"/>
      </w:pPr>
      <w:bookmarkStart w:id="158" w:name="sub_45"/>
      <w:bookmarkEnd w:id="157"/>
      <w:r w:rsidRPr="000B55FC">
        <w:t>5. При проведении внеплановой проверки по конкретному обращению заинтересованного лица, информация о результатах проверки направляется заинтересованному лицу по почте, в т</w:t>
      </w:r>
      <w:r w:rsidRPr="000B55FC">
        <w:t>е</w:t>
      </w:r>
      <w:r w:rsidRPr="000B55FC">
        <w:t>чение 30 дней со дня регистрации письменного обращения.</w:t>
      </w:r>
    </w:p>
    <w:p w:rsidR="00B91BA3" w:rsidRDefault="00B91BA3" w:rsidP="00590ED3">
      <w:pPr>
        <w:ind w:firstLine="567"/>
        <w:jc w:val="both"/>
      </w:pPr>
      <w:bookmarkStart w:id="159" w:name="sub_46"/>
      <w:bookmarkEnd w:id="158"/>
      <w:r w:rsidRPr="000B55FC">
        <w:t>6. При выявлении нарушений, допущенных в ходе проведения проверок, решений и действий (бездействия) в ходе ос</w:t>
      </w:r>
      <w:r w:rsidRPr="000B55FC">
        <w:t>у</w:t>
      </w:r>
      <w:r w:rsidRPr="000B55FC">
        <w:t>ществления муниципального земельного контроля, нарушений при принятии решений по результатам проверок, виновные лица привлек</w:t>
      </w:r>
      <w:r w:rsidRPr="000B55FC">
        <w:t>а</w:t>
      </w:r>
      <w:r w:rsidRPr="000B55FC">
        <w:t>ются к ответственности в соответствии с законодательством Российской Федерации.</w:t>
      </w:r>
    </w:p>
    <w:p w:rsidR="003842EF" w:rsidRPr="000B55FC" w:rsidRDefault="003842EF"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bookmarkStart w:id="160" w:name="sub_5000"/>
      <w:bookmarkEnd w:id="159"/>
      <w:r w:rsidRPr="000B55FC">
        <w:rPr>
          <w:rFonts w:ascii="Times New Roman" w:hAnsi="Times New Roman"/>
          <w:b w:val="0"/>
          <w:sz w:val="20"/>
          <w:szCs w:val="20"/>
        </w:rPr>
        <w:t>Раздел 5.</w:t>
      </w:r>
      <w:r w:rsidR="003842EF">
        <w:rPr>
          <w:rFonts w:ascii="Times New Roman" w:hAnsi="Times New Roman"/>
          <w:b w:val="0"/>
          <w:sz w:val="20"/>
          <w:szCs w:val="20"/>
          <w:lang w:val="ru-RU"/>
        </w:rPr>
        <w:t xml:space="preserve"> </w:t>
      </w:r>
      <w:r w:rsidRPr="000B55FC">
        <w:rPr>
          <w:rFonts w:ascii="Times New Roman" w:hAnsi="Times New Roman"/>
          <w:b w:val="0"/>
          <w:sz w:val="20"/>
          <w:szCs w:val="20"/>
        </w:rPr>
        <w:t>Досудебный (внесудебный) порядок обжалования решений и действий (бездействия) органа местного самоуправления, осуществляющего муниципальный контроль, а также его должностных лиц</w:t>
      </w:r>
      <w:bookmarkEnd w:id="160"/>
    </w:p>
    <w:p w:rsidR="00B91BA3" w:rsidRPr="000B55FC" w:rsidRDefault="00B91BA3" w:rsidP="00590ED3">
      <w:pPr>
        <w:ind w:firstLine="567"/>
        <w:jc w:val="both"/>
      </w:pPr>
      <w:bookmarkStart w:id="161" w:name="sub_51"/>
      <w:r w:rsidRPr="000B55FC">
        <w:t>1. Субъекты проверок вправе обжаловать действия (бездействие) муниципальных инспекторов, принимающих участие в проведении проверки, а также решения, принимаемые такими лицами в ходе проведения проверки, во внесудебном и судебном п</w:t>
      </w:r>
      <w:r w:rsidRPr="000B55FC">
        <w:t>о</w:t>
      </w:r>
      <w:r w:rsidRPr="000B55FC">
        <w:t>рядке.</w:t>
      </w:r>
    </w:p>
    <w:p w:rsidR="00B91BA3" w:rsidRPr="000B55FC" w:rsidRDefault="00B91BA3" w:rsidP="00590ED3">
      <w:pPr>
        <w:ind w:firstLine="567"/>
        <w:jc w:val="both"/>
      </w:pPr>
      <w:bookmarkStart w:id="162" w:name="sub_52"/>
      <w:bookmarkEnd w:id="161"/>
      <w:r w:rsidRPr="000B55FC">
        <w:t xml:space="preserve">2. Субъекты проверок вправе обжаловать действия (бездействие) и решения должностных лиц осуществляющих проверку, главе </w:t>
      </w:r>
      <w:bookmarkStart w:id="163" w:name="sub_53"/>
      <w:bookmarkEnd w:id="162"/>
      <w:r w:rsidRPr="000B55FC">
        <w:t>Жигаловского муниципального образования</w:t>
      </w:r>
    </w:p>
    <w:p w:rsidR="00B91BA3" w:rsidRPr="000B55FC" w:rsidRDefault="00B91BA3" w:rsidP="00590ED3">
      <w:pPr>
        <w:ind w:firstLine="567"/>
        <w:jc w:val="both"/>
      </w:pPr>
      <w:r w:rsidRPr="000B55FC">
        <w:t>3. Субъекты проверок вправе обратиться с жалобой в письменной (устной) форме лично или направить жалобу по почте.</w:t>
      </w:r>
    </w:p>
    <w:p w:rsidR="00B91BA3" w:rsidRPr="000B55FC" w:rsidRDefault="00B91BA3" w:rsidP="00590ED3">
      <w:pPr>
        <w:ind w:firstLine="567"/>
        <w:jc w:val="both"/>
      </w:pPr>
      <w:bookmarkStart w:id="164" w:name="sub_54"/>
      <w:bookmarkEnd w:id="163"/>
      <w:r w:rsidRPr="000B55FC">
        <w:t>4. Письменное обращение должно содержать:</w:t>
      </w:r>
    </w:p>
    <w:bookmarkEnd w:id="164"/>
    <w:p w:rsidR="00B91BA3" w:rsidRPr="000B55FC" w:rsidRDefault="00B91BA3" w:rsidP="00590ED3">
      <w:pPr>
        <w:ind w:firstLine="567"/>
        <w:jc w:val="both"/>
      </w:pPr>
      <w:proofErr w:type="gramStart"/>
      <w:r w:rsidRPr="000B55FC">
        <w:t>наименование должности, фамилию, имя, отчество должностного лица осуществляющего проверку - администрации Жиг</w:t>
      </w:r>
      <w:r w:rsidRPr="000B55FC">
        <w:t>а</w:t>
      </w:r>
      <w:r w:rsidRPr="000B55FC">
        <w:t>ловского муниципального образования, принимающего участие в проведении проверки, действия (бездействие) которого обжал</w:t>
      </w:r>
      <w:r w:rsidRPr="000B55FC">
        <w:t>у</w:t>
      </w:r>
      <w:r w:rsidRPr="000B55FC">
        <w:t>ются;</w:t>
      </w:r>
      <w:proofErr w:type="gramEnd"/>
    </w:p>
    <w:p w:rsidR="00B91BA3" w:rsidRPr="000B55FC" w:rsidRDefault="00B91BA3" w:rsidP="00590ED3">
      <w:pPr>
        <w:ind w:firstLine="567"/>
        <w:jc w:val="both"/>
      </w:pPr>
      <w:r w:rsidRPr="000B55FC">
        <w:t>фамилию, имя, отчество субъекта проверки, подающего жалобу, его место жительства (место нахождения субъекта прове</w:t>
      </w:r>
      <w:r w:rsidRPr="000B55FC">
        <w:t>р</w:t>
      </w:r>
      <w:r w:rsidRPr="000B55FC">
        <w:t>ки), по</w:t>
      </w:r>
      <w:r w:rsidRPr="000B55FC">
        <w:t>ч</w:t>
      </w:r>
      <w:r w:rsidRPr="000B55FC">
        <w:t>товый адрес, по которому должен быть направлен ответ;</w:t>
      </w:r>
    </w:p>
    <w:p w:rsidR="00B91BA3" w:rsidRPr="000B55FC" w:rsidRDefault="00B91BA3" w:rsidP="00590ED3">
      <w:pPr>
        <w:ind w:firstLine="567"/>
        <w:jc w:val="both"/>
      </w:pPr>
      <w:r w:rsidRPr="000B55FC">
        <w:t>существо обжалуемых действий (бездействия) и решений;</w:t>
      </w:r>
    </w:p>
    <w:p w:rsidR="00B91BA3" w:rsidRPr="000B55FC" w:rsidRDefault="00B91BA3" w:rsidP="00590ED3">
      <w:pPr>
        <w:ind w:firstLine="567"/>
        <w:jc w:val="both"/>
      </w:pPr>
      <w:r w:rsidRPr="000B55FC">
        <w:t>личную подпись заявителя (печать - при наличии) и дату.</w:t>
      </w:r>
    </w:p>
    <w:p w:rsidR="00B91BA3" w:rsidRPr="000B55FC" w:rsidRDefault="00B91BA3" w:rsidP="00590ED3">
      <w:pPr>
        <w:ind w:firstLine="567"/>
        <w:jc w:val="both"/>
      </w:pPr>
      <w:r w:rsidRPr="000B55FC">
        <w:t>К жалобе субъект проверки вправе приложить копии документов, подтверждающих изложенные в ней обстоятельства. В т</w:t>
      </w:r>
      <w:r w:rsidRPr="000B55FC">
        <w:t>а</w:t>
      </w:r>
      <w:r w:rsidRPr="000B55FC">
        <w:t>ком случае в жалобе приводится перечень прилагаемых к ней документов.</w:t>
      </w:r>
    </w:p>
    <w:p w:rsidR="00B91BA3" w:rsidRPr="000B55FC" w:rsidRDefault="00B91BA3" w:rsidP="00590ED3">
      <w:pPr>
        <w:ind w:firstLine="567"/>
        <w:jc w:val="both"/>
      </w:pPr>
      <w:bookmarkStart w:id="165" w:name="sub_55"/>
      <w:r w:rsidRPr="000B55FC">
        <w:t>5. Жалоба рассматривается в течение 15 рабочих дней со дня регистрации.</w:t>
      </w:r>
    </w:p>
    <w:p w:rsidR="00B91BA3" w:rsidRPr="000B55FC" w:rsidRDefault="00B91BA3" w:rsidP="00590ED3">
      <w:pPr>
        <w:ind w:firstLine="567"/>
        <w:jc w:val="both"/>
      </w:pPr>
      <w:bookmarkStart w:id="166" w:name="sub_56"/>
      <w:bookmarkEnd w:id="165"/>
      <w:r w:rsidRPr="000B55FC">
        <w:t>6. Если изложенные в устном обращении факты и обстоятельства являются очевидными и не требуют дополнительной пр</w:t>
      </w:r>
      <w:r w:rsidRPr="000B55FC">
        <w:t>о</w:t>
      </w:r>
      <w:r w:rsidRPr="000B55FC">
        <w:t>верки, ответ на обращение, с согласия субъекта проверки, может быть дан устно в ходе личного приема данного субъекта. В остальных случаях дается пис</w:t>
      </w:r>
      <w:r w:rsidRPr="000B55FC">
        <w:t>ь</w:t>
      </w:r>
      <w:r w:rsidRPr="000B55FC">
        <w:t>менный ответ по существу поставленных в обращении вопросов.</w:t>
      </w:r>
    </w:p>
    <w:p w:rsidR="00B91BA3" w:rsidRPr="000B55FC" w:rsidRDefault="00B91BA3" w:rsidP="00590ED3">
      <w:pPr>
        <w:ind w:firstLine="567"/>
        <w:jc w:val="both"/>
      </w:pPr>
      <w:bookmarkStart w:id="167" w:name="sub_57"/>
      <w:bookmarkEnd w:id="166"/>
      <w:r w:rsidRPr="000B55FC">
        <w:t>7. Результатом досудебного (внесудебного) обжалования является:</w:t>
      </w:r>
    </w:p>
    <w:bookmarkEnd w:id="167"/>
    <w:p w:rsidR="00B91BA3" w:rsidRPr="000B55FC" w:rsidRDefault="00B91BA3" w:rsidP="00590ED3">
      <w:pPr>
        <w:ind w:firstLine="567"/>
        <w:jc w:val="both"/>
      </w:pPr>
      <w:r w:rsidRPr="000B55FC">
        <w:t>полное либо частичное удовлетворение требований, изложенных в жалобе;</w:t>
      </w:r>
    </w:p>
    <w:p w:rsidR="00B91BA3" w:rsidRPr="000B55FC" w:rsidRDefault="00B91BA3" w:rsidP="00590ED3">
      <w:pPr>
        <w:ind w:firstLine="567"/>
        <w:jc w:val="both"/>
      </w:pPr>
      <w:r w:rsidRPr="000B55FC">
        <w:t>отказ в удовлетворении требований, изложенных в жалобе в полном объеме, либо в части.</w:t>
      </w:r>
    </w:p>
    <w:p w:rsidR="00B91BA3" w:rsidRPr="000B55FC" w:rsidRDefault="00B91BA3" w:rsidP="00590ED3">
      <w:pPr>
        <w:ind w:firstLine="567"/>
        <w:jc w:val="both"/>
      </w:pPr>
      <w:r w:rsidRPr="000B55FC">
        <w:t>Письменный ответ, содержащий результаты рассмотрения обращения, направляется заявит</w:t>
      </w:r>
      <w:r w:rsidRPr="000B55FC">
        <w:t>е</w:t>
      </w:r>
      <w:r w:rsidRPr="000B55FC">
        <w:t>лю.</w:t>
      </w:r>
    </w:p>
    <w:p w:rsidR="00B91BA3" w:rsidRPr="000B55FC" w:rsidRDefault="00B91BA3" w:rsidP="00590ED3">
      <w:pPr>
        <w:ind w:firstLine="567"/>
        <w:jc w:val="both"/>
      </w:pPr>
      <w:bookmarkStart w:id="168" w:name="sub_58"/>
      <w:r w:rsidRPr="000B55FC">
        <w:t>8. Обращение заявителя не рассматривается и ответ на жалобу не дается в следующих случ</w:t>
      </w:r>
      <w:r w:rsidRPr="000B55FC">
        <w:t>а</w:t>
      </w:r>
      <w:r w:rsidRPr="000B55FC">
        <w:t>ях:</w:t>
      </w:r>
    </w:p>
    <w:p w:rsidR="00B91BA3" w:rsidRPr="000B55FC" w:rsidRDefault="00B91BA3" w:rsidP="00590ED3">
      <w:pPr>
        <w:ind w:firstLine="567"/>
        <w:jc w:val="both"/>
      </w:pPr>
      <w:bookmarkStart w:id="169" w:name="sub_581"/>
      <w:bookmarkEnd w:id="168"/>
      <w:r w:rsidRPr="000B55FC">
        <w:t xml:space="preserve">а) Если в жалобе не </w:t>
      </w:r>
      <w:proofErr w:type="gramStart"/>
      <w:r w:rsidRPr="000B55FC">
        <w:t>указаны</w:t>
      </w:r>
      <w:proofErr w:type="gramEnd"/>
      <w:r w:rsidRPr="000B55FC">
        <w:t xml:space="preserve"> фамилия заявителя, направившего жалобу, и почтовый адрес, по которому должен быть напра</w:t>
      </w:r>
      <w:r w:rsidRPr="000B55FC">
        <w:t>в</w:t>
      </w:r>
      <w:r w:rsidRPr="000B55FC">
        <w:t>лен ответ. Если в указанной жалобе содержатся сведения о подготавливаемом, совершаемом или совершенном против</w:t>
      </w:r>
      <w:r w:rsidRPr="000B55FC">
        <w:t>о</w:t>
      </w:r>
      <w:r w:rsidRPr="000B55FC">
        <w:t>правном деянии, а также о лице, его подготавливающем, совершающем или совершившем, жалоба подлежит направлению в орган госуда</w:t>
      </w:r>
      <w:r w:rsidRPr="000B55FC">
        <w:t>р</w:t>
      </w:r>
      <w:r w:rsidRPr="000B55FC">
        <w:t>ственной власти в соответствии с его компетенцией.</w:t>
      </w:r>
    </w:p>
    <w:p w:rsidR="00B91BA3" w:rsidRPr="000B55FC" w:rsidRDefault="00B91BA3" w:rsidP="00590ED3">
      <w:pPr>
        <w:ind w:firstLine="567"/>
        <w:jc w:val="both"/>
      </w:pPr>
      <w:bookmarkStart w:id="170" w:name="sub_582"/>
      <w:bookmarkEnd w:id="169"/>
      <w:r w:rsidRPr="000B55FC">
        <w:t>б) Если в жалобе содержатся нецензурные, либо оскорбительные выражения, угрозы жизни, здоровью и имуществу муниц</w:t>
      </w:r>
      <w:r w:rsidRPr="000B55FC">
        <w:t>и</w:t>
      </w:r>
      <w:r w:rsidRPr="000B55FC">
        <w:t>пальн</w:t>
      </w:r>
      <w:r w:rsidRPr="000B55FC">
        <w:t>о</w:t>
      </w:r>
      <w:r w:rsidRPr="000B55FC">
        <w:t xml:space="preserve">го служащего - специалисту администрации, а также членов его семьи. В этом случае жалоба оставляется без ответа, о чем письменно сообщается </w:t>
      </w:r>
      <w:proofErr w:type="gramStart"/>
      <w:r w:rsidRPr="000B55FC">
        <w:t>субъекту проверки, направившему жалобу и указывается</w:t>
      </w:r>
      <w:proofErr w:type="gramEnd"/>
      <w:r w:rsidRPr="000B55FC">
        <w:t xml:space="preserve"> о недопустимости злоупотребления пр</w:t>
      </w:r>
      <w:r w:rsidRPr="000B55FC">
        <w:t>а</w:t>
      </w:r>
      <w:r w:rsidRPr="000B55FC">
        <w:t>вом.</w:t>
      </w:r>
    </w:p>
    <w:p w:rsidR="00B91BA3" w:rsidRPr="000B55FC" w:rsidRDefault="00B91BA3" w:rsidP="00590ED3">
      <w:pPr>
        <w:ind w:firstLine="567"/>
        <w:jc w:val="both"/>
      </w:pPr>
      <w:bookmarkStart w:id="171" w:name="sub_583"/>
      <w:bookmarkEnd w:id="170"/>
      <w:r w:rsidRPr="000B55FC">
        <w:t>в) Если текст жалобы не поддается прочтению. В этом случае о данном факте письменно сообщается субъекту проверки, ее направившему, если его фамилия и почтовый адрес поддаю</w:t>
      </w:r>
      <w:r w:rsidRPr="000B55FC">
        <w:t>т</w:t>
      </w:r>
      <w:r w:rsidRPr="000B55FC">
        <w:t>ся прочтению.</w:t>
      </w:r>
    </w:p>
    <w:bookmarkEnd w:id="171"/>
    <w:p w:rsidR="00B91BA3" w:rsidRPr="000B55FC" w:rsidRDefault="00B91BA3" w:rsidP="00590ED3">
      <w:pPr>
        <w:ind w:firstLine="567"/>
        <w:jc w:val="both"/>
      </w:pPr>
      <w:r w:rsidRPr="000B55FC">
        <w:t>г) Если в жалобе субъекта проверки содержится вопрос, на который ему многократно жалобу.</w:t>
      </w:r>
    </w:p>
    <w:p w:rsidR="00B91BA3" w:rsidRPr="000B55FC" w:rsidRDefault="00B91BA3" w:rsidP="00590ED3">
      <w:pPr>
        <w:ind w:firstLine="567"/>
        <w:jc w:val="both"/>
      </w:pPr>
      <w:bookmarkStart w:id="172" w:name="sub_59"/>
      <w:bookmarkEnd w:id="10"/>
      <w:r w:rsidRPr="000B55FC">
        <w:t>9. Субъект проверки имеет право на судебное обжалование действий (бездействия) и решений должностных лиц, прин</w:t>
      </w:r>
      <w:r w:rsidRPr="000B55FC">
        <w:t>я</w:t>
      </w:r>
      <w:r w:rsidRPr="000B55FC">
        <w:t>тых в ходе выполнения административного регламента, в порядке, установленном законодательством Российской Федерации.</w:t>
      </w:r>
    </w:p>
    <w:tbl>
      <w:tblPr>
        <w:tblW w:w="5000" w:type="pct"/>
        <w:tblLook w:val="00A0" w:firstRow="1" w:lastRow="0" w:firstColumn="1" w:lastColumn="0" w:noHBand="0" w:noVBand="0"/>
      </w:tblPr>
      <w:tblGrid>
        <w:gridCol w:w="7651"/>
        <w:gridCol w:w="3903"/>
      </w:tblGrid>
      <w:tr w:rsidR="00B91BA3" w:rsidRPr="000B55FC" w:rsidTr="003842EF">
        <w:trPr>
          <w:trHeight w:val="227"/>
        </w:trPr>
        <w:tc>
          <w:tcPr>
            <w:tcW w:w="3311" w:type="pct"/>
          </w:tcPr>
          <w:p w:rsidR="00B91BA3" w:rsidRPr="000B55FC" w:rsidRDefault="00B91BA3" w:rsidP="00590ED3">
            <w:pPr>
              <w:pStyle w:val="affff"/>
              <w:jc w:val="both"/>
              <w:rPr>
                <w:rFonts w:ascii="Times New Roman" w:hAnsi="Times New Roman" w:cs="Times New Roman"/>
                <w:sz w:val="20"/>
                <w:szCs w:val="20"/>
              </w:rPr>
            </w:pPr>
          </w:p>
          <w:p w:rsidR="00B91BA3" w:rsidRPr="000B55FC" w:rsidRDefault="00B91BA3" w:rsidP="00590ED3">
            <w:pPr>
              <w:pStyle w:val="affff"/>
              <w:jc w:val="both"/>
              <w:rPr>
                <w:rFonts w:ascii="Times New Roman" w:hAnsi="Times New Roman" w:cs="Times New Roman"/>
                <w:sz w:val="20"/>
                <w:szCs w:val="20"/>
              </w:rPr>
            </w:pPr>
            <w:r w:rsidRPr="000B55FC">
              <w:rPr>
                <w:rFonts w:ascii="Times New Roman" w:hAnsi="Times New Roman" w:cs="Times New Roman"/>
                <w:sz w:val="20"/>
                <w:szCs w:val="20"/>
              </w:rPr>
              <w:t>Глава Жигаловского</w:t>
            </w:r>
          </w:p>
          <w:p w:rsidR="00B91BA3" w:rsidRPr="000B55FC" w:rsidRDefault="00B91BA3" w:rsidP="00590ED3">
            <w:pPr>
              <w:pStyle w:val="affff"/>
              <w:jc w:val="both"/>
              <w:rPr>
                <w:rFonts w:ascii="Times New Roman" w:hAnsi="Times New Roman" w:cs="Times New Roman"/>
                <w:sz w:val="20"/>
                <w:szCs w:val="20"/>
              </w:rPr>
            </w:pPr>
            <w:r w:rsidRPr="000B55FC">
              <w:rPr>
                <w:rFonts w:ascii="Times New Roman" w:hAnsi="Times New Roman" w:cs="Times New Roman"/>
                <w:sz w:val="20"/>
                <w:szCs w:val="20"/>
              </w:rPr>
              <w:t>муниципального образования</w:t>
            </w:r>
          </w:p>
        </w:tc>
        <w:tc>
          <w:tcPr>
            <w:tcW w:w="1689" w:type="pct"/>
          </w:tcPr>
          <w:p w:rsidR="00B91BA3" w:rsidRPr="000B55FC" w:rsidRDefault="00B91BA3" w:rsidP="00590ED3">
            <w:pPr>
              <w:pStyle w:val="afc"/>
              <w:rPr>
                <w:rFonts w:ascii="Times New Roman" w:hAnsi="Times New Roman" w:cs="Times New Roman"/>
                <w:sz w:val="20"/>
                <w:szCs w:val="20"/>
              </w:rPr>
            </w:pPr>
          </w:p>
          <w:p w:rsidR="00B91BA3" w:rsidRPr="000B55FC" w:rsidRDefault="00B91BA3" w:rsidP="00590ED3">
            <w:pPr>
              <w:pStyle w:val="afc"/>
              <w:rPr>
                <w:rFonts w:ascii="Times New Roman" w:hAnsi="Times New Roman" w:cs="Times New Roman"/>
                <w:sz w:val="20"/>
                <w:szCs w:val="20"/>
              </w:rPr>
            </w:pPr>
          </w:p>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Д.А. Лунёв</w:t>
            </w:r>
          </w:p>
        </w:tc>
      </w:tr>
      <w:bookmarkEnd w:id="172"/>
    </w:tbl>
    <w:p w:rsidR="00B91BA3" w:rsidRPr="000B55FC" w:rsidRDefault="00B91BA3" w:rsidP="00590ED3">
      <w:pPr>
        <w:ind w:firstLine="567"/>
        <w:jc w:val="both"/>
        <w:rPr>
          <w:rStyle w:val="af1"/>
          <w:b w:val="0"/>
          <w:bCs w:val="0"/>
          <w:color w:val="auto"/>
          <w:sz w:val="20"/>
          <w:szCs w:val="20"/>
        </w:rPr>
      </w:pPr>
    </w:p>
    <w:p w:rsidR="00B91BA3" w:rsidRPr="000B55FC" w:rsidRDefault="00B91BA3" w:rsidP="00590ED3">
      <w:pPr>
        <w:ind w:firstLine="567"/>
        <w:jc w:val="right"/>
        <w:rPr>
          <w:bCs/>
        </w:rPr>
      </w:pPr>
      <w:r w:rsidRPr="000B55FC">
        <w:rPr>
          <w:rStyle w:val="af1"/>
          <w:b w:val="0"/>
          <w:bCs w:val="0"/>
          <w:color w:val="auto"/>
          <w:sz w:val="20"/>
          <w:szCs w:val="20"/>
        </w:rPr>
        <w:t>Приложение № 1</w:t>
      </w:r>
      <w:r w:rsidR="003842EF">
        <w:rPr>
          <w:rStyle w:val="af1"/>
          <w:b w:val="0"/>
          <w:bCs w:val="0"/>
          <w:color w:val="auto"/>
          <w:sz w:val="20"/>
          <w:szCs w:val="20"/>
        </w:rPr>
        <w:t xml:space="preserve"> </w:t>
      </w:r>
      <w:r w:rsidRPr="000B55FC">
        <w:rPr>
          <w:rStyle w:val="af1"/>
          <w:b w:val="0"/>
          <w:bCs w:val="0"/>
          <w:color w:val="auto"/>
          <w:sz w:val="20"/>
          <w:szCs w:val="20"/>
        </w:rPr>
        <w:t xml:space="preserve">к </w:t>
      </w:r>
      <w:hyperlink r:id="rId76" w:anchor="sub_9991" w:history="1">
        <w:r w:rsidRPr="000B55FC">
          <w:rPr>
            <w:rStyle w:val="ad"/>
            <w:color w:val="auto"/>
          </w:rPr>
          <w:t>административному регламенту</w:t>
        </w:r>
      </w:hyperlink>
      <w:r w:rsidR="003842EF">
        <w:t xml:space="preserve"> </w:t>
      </w:r>
      <w:r w:rsidRPr="000B55FC">
        <w:rPr>
          <w:bCs/>
        </w:rPr>
        <w:t xml:space="preserve">по  осуществлению </w:t>
      </w:r>
      <w:proofErr w:type="gramStart"/>
      <w:r w:rsidRPr="000B55FC">
        <w:rPr>
          <w:bCs/>
        </w:rPr>
        <w:t>муниципального</w:t>
      </w:r>
      <w:proofErr w:type="gramEnd"/>
      <w:r w:rsidRPr="000B55FC">
        <w:rPr>
          <w:bCs/>
        </w:rPr>
        <w:t xml:space="preserve"> земельного</w:t>
      </w:r>
    </w:p>
    <w:p w:rsidR="00B91BA3" w:rsidRPr="000B55FC" w:rsidRDefault="00B91BA3" w:rsidP="00590ED3">
      <w:pPr>
        <w:ind w:firstLine="567"/>
        <w:jc w:val="right"/>
        <w:rPr>
          <w:bCs/>
        </w:rPr>
      </w:pPr>
      <w:r w:rsidRPr="000B55FC">
        <w:rPr>
          <w:bCs/>
        </w:rPr>
        <w:t>контроля в Жигаловском муниципальном</w:t>
      </w:r>
      <w:r w:rsidR="003842EF">
        <w:rPr>
          <w:bCs/>
        </w:rPr>
        <w:t xml:space="preserve"> </w:t>
      </w:r>
      <w:r w:rsidRPr="000B55FC">
        <w:rPr>
          <w:bCs/>
        </w:rPr>
        <w:t>образовании</w:t>
      </w:r>
    </w:p>
    <w:p w:rsidR="00B91BA3" w:rsidRPr="000B55FC" w:rsidRDefault="00B91BA3" w:rsidP="00590ED3">
      <w:pPr>
        <w:ind w:firstLine="567"/>
        <w:jc w:val="both"/>
      </w:pPr>
    </w:p>
    <w:p w:rsidR="00B91BA3" w:rsidRPr="000B55FC" w:rsidRDefault="00B91BA3" w:rsidP="00590ED3">
      <w:pPr>
        <w:pStyle w:val="1"/>
        <w:spacing w:before="0" w:after="0"/>
        <w:ind w:firstLine="567"/>
        <w:jc w:val="both"/>
        <w:rPr>
          <w:rFonts w:ascii="Times New Roman" w:hAnsi="Times New Roman"/>
          <w:b w:val="0"/>
          <w:sz w:val="20"/>
          <w:szCs w:val="20"/>
        </w:rPr>
      </w:pPr>
      <w:r w:rsidRPr="000B55FC">
        <w:rPr>
          <w:rFonts w:ascii="Times New Roman" w:hAnsi="Times New Roman"/>
          <w:b w:val="0"/>
          <w:sz w:val="20"/>
          <w:szCs w:val="20"/>
        </w:rPr>
        <w:t>Информация о месте нахождении, графике работы, контактных телефонах, администрации Жигаловского муниципального образования осуществляющей муниципальный земельный контроль.</w:t>
      </w:r>
    </w:p>
    <w:p w:rsidR="00B91BA3" w:rsidRPr="000B55FC" w:rsidRDefault="00B91BA3" w:rsidP="00590ED3">
      <w:pPr>
        <w:ind w:firstLine="567"/>
        <w:jc w:val="both"/>
      </w:pPr>
    </w:p>
    <w:p w:rsidR="00B91BA3" w:rsidRPr="000B55FC" w:rsidRDefault="00B91BA3" w:rsidP="00590ED3">
      <w:pPr>
        <w:ind w:firstLine="567"/>
        <w:jc w:val="both"/>
      </w:pPr>
      <w:r w:rsidRPr="000B55FC">
        <w:t xml:space="preserve">Административный регламент исполнения муниципальной функции «Муниципальный земельный </w:t>
      </w:r>
      <w:proofErr w:type="gramStart"/>
      <w:r w:rsidRPr="000B55FC">
        <w:t>контроль за</w:t>
      </w:r>
      <w:proofErr w:type="gramEnd"/>
      <w:r w:rsidRPr="000B55FC">
        <w:t xml:space="preserve"> использов</w:t>
      </w:r>
      <w:r w:rsidRPr="000B55FC">
        <w:t>а</w:t>
      </w:r>
      <w:r w:rsidRPr="000B55FC">
        <w:t>нием земель на территории Жигаловского муниципального образования» размещен в официальном издании «Спецвыпуск Жигал</w:t>
      </w:r>
      <w:r w:rsidRPr="000B55FC">
        <w:t>о</w:t>
      </w:r>
      <w:r w:rsidRPr="000B55FC">
        <w:t>во» и в информационно - телекоммуникационной сети «Интернет на официальном сайте Жигаловского муниципального образов</w:t>
      </w:r>
      <w:r w:rsidRPr="000B55FC">
        <w:t>а</w:t>
      </w:r>
      <w:r w:rsidRPr="000B55FC">
        <w:t>ния.</w:t>
      </w:r>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41"/>
        <w:gridCol w:w="2484"/>
        <w:gridCol w:w="2992"/>
        <w:gridCol w:w="2408"/>
        <w:gridCol w:w="3129"/>
      </w:tblGrid>
      <w:tr w:rsidR="00B91BA3" w:rsidRPr="000B55FC" w:rsidTr="003842EF">
        <w:trPr>
          <w:trHeight w:val="20"/>
        </w:trPr>
        <w:tc>
          <w:tcPr>
            <w:tcW w:w="23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N п.</w:t>
            </w:r>
          </w:p>
        </w:tc>
        <w:tc>
          <w:tcPr>
            <w:tcW w:w="1075"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Наименование</w:t>
            </w:r>
          </w:p>
        </w:tc>
        <w:tc>
          <w:tcPr>
            <w:tcW w:w="1295"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Место нахождения</w:t>
            </w:r>
          </w:p>
        </w:tc>
        <w:tc>
          <w:tcPr>
            <w:tcW w:w="104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График раб</w:t>
            </w:r>
            <w:r w:rsidRPr="000B55FC">
              <w:rPr>
                <w:rFonts w:ascii="Times New Roman" w:hAnsi="Times New Roman" w:cs="Times New Roman"/>
                <w:sz w:val="20"/>
                <w:szCs w:val="20"/>
              </w:rPr>
              <w:t>о</w:t>
            </w:r>
            <w:r w:rsidRPr="000B55FC">
              <w:rPr>
                <w:rFonts w:ascii="Times New Roman" w:hAnsi="Times New Roman" w:cs="Times New Roman"/>
                <w:sz w:val="20"/>
                <w:szCs w:val="20"/>
              </w:rPr>
              <w:t>ты</w:t>
            </w:r>
          </w:p>
        </w:tc>
        <w:tc>
          <w:tcPr>
            <w:tcW w:w="135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Справочные телефоны</w:t>
            </w:r>
          </w:p>
        </w:tc>
      </w:tr>
      <w:tr w:rsidR="00B91BA3" w:rsidRPr="000B55FC" w:rsidTr="003842EF">
        <w:trPr>
          <w:trHeight w:val="20"/>
        </w:trPr>
        <w:tc>
          <w:tcPr>
            <w:tcW w:w="23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1</w:t>
            </w:r>
          </w:p>
        </w:tc>
        <w:tc>
          <w:tcPr>
            <w:tcW w:w="1075"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2</w:t>
            </w:r>
          </w:p>
        </w:tc>
        <w:tc>
          <w:tcPr>
            <w:tcW w:w="1295"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3</w:t>
            </w:r>
          </w:p>
        </w:tc>
        <w:tc>
          <w:tcPr>
            <w:tcW w:w="104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4</w:t>
            </w:r>
          </w:p>
        </w:tc>
        <w:tc>
          <w:tcPr>
            <w:tcW w:w="135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5</w:t>
            </w:r>
          </w:p>
        </w:tc>
      </w:tr>
      <w:tr w:rsidR="00B91BA3" w:rsidRPr="000B55FC" w:rsidTr="003842EF">
        <w:trPr>
          <w:trHeight w:val="20"/>
        </w:trPr>
        <w:tc>
          <w:tcPr>
            <w:tcW w:w="23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1</w:t>
            </w:r>
          </w:p>
        </w:tc>
        <w:tc>
          <w:tcPr>
            <w:tcW w:w="1075"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Администрация Жигало</w:t>
            </w:r>
            <w:r w:rsidRPr="000B55FC">
              <w:rPr>
                <w:rFonts w:ascii="Times New Roman" w:hAnsi="Times New Roman" w:cs="Times New Roman"/>
                <w:sz w:val="20"/>
                <w:szCs w:val="20"/>
              </w:rPr>
              <w:t>в</w:t>
            </w:r>
            <w:r w:rsidRPr="000B55FC">
              <w:rPr>
                <w:rFonts w:ascii="Times New Roman" w:hAnsi="Times New Roman" w:cs="Times New Roman"/>
                <w:sz w:val="20"/>
                <w:szCs w:val="20"/>
              </w:rPr>
              <w:t>ского муниципал</w:t>
            </w:r>
            <w:r w:rsidRPr="000B55FC">
              <w:rPr>
                <w:rFonts w:ascii="Times New Roman" w:hAnsi="Times New Roman" w:cs="Times New Roman"/>
                <w:sz w:val="20"/>
                <w:szCs w:val="20"/>
              </w:rPr>
              <w:t>ь</w:t>
            </w:r>
            <w:r w:rsidRPr="000B55FC">
              <w:rPr>
                <w:rFonts w:ascii="Times New Roman" w:hAnsi="Times New Roman" w:cs="Times New Roman"/>
                <w:sz w:val="20"/>
                <w:szCs w:val="20"/>
              </w:rPr>
              <w:t>ного образов</w:t>
            </w:r>
            <w:r w:rsidRPr="000B55FC">
              <w:rPr>
                <w:rFonts w:ascii="Times New Roman" w:hAnsi="Times New Roman" w:cs="Times New Roman"/>
                <w:sz w:val="20"/>
                <w:szCs w:val="20"/>
              </w:rPr>
              <w:t>а</w:t>
            </w:r>
            <w:r w:rsidRPr="000B55FC">
              <w:rPr>
                <w:rFonts w:ascii="Times New Roman" w:hAnsi="Times New Roman" w:cs="Times New Roman"/>
                <w:sz w:val="20"/>
                <w:szCs w:val="20"/>
              </w:rPr>
              <w:t>ния</w:t>
            </w:r>
          </w:p>
        </w:tc>
        <w:tc>
          <w:tcPr>
            <w:tcW w:w="1295"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666402</w:t>
            </w:r>
          </w:p>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Иркутская обл., Жигало</w:t>
            </w:r>
            <w:r w:rsidRPr="000B55FC">
              <w:rPr>
                <w:rFonts w:ascii="Times New Roman" w:hAnsi="Times New Roman" w:cs="Times New Roman"/>
                <w:sz w:val="20"/>
                <w:szCs w:val="20"/>
              </w:rPr>
              <w:t>в</w:t>
            </w:r>
            <w:r w:rsidRPr="000B55FC">
              <w:rPr>
                <w:rFonts w:ascii="Times New Roman" w:hAnsi="Times New Roman" w:cs="Times New Roman"/>
                <w:sz w:val="20"/>
                <w:szCs w:val="20"/>
              </w:rPr>
              <w:t>ский  р-он,</w:t>
            </w:r>
          </w:p>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рп. Жигалово</w:t>
            </w:r>
          </w:p>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ул. Левина, 13</w:t>
            </w:r>
          </w:p>
        </w:tc>
        <w:tc>
          <w:tcPr>
            <w:tcW w:w="1042"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Понедельни</w:t>
            </w:r>
            <w:proofErr w:type="gramStart"/>
            <w:r w:rsidRPr="000B55FC">
              <w:rPr>
                <w:rFonts w:ascii="Times New Roman" w:hAnsi="Times New Roman" w:cs="Times New Roman"/>
                <w:sz w:val="20"/>
                <w:szCs w:val="20"/>
              </w:rPr>
              <w:t>к-</w:t>
            </w:r>
            <w:proofErr w:type="gramEnd"/>
            <w:r w:rsidRPr="000B55FC">
              <w:rPr>
                <w:rFonts w:ascii="Times New Roman" w:hAnsi="Times New Roman" w:cs="Times New Roman"/>
                <w:sz w:val="20"/>
                <w:szCs w:val="20"/>
              </w:rPr>
              <w:t xml:space="preserve"> пятн</w:t>
            </w:r>
            <w:r w:rsidRPr="000B55FC">
              <w:rPr>
                <w:rFonts w:ascii="Times New Roman" w:hAnsi="Times New Roman" w:cs="Times New Roman"/>
                <w:sz w:val="20"/>
                <w:szCs w:val="20"/>
              </w:rPr>
              <w:t>и</w:t>
            </w:r>
            <w:r w:rsidRPr="000B55FC">
              <w:rPr>
                <w:rFonts w:ascii="Times New Roman" w:hAnsi="Times New Roman" w:cs="Times New Roman"/>
                <w:sz w:val="20"/>
                <w:szCs w:val="20"/>
              </w:rPr>
              <w:t>ца : с 8.00 до 17.00 час.</w:t>
            </w:r>
          </w:p>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Перерыв на обед: с 12.00 до 13.00 час.</w:t>
            </w:r>
          </w:p>
        </w:tc>
        <w:tc>
          <w:tcPr>
            <w:tcW w:w="135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(839551)3-19-04</w:t>
            </w:r>
          </w:p>
          <w:p w:rsidR="00B91BA3" w:rsidRPr="000B55FC" w:rsidRDefault="00B91BA3" w:rsidP="00590ED3">
            <w:pPr>
              <w:jc w:val="both"/>
            </w:pPr>
          </w:p>
        </w:tc>
      </w:tr>
    </w:tbl>
    <w:p w:rsidR="00B91BA3" w:rsidRPr="000B55FC" w:rsidRDefault="00B91BA3" w:rsidP="00590ED3">
      <w:pPr>
        <w:ind w:firstLine="567"/>
        <w:jc w:val="both"/>
      </w:pPr>
    </w:p>
    <w:p w:rsidR="00B91BA3" w:rsidRPr="000B55FC" w:rsidRDefault="00B91BA3" w:rsidP="00590ED3">
      <w:pPr>
        <w:ind w:firstLine="567"/>
        <w:jc w:val="right"/>
        <w:rPr>
          <w:bCs/>
        </w:rPr>
      </w:pPr>
      <w:bookmarkStart w:id="173" w:name="sub_999102"/>
      <w:r w:rsidRPr="000B55FC">
        <w:rPr>
          <w:rStyle w:val="af1"/>
          <w:b w:val="0"/>
          <w:color w:val="auto"/>
          <w:sz w:val="20"/>
          <w:szCs w:val="20"/>
        </w:rPr>
        <w:t>Приложение № 2</w:t>
      </w:r>
      <w:r w:rsidR="003842EF">
        <w:rPr>
          <w:rStyle w:val="af1"/>
          <w:b w:val="0"/>
          <w:color w:val="auto"/>
          <w:sz w:val="20"/>
          <w:szCs w:val="20"/>
        </w:rPr>
        <w:t xml:space="preserve"> </w:t>
      </w:r>
      <w:bookmarkEnd w:id="173"/>
      <w:r w:rsidRPr="000B55FC">
        <w:rPr>
          <w:bCs/>
        </w:rPr>
        <w:t xml:space="preserve">к </w:t>
      </w:r>
      <w:hyperlink r:id="rId77" w:anchor="sub_9991" w:history="1">
        <w:r w:rsidRPr="000B55FC">
          <w:rPr>
            <w:rStyle w:val="aa"/>
            <w:bCs/>
            <w:color w:val="auto"/>
            <w:u w:val="none"/>
          </w:rPr>
          <w:t>административному регламенту</w:t>
        </w:r>
      </w:hyperlink>
      <w:r w:rsidR="003842EF">
        <w:t xml:space="preserve"> </w:t>
      </w:r>
      <w:r w:rsidRPr="000B55FC">
        <w:rPr>
          <w:bCs/>
        </w:rPr>
        <w:t xml:space="preserve">по  осуществлению </w:t>
      </w:r>
      <w:proofErr w:type="gramStart"/>
      <w:r w:rsidRPr="000B55FC">
        <w:rPr>
          <w:bCs/>
        </w:rPr>
        <w:t>муниципального</w:t>
      </w:r>
      <w:proofErr w:type="gramEnd"/>
      <w:r w:rsidRPr="000B55FC">
        <w:rPr>
          <w:bCs/>
        </w:rPr>
        <w:t xml:space="preserve"> земельного</w:t>
      </w:r>
    </w:p>
    <w:p w:rsidR="00B91BA3" w:rsidRPr="000B55FC" w:rsidRDefault="00B91BA3" w:rsidP="00590ED3">
      <w:pPr>
        <w:ind w:firstLine="567"/>
        <w:jc w:val="right"/>
        <w:rPr>
          <w:bCs/>
        </w:rPr>
      </w:pPr>
      <w:r w:rsidRPr="000B55FC">
        <w:rPr>
          <w:bCs/>
        </w:rPr>
        <w:t>контроля в Жигаловском муниципальном</w:t>
      </w:r>
      <w:r w:rsidR="003842EF">
        <w:rPr>
          <w:bCs/>
        </w:rPr>
        <w:t xml:space="preserve"> </w:t>
      </w:r>
      <w:r w:rsidRPr="000B55FC">
        <w:rPr>
          <w:bCs/>
        </w:rPr>
        <w:t>образовании</w:t>
      </w:r>
    </w:p>
    <w:p w:rsidR="00B91BA3" w:rsidRPr="000B55FC" w:rsidRDefault="00B91BA3" w:rsidP="00590ED3">
      <w:pPr>
        <w:ind w:firstLine="567"/>
        <w:jc w:val="both"/>
      </w:pPr>
    </w:p>
    <w:p w:rsidR="00B91BA3" w:rsidRPr="000B55FC" w:rsidRDefault="00B91BA3" w:rsidP="00590ED3">
      <w:pPr>
        <w:pStyle w:val="1"/>
        <w:spacing w:before="0" w:after="0"/>
        <w:ind w:firstLine="567"/>
        <w:jc w:val="center"/>
        <w:rPr>
          <w:rFonts w:ascii="Times New Roman" w:hAnsi="Times New Roman"/>
          <w:b w:val="0"/>
          <w:sz w:val="20"/>
          <w:szCs w:val="20"/>
        </w:rPr>
      </w:pPr>
      <w:r w:rsidRPr="000B55FC">
        <w:rPr>
          <w:rFonts w:ascii="Times New Roman" w:hAnsi="Times New Roman"/>
          <w:b w:val="0"/>
          <w:sz w:val="20"/>
          <w:szCs w:val="20"/>
        </w:rPr>
        <w:t>Блок-схема последовательности административных процедур проведения проверок</w:t>
      </w:r>
    </w:p>
    <w:p w:rsidR="00B91BA3" w:rsidRPr="000B55FC" w:rsidRDefault="003C0F86" w:rsidP="00590ED3">
      <w:pPr>
        <w:ind w:firstLine="567"/>
        <w:jc w:val="both"/>
        <w:rPr>
          <w:rStyle w:val="af1"/>
          <w:b w:val="0"/>
          <w:bCs w:val="0"/>
          <w:color w:val="auto"/>
          <w:sz w:val="20"/>
          <w:szCs w:val="20"/>
        </w:rPr>
      </w:pPr>
      <w:r w:rsidRPr="000B55FC">
        <w:rPr>
          <w:noProof/>
        </w:rPr>
        <mc:AlternateContent>
          <mc:Choice Requires="wps">
            <w:drawing>
              <wp:anchor distT="0" distB="0" distL="114300" distR="114300" simplePos="0" relativeHeight="251675648" behindDoc="0" locked="0" layoutInCell="1" allowOverlap="1" wp14:anchorId="26B51CC9" wp14:editId="0D1E076A">
                <wp:simplePos x="0" y="0"/>
                <wp:positionH relativeFrom="column">
                  <wp:posOffset>1918335</wp:posOffset>
                </wp:positionH>
                <wp:positionV relativeFrom="paragraph">
                  <wp:posOffset>132080</wp:posOffset>
                </wp:positionV>
                <wp:extent cx="3238500" cy="332740"/>
                <wp:effectExtent l="0" t="0" r="19050" b="10160"/>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32740"/>
                        </a:xfrm>
                        <a:prstGeom prst="roundRect">
                          <a:avLst>
                            <a:gd name="adj" fmla="val 16667"/>
                          </a:avLst>
                        </a:prstGeom>
                        <a:solidFill>
                          <a:srgbClr val="FFFFFF"/>
                        </a:solidFill>
                        <a:ln w="9525">
                          <a:solidFill>
                            <a:srgbClr val="000000"/>
                          </a:solidFill>
                          <a:round/>
                          <a:headEnd/>
                          <a:tailEnd/>
                        </a:ln>
                      </wps:spPr>
                      <wps:txbx>
                        <w:txbxContent>
                          <w:p w:rsidR="00590ED3" w:rsidRDefault="00590ED3" w:rsidP="00B91BA3">
                            <w:r>
                              <w:t>Принятие решения о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0" o:spid="_x0000_s1027" style="position:absolute;left:0;text-align:left;margin-left:151.05pt;margin-top:10.4pt;width:255pt;height:2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">
                <v:textbox>
                  <w:txbxContent>
                    <w:p w:rsidR="00590ED3" w:rsidRDefault="00590ED3" w:rsidP="00B91BA3">
                      <w:r>
                        <w:t>Принятие решения о проведении проверки</w:t>
                      </w:r>
                    </w:p>
                  </w:txbxContent>
                </v:textbox>
              </v:roundrect>
            </w:pict>
          </mc:Fallback>
        </mc:AlternateContent>
      </w:r>
    </w:p>
    <w:p w:rsidR="00B91BA3" w:rsidRPr="000B55FC" w:rsidRDefault="00B91BA3" w:rsidP="00590ED3">
      <w:pPr>
        <w:ind w:firstLine="567"/>
        <w:jc w:val="both"/>
      </w:pPr>
    </w:p>
    <w:p w:rsidR="00B91BA3" w:rsidRPr="000B55FC" w:rsidRDefault="00B91BA3" w:rsidP="00590ED3">
      <w:pPr>
        <w:ind w:firstLine="567"/>
        <w:jc w:val="both"/>
      </w:pPr>
    </w:p>
    <w:p w:rsidR="00B91BA3" w:rsidRPr="000B55FC" w:rsidRDefault="003C0F86" w:rsidP="00590ED3">
      <w:pPr>
        <w:ind w:firstLine="567"/>
        <w:jc w:val="both"/>
      </w:pPr>
      <w:r w:rsidRPr="000B55FC">
        <w:rPr>
          <w:noProof/>
        </w:rPr>
        <mc:AlternateContent>
          <mc:Choice Requires="wps">
            <w:drawing>
              <wp:anchor distT="0" distB="0" distL="114300" distR="114300" simplePos="0" relativeHeight="251686912" behindDoc="0" locked="0" layoutInCell="1" allowOverlap="1" wp14:anchorId="540F306B" wp14:editId="65C15A93">
                <wp:simplePos x="0" y="0"/>
                <wp:positionH relativeFrom="column">
                  <wp:posOffset>4705985</wp:posOffset>
                </wp:positionH>
                <wp:positionV relativeFrom="paragraph">
                  <wp:posOffset>35560</wp:posOffset>
                </wp:positionV>
                <wp:extent cx="647065" cy="628650"/>
                <wp:effectExtent l="9208" t="0" r="86042" b="66993"/>
                <wp:wrapNone/>
                <wp:docPr id="35" name="Соединительная линия уступом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47065" cy="6286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5" o:spid="_x0000_s1026" type="#_x0000_t34" style="position:absolute;margin-left:370.55pt;margin-top:2.8pt;width:50.95pt;height:49.5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">
                <v:stroke endarrow="block"/>
              </v:shape>
            </w:pict>
          </mc:Fallback>
        </mc:AlternateContent>
      </w:r>
      <w:r w:rsidRPr="000B55FC">
        <w:rPr>
          <w:noProof/>
        </w:rPr>
        <mc:AlternateContent>
          <mc:Choice Requires="wps">
            <w:drawing>
              <wp:anchor distT="0" distB="0" distL="114300" distR="114300" simplePos="0" relativeHeight="251685888" behindDoc="0" locked="0" layoutInCell="1" allowOverlap="1" wp14:anchorId="45BCB436" wp14:editId="735A4A4A">
                <wp:simplePos x="0" y="0"/>
                <wp:positionH relativeFrom="column">
                  <wp:posOffset>2243773</wp:posOffset>
                </wp:positionH>
                <wp:positionV relativeFrom="paragraph">
                  <wp:posOffset>65087</wp:posOffset>
                </wp:positionV>
                <wp:extent cx="575945" cy="509270"/>
                <wp:effectExtent l="71438" t="4762" r="28892" b="47943"/>
                <wp:wrapNone/>
                <wp:docPr id="38" name="Соединительная линия уступом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5945" cy="509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38" o:spid="_x0000_s1026" type="#_x0000_t34" style="position:absolute;margin-left:176.7pt;margin-top:5.1pt;width:45.35pt;height:40.1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">
                <v:stroke endarrow="block"/>
              </v:shape>
            </w:pict>
          </mc:Fallback>
        </mc:AlternateContent>
      </w:r>
    </w:p>
    <w:p w:rsidR="00B91BA3" w:rsidRPr="000B55FC" w:rsidRDefault="00B91BA3" w:rsidP="00590ED3">
      <w:pPr>
        <w:ind w:firstLine="567"/>
        <w:jc w:val="both"/>
      </w:pPr>
    </w:p>
    <w:p w:rsidR="00B91BA3" w:rsidRPr="000B55FC" w:rsidRDefault="00B91BA3" w:rsidP="00590ED3">
      <w:pPr>
        <w:ind w:firstLine="567"/>
        <w:jc w:val="both"/>
      </w:pPr>
    </w:p>
    <w:p w:rsidR="00B91BA3" w:rsidRPr="000B55FC" w:rsidRDefault="00B91BA3" w:rsidP="00590ED3">
      <w:pPr>
        <w:ind w:firstLine="567"/>
        <w:jc w:val="both"/>
      </w:pPr>
    </w:p>
    <w:p w:rsidR="00B91BA3" w:rsidRPr="000B55FC" w:rsidRDefault="003C0F86" w:rsidP="00590ED3">
      <w:pPr>
        <w:ind w:firstLine="567"/>
        <w:jc w:val="both"/>
      </w:pPr>
      <w:r w:rsidRPr="000B55FC">
        <w:rPr>
          <w:noProof/>
        </w:rPr>
        <mc:AlternateContent>
          <mc:Choice Requires="wps">
            <w:drawing>
              <wp:anchor distT="0" distB="0" distL="114300" distR="114300" simplePos="0" relativeHeight="251676672" behindDoc="0" locked="0" layoutInCell="1" allowOverlap="1" wp14:anchorId="69E0EE71" wp14:editId="7528651A">
                <wp:simplePos x="0" y="0"/>
                <wp:positionH relativeFrom="column">
                  <wp:posOffset>494030</wp:posOffset>
                </wp:positionH>
                <wp:positionV relativeFrom="paragraph">
                  <wp:posOffset>16510</wp:posOffset>
                </wp:positionV>
                <wp:extent cx="2533650" cy="485775"/>
                <wp:effectExtent l="0" t="0" r="19050" b="28575"/>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485775"/>
                        </a:xfrm>
                        <a:prstGeom prst="roundRect">
                          <a:avLst>
                            <a:gd name="adj" fmla="val 16667"/>
                          </a:avLst>
                        </a:prstGeom>
                        <a:solidFill>
                          <a:srgbClr val="FFFFFF"/>
                        </a:solidFill>
                        <a:ln w="9525">
                          <a:solidFill>
                            <a:srgbClr val="000000"/>
                          </a:solidFill>
                          <a:round/>
                          <a:headEnd/>
                          <a:tailEnd/>
                        </a:ln>
                      </wps:spPr>
                      <wps:txbx>
                        <w:txbxContent>
                          <w:p w:rsidR="00590ED3" w:rsidRDefault="00590ED3" w:rsidP="00B91BA3">
                            <w:pPr>
                              <w:jc w:val="center"/>
                              <w:rPr>
                                <w:sz w:val="16"/>
                                <w:szCs w:val="16"/>
                              </w:rPr>
                            </w:pPr>
                            <w:r>
                              <w:rPr>
                                <w:sz w:val="16"/>
                                <w:szCs w:val="16"/>
                              </w:rPr>
                              <w:t>Распоряжение администрации Жигаловского  мун</w:t>
                            </w:r>
                            <w:r>
                              <w:rPr>
                                <w:sz w:val="16"/>
                                <w:szCs w:val="16"/>
                              </w:rPr>
                              <w:t>и</w:t>
                            </w:r>
                            <w:r>
                              <w:rPr>
                                <w:sz w:val="16"/>
                                <w:szCs w:val="16"/>
                              </w:rPr>
                              <w:t>ципального образования о проведении плановой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 o:spid="_x0000_s1028" style="position:absolute;left:0;text-align:left;margin-left:38.9pt;margin-top:1.3pt;width:199.5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">
                <v:textbox>
                  <w:txbxContent>
                    <w:p w:rsidR="00590ED3" w:rsidRDefault="00590ED3" w:rsidP="00B91BA3">
                      <w:pPr>
                        <w:jc w:val="center"/>
                        <w:rPr>
                          <w:sz w:val="16"/>
                          <w:szCs w:val="16"/>
                        </w:rPr>
                      </w:pPr>
                      <w:r>
                        <w:rPr>
                          <w:sz w:val="16"/>
                          <w:szCs w:val="16"/>
                        </w:rPr>
                        <w:t>Распоряжение администрации Жигаловского  мун</w:t>
                      </w:r>
                      <w:r>
                        <w:rPr>
                          <w:sz w:val="16"/>
                          <w:szCs w:val="16"/>
                        </w:rPr>
                        <w:t>и</w:t>
                      </w:r>
                      <w:r>
                        <w:rPr>
                          <w:sz w:val="16"/>
                          <w:szCs w:val="16"/>
                        </w:rPr>
                        <w:t>ципального образования о проведении плановой проверки</w:t>
                      </w:r>
                    </w:p>
                  </w:txbxContent>
                </v:textbox>
              </v:roundrect>
            </w:pict>
          </mc:Fallback>
        </mc:AlternateContent>
      </w:r>
      <w:r w:rsidRPr="000B55FC">
        <w:rPr>
          <w:noProof/>
        </w:rPr>
        <mc:AlternateContent>
          <mc:Choice Requires="wps">
            <w:drawing>
              <wp:anchor distT="0" distB="0" distL="114300" distR="114300" simplePos="0" relativeHeight="251677696" behindDoc="0" locked="0" layoutInCell="1" allowOverlap="1" wp14:anchorId="29BB808C" wp14:editId="193F3621">
                <wp:simplePos x="0" y="0"/>
                <wp:positionH relativeFrom="column">
                  <wp:posOffset>3775710</wp:posOffset>
                </wp:positionH>
                <wp:positionV relativeFrom="paragraph">
                  <wp:posOffset>101600</wp:posOffset>
                </wp:positionV>
                <wp:extent cx="2828925" cy="485775"/>
                <wp:effectExtent l="0" t="0" r="28575" b="28575"/>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485775"/>
                        </a:xfrm>
                        <a:prstGeom prst="roundRect">
                          <a:avLst>
                            <a:gd name="adj" fmla="val 16667"/>
                          </a:avLst>
                        </a:prstGeom>
                        <a:solidFill>
                          <a:srgbClr val="FFFFFF"/>
                        </a:solidFill>
                        <a:ln w="9525">
                          <a:solidFill>
                            <a:srgbClr val="000000"/>
                          </a:solidFill>
                          <a:round/>
                          <a:headEnd/>
                          <a:tailEnd/>
                        </a:ln>
                      </wps:spPr>
                      <wps:txbx>
                        <w:txbxContent>
                          <w:p w:rsidR="00590ED3" w:rsidRDefault="00590ED3" w:rsidP="00B91BA3">
                            <w:pPr>
                              <w:jc w:val="center"/>
                              <w:rPr>
                                <w:sz w:val="16"/>
                                <w:szCs w:val="16"/>
                              </w:rPr>
                            </w:pPr>
                            <w:r>
                              <w:rPr>
                                <w:sz w:val="16"/>
                                <w:szCs w:val="16"/>
                              </w:rPr>
                              <w:t>Распоряжение администрации Жигаловского муниципал</w:t>
                            </w:r>
                            <w:r>
                              <w:rPr>
                                <w:sz w:val="16"/>
                                <w:szCs w:val="16"/>
                              </w:rPr>
                              <w:t>ь</w:t>
                            </w:r>
                            <w:r>
                              <w:rPr>
                                <w:sz w:val="16"/>
                                <w:szCs w:val="16"/>
                              </w:rPr>
                              <w:t>ного образования о проведении внеплановой проверки</w:t>
                            </w:r>
                          </w:p>
                          <w:p w:rsidR="00590ED3" w:rsidRPr="00B95986" w:rsidRDefault="00590ED3" w:rsidP="00B91BA3">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29" style="position:absolute;left:0;text-align:left;margin-left:297.3pt;margin-top:8pt;width:222.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">
                <v:textbox>
                  <w:txbxContent>
                    <w:p w:rsidR="00590ED3" w:rsidRDefault="00590ED3" w:rsidP="00B91BA3">
                      <w:pPr>
                        <w:jc w:val="center"/>
                        <w:rPr>
                          <w:sz w:val="16"/>
                          <w:szCs w:val="16"/>
                        </w:rPr>
                      </w:pPr>
                      <w:r>
                        <w:rPr>
                          <w:sz w:val="16"/>
                          <w:szCs w:val="16"/>
                        </w:rPr>
                        <w:t>Распоряжение администрации Жигаловского муниципал</w:t>
                      </w:r>
                      <w:r>
                        <w:rPr>
                          <w:sz w:val="16"/>
                          <w:szCs w:val="16"/>
                        </w:rPr>
                        <w:t>ь</w:t>
                      </w:r>
                      <w:r>
                        <w:rPr>
                          <w:sz w:val="16"/>
                          <w:szCs w:val="16"/>
                        </w:rPr>
                        <w:t>ного образования о проведении внеплановой проверки</w:t>
                      </w:r>
                    </w:p>
                    <w:p w:rsidR="00590ED3" w:rsidRPr="00B95986" w:rsidRDefault="00590ED3" w:rsidP="00B91BA3">
                      <w:pPr>
                        <w:rPr>
                          <w:rFonts w:ascii="Calibri" w:hAnsi="Calibri"/>
                          <w:sz w:val="22"/>
                          <w:szCs w:val="22"/>
                        </w:rPr>
                      </w:pPr>
                    </w:p>
                  </w:txbxContent>
                </v:textbox>
              </v:roundrect>
            </w:pict>
          </mc:Fallback>
        </mc:AlternateContent>
      </w:r>
    </w:p>
    <w:p w:rsidR="00B91BA3" w:rsidRPr="000B55FC" w:rsidRDefault="00B91BA3" w:rsidP="00590ED3">
      <w:pPr>
        <w:ind w:firstLine="567"/>
        <w:jc w:val="both"/>
      </w:pPr>
    </w:p>
    <w:p w:rsidR="00B91BA3" w:rsidRPr="000B55FC" w:rsidRDefault="00B91BA3" w:rsidP="00590ED3">
      <w:pPr>
        <w:ind w:firstLine="567"/>
        <w:jc w:val="both"/>
      </w:pPr>
    </w:p>
    <w:p w:rsidR="00B91BA3" w:rsidRPr="000B55FC" w:rsidRDefault="006233E6" w:rsidP="00590ED3">
      <w:pPr>
        <w:ind w:firstLine="567"/>
        <w:jc w:val="both"/>
      </w:pPr>
      <w:r w:rsidRPr="000B55FC">
        <w:rPr>
          <w:noProof/>
        </w:rPr>
        <mc:AlternateContent>
          <mc:Choice Requires="wps">
            <w:drawing>
              <wp:anchor distT="0" distB="0" distL="114300" distR="114300" simplePos="0" relativeHeight="251661312" behindDoc="0" locked="0" layoutInCell="1" allowOverlap="1" wp14:anchorId="290C5D77" wp14:editId="5A6A7106">
                <wp:simplePos x="0" y="0"/>
                <wp:positionH relativeFrom="column">
                  <wp:posOffset>1616075</wp:posOffset>
                </wp:positionH>
                <wp:positionV relativeFrom="paragraph">
                  <wp:posOffset>1270</wp:posOffset>
                </wp:positionV>
                <wp:extent cx="635" cy="1431925"/>
                <wp:effectExtent l="76200" t="0" r="75565" b="5397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3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7" o:spid="_x0000_s1026" type="#_x0000_t32" style="position:absolute;margin-left:127.25pt;margin-top:.1pt;width:.05pt;height:1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">
                <v:stroke endarrow="block"/>
              </v:shape>
            </w:pict>
          </mc:Fallback>
        </mc:AlternateContent>
      </w:r>
    </w:p>
    <w:p w:rsidR="00B91BA3" w:rsidRPr="000B55FC" w:rsidRDefault="006233E6" w:rsidP="00590ED3">
      <w:pPr>
        <w:ind w:firstLine="567"/>
        <w:jc w:val="both"/>
      </w:pPr>
      <w:r w:rsidRPr="000B55FC">
        <w:rPr>
          <w:noProof/>
        </w:rPr>
        <mc:AlternateContent>
          <mc:Choice Requires="wps">
            <w:drawing>
              <wp:anchor distT="0" distB="0" distL="114300" distR="114300" simplePos="0" relativeHeight="251687936" behindDoc="0" locked="0" layoutInCell="1" allowOverlap="1" wp14:anchorId="407EE85E" wp14:editId="5FA53B48">
                <wp:simplePos x="0" y="0"/>
                <wp:positionH relativeFrom="column">
                  <wp:posOffset>5346700</wp:posOffset>
                </wp:positionH>
                <wp:positionV relativeFrom="paragraph">
                  <wp:posOffset>1270</wp:posOffset>
                </wp:positionV>
                <wp:extent cx="9525" cy="174625"/>
                <wp:effectExtent l="38100" t="0" r="66675" b="5397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421pt;margin-top:.1pt;width:.75pt;height:1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">
                <v:stroke endarrow="block"/>
              </v:shape>
            </w:pict>
          </mc:Fallback>
        </mc:AlternateContent>
      </w:r>
    </w:p>
    <w:p w:rsidR="00B91BA3" w:rsidRPr="000B55FC" w:rsidRDefault="006233E6" w:rsidP="00590ED3">
      <w:pPr>
        <w:ind w:left="5664" w:firstLine="708"/>
        <w:jc w:val="both"/>
      </w:pPr>
      <w:r w:rsidRPr="000B55FC">
        <w:rPr>
          <w:noProof/>
        </w:rPr>
        <mc:AlternateContent>
          <mc:Choice Requires="wps">
            <w:drawing>
              <wp:anchor distT="0" distB="0" distL="114300" distR="114300" simplePos="0" relativeHeight="251678720" behindDoc="0" locked="0" layoutInCell="1" allowOverlap="1" wp14:anchorId="60E030E4" wp14:editId="13C07EB6">
                <wp:simplePos x="0" y="0"/>
                <wp:positionH relativeFrom="column">
                  <wp:posOffset>4118610</wp:posOffset>
                </wp:positionH>
                <wp:positionV relativeFrom="paragraph">
                  <wp:posOffset>30480</wp:posOffset>
                </wp:positionV>
                <wp:extent cx="2433955" cy="1120140"/>
                <wp:effectExtent l="19050" t="19050" r="23495" b="41910"/>
                <wp:wrapNone/>
                <wp:docPr id="33" name="Ромб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3955" cy="1120140"/>
                        </a:xfrm>
                        <a:prstGeom prst="diamond">
                          <a:avLst/>
                        </a:prstGeom>
                        <a:solidFill>
                          <a:srgbClr val="FFFFFF"/>
                        </a:solidFill>
                        <a:ln w="9525">
                          <a:solidFill>
                            <a:srgbClr val="000000"/>
                          </a:solidFill>
                          <a:miter lim="800000"/>
                          <a:headEnd/>
                          <a:tailEnd/>
                        </a:ln>
                      </wps:spPr>
                      <wps:txbx>
                        <w:txbxContent>
                          <w:p w:rsidR="00590ED3" w:rsidRDefault="00590ED3" w:rsidP="00B91BA3">
                            <w:pPr>
                              <w:jc w:val="center"/>
                              <w:rPr>
                                <w:sz w:val="18"/>
                                <w:szCs w:val="18"/>
                              </w:rPr>
                            </w:pPr>
                            <w:r>
                              <w:rPr>
                                <w:sz w:val="18"/>
                                <w:szCs w:val="18"/>
                              </w:rPr>
                              <w:t>Согласование</w:t>
                            </w:r>
                          </w:p>
                          <w:p w:rsidR="00590ED3" w:rsidRDefault="00590ED3" w:rsidP="00B91BA3">
                            <w:pPr>
                              <w:jc w:val="center"/>
                              <w:rPr>
                                <w:sz w:val="18"/>
                                <w:szCs w:val="18"/>
                              </w:rPr>
                            </w:pPr>
                            <w:r>
                              <w:rPr>
                                <w:sz w:val="18"/>
                                <w:szCs w:val="18"/>
                              </w:rPr>
                              <w:t>с органом прокур</w:t>
                            </w:r>
                            <w:r>
                              <w:rPr>
                                <w:sz w:val="18"/>
                                <w:szCs w:val="18"/>
                              </w:rPr>
                              <w:t>а</w:t>
                            </w:r>
                            <w:r>
                              <w:rPr>
                                <w:sz w:val="18"/>
                                <w:szCs w:val="18"/>
                              </w:rPr>
                              <w:t>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33" o:spid="_x0000_s1030" type="#_x0000_t4" style="position:absolute;left:0;text-align:left;margin-left:324.3pt;margin-top:2.4pt;width:191.65pt;height:8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">
                <v:textbox>
                  <w:txbxContent>
                    <w:p w:rsidR="00590ED3" w:rsidRDefault="00590ED3" w:rsidP="00B91BA3">
                      <w:pPr>
                        <w:jc w:val="center"/>
                        <w:rPr>
                          <w:sz w:val="18"/>
                          <w:szCs w:val="18"/>
                        </w:rPr>
                      </w:pPr>
                      <w:r>
                        <w:rPr>
                          <w:sz w:val="18"/>
                          <w:szCs w:val="18"/>
                        </w:rPr>
                        <w:t>Согласование</w:t>
                      </w:r>
                    </w:p>
                    <w:p w:rsidR="00590ED3" w:rsidRDefault="00590ED3" w:rsidP="00B91BA3">
                      <w:pPr>
                        <w:jc w:val="center"/>
                        <w:rPr>
                          <w:sz w:val="18"/>
                          <w:szCs w:val="18"/>
                        </w:rPr>
                      </w:pPr>
                      <w:r>
                        <w:rPr>
                          <w:sz w:val="18"/>
                          <w:szCs w:val="18"/>
                        </w:rPr>
                        <w:t>с органом прокур</w:t>
                      </w:r>
                      <w:r>
                        <w:rPr>
                          <w:sz w:val="18"/>
                          <w:szCs w:val="18"/>
                        </w:rPr>
                        <w:t>а</w:t>
                      </w:r>
                      <w:r>
                        <w:rPr>
                          <w:sz w:val="18"/>
                          <w:szCs w:val="18"/>
                        </w:rPr>
                        <w:t>туры</w:t>
                      </w:r>
                    </w:p>
                  </w:txbxContent>
                </v:textbox>
              </v:shape>
            </w:pict>
          </mc:Fallback>
        </mc:AlternateContent>
      </w:r>
      <w:r w:rsidR="00B91BA3" w:rsidRPr="000B55FC">
        <w:rPr>
          <w:noProof/>
        </w:rPr>
        <mc:AlternateContent>
          <mc:Choice Requires="wps">
            <w:drawing>
              <wp:anchor distT="0" distB="0" distL="114300" distR="114300" simplePos="0" relativeHeight="251668480" behindDoc="0" locked="0" layoutInCell="1" allowOverlap="1" wp14:anchorId="5AC9C476" wp14:editId="0982D37D">
                <wp:simplePos x="0" y="0"/>
                <wp:positionH relativeFrom="column">
                  <wp:posOffset>6019165</wp:posOffset>
                </wp:positionH>
                <wp:positionV relativeFrom="paragraph">
                  <wp:posOffset>609600</wp:posOffset>
                </wp:positionV>
                <wp:extent cx="252095" cy="0"/>
                <wp:effectExtent l="5080" t="10795" r="9525" b="825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473.95pt;margin-top:48pt;width:19.8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"/>
            </w:pict>
          </mc:Fallback>
        </mc:AlternateContent>
      </w:r>
      <w:r w:rsidR="00B91BA3" w:rsidRPr="000B55FC">
        <w:rPr>
          <w:noProof/>
        </w:rPr>
        <mc:AlternateContent>
          <mc:Choice Requires="wps">
            <w:drawing>
              <wp:anchor distT="0" distB="0" distL="114300" distR="114300" simplePos="0" relativeHeight="251669504" behindDoc="0" locked="0" layoutInCell="1" allowOverlap="1" wp14:anchorId="7AF8161B" wp14:editId="1A7516C0">
                <wp:simplePos x="0" y="0"/>
                <wp:positionH relativeFrom="column">
                  <wp:posOffset>6099810</wp:posOffset>
                </wp:positionH>
                <wp:positionV relativeFrom="paragraph">
                  <wp:posOffset>609600</wp:posOffset>
                </wp:positionV>
                <wp:extent cx="38100" cy="0"/>
                <wp:effectExtent l="9525" t="10795" r="9525" b="825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480.3pt;margin-top:48pt;width:3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"/>
            </w:pict>
          </mc:Fallback>
        </mc:AlternateContent>
      </w:r>
      <w:r w:rsidR="00B91BA3" w:rsidRPr="000B55FC">
        <w:rPr>
          <w:noProof/>
        </w:rPr>
        <mc:AlternateContent>
          <mc:Choice Requires="wps">
            <w:drawing>
              <wp:anchor distT="0" distB="0" distL="114300" distR="114300" simplePos="0" relativeHeight="251670528" behindDoc="0" locked="0" layoutInCell="1" allowOverlap="1" wp14:anchorId="18F690DB" wp14:editId="461FD183">
                <wp:simplePos x="0" y="0"/>
                <wp:positionH relativeFrom="column">
                  <wp:posOffset>3385185</wp:posOffset>
                </wp:positionH>
                <wp:positionV relativeFrom="paragraph">
                  <wp:posOffset>2483485</wp:posOffset>
                </wp:positionV>
                <wp:extent cx="333375" cy="1270"/>
                <wp:effectExtent l="9525" t="8255" r="9525" b="95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66.55pt;margin-top:195.55pt;width:26.25pt;height:.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"/>
            </w:pict>
          </mc:Fallback>
        </mc:AlternateContent>
      </w:r>
      <w:r w:rsidR="00B91BA3" w:rsidRPr="000B55FC">
        <w:rPr>
          <w:noProof/>
        </w:rPr>
        <mc:AlternateContent>
          <mc:Choice Requires="wps">
            <w:drawing>
              <wp:anchor distT="0" distB="0" distL="114300" distR="114300" simplePos="0" relativeHeight="251671552" behindDoc="0" locked="0" layoutInCell="1" allowOverlap="1" wp14:anchorId="4DB57205" wp14:editId="44E40514">
                <wp:simplePos x="0" y="0"/>
                <wp:positionH relativeFrom="column">
                  <wp:posOffset>3465830</wp:posOffset>
                </wp:positionH>
                <wp:positionV relativeFrom="paragraph">
                  <wp:posOffset>2484120</wp:posOffset>
                </wp:positionV>
                <wp:extent cx="176530" cy="635"/>
                <wp:effectExtent l="13970" t="8890" r="9525" b="95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72.9pt;margin-top:195.6pt;width:13.9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"/>
            </w:pict>
          </mc:Fallback>
        </mc:AlternateContent>
      </w:r>
      <w:r w:rsidR="00B91BA3" w:rsidRPr="000B55FC">
        <w:t>Да</w:t>
      </w:r>
      <w:proofErr w:type="gramStart"/>
      <w:r w:rsidR="00B91BA3" w:rsidRPr="000B55FC">
        <w:tab/>
      </w:r>
      <w:r w:rsidR="00B91BA3" w:rsidRPr="000B55FC">
        <w:tab/>
      </w:r>
      <w:r w:rsidR="00B91BA3" w:rsidRPr="000B55FC">
        <w:tab/>
      </w:r>
      <w:r w:rsidR="00B91BA3" w:rsidRPr="000B55FC">
        <w:tab/>
      </w:r>
      <w:r w:rsidR="00B91BA3" w:rsidRPr="000B55FC">
        <w:tab/>
        <w:t>Н</w:t>
      </w:r>
      <w:proofErr w:type="gramEnd"/>
      <w:r w:rsidR="00B91BA3" w:rsidRPr="000B55FC">
        <w:t>ет</w:t>
      </w:r>
    </w:p>
    <w:p w:rsidR="00B91BA3" w:rsidRPr="000B55FC" w:rsidRDefault="00B91BA3" w:rsidP="00590ED3">
      <w:pPr>
        <w:ind w:firstLine="567"/>
        <w:jc w:val="both"/>
      </w:pPr>
    </w:p>
    <w:p w:rsidR="00B91BA3" w:rsidRPr="000B55FC" w:rsidRDefault="00B91BA3" w:rsidP="00590ED3">
      <w:pPr>
        <w:ind w:firstLine="567"/>
        <w:jc w:val="both"/>
      </w:pPr>
    </w:p>
    <w:p w:rsidR="00B91BA3" w:rsidRPr="000B55FC" w:rsidRDefault="00B91BA3" w:rsidP="00590ED3">
      <w:pPr>
        <w:ind w:firstLine="567"/>
        <w:jc w:val="both"/>
      </w:pPr>
    </w:p>
    <w:p w:rsidR="00B91BA3" w:rsidRPr="000B55FC" w:rsidRDefault="006233E6" w:rsidP="00590ED3">
      <w:pPr>
        <w:ind w:firstLine="567"/>
        <w:jc w:val="both"/>
      </w:pPr>
      <w:r w:rsidRPr="000B55FC">
        <w:rPr>
          <w:noProof/>
        </w:rPr>
        <mc:AlternateContent>
          <mc:Choice Requires="wps">
            <w:drawing>
              <wp:anchor distT="0" distB="0" distL="114300" distR="114300" simplePos="0" relativeHeight="251665408" behindDoc="0" locked="0" layoutInCell="1" allowOverlap="1" wp14:anchorId="7AA3B33E" wp14:editId="75204FB3">
                <wp:simplePos x="0" y="0"/>
                <wp:positionH relativeFrom="column">
                  <wp:posOffset>3610610</wp:posOffset>
                </wp:positionH>
                <wp:positionV relativeFrom="paragraph">
                  <wp:posOffset>23495</wp:posOffset>
                </wp:positionV>
                <wp:extent cx="635" cy="371475"/>
                <wp:effectExtent l="76200" t="0" r="75565" b="4762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284.3pt;margin-top:1.85pt;width:.0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">
                <v:stroke endarrow="block"/>
              </v:shape>
            </w:pict>
          </mc:Fallback>
        </mc:AlternateContent>
      </w:r>
      <w:r w:rsidRPr="000B55FC">
        <w:rPr>
          <w:noProof/>
        </w:rPr>
        <mc:AlternateContent>
          <mc:Choice Requires="wps">
            <w:drawing>
              <wp:anchor distT="0" distB="0" distL="114300" distR="114300" simplePos="0" relativeHeight="251666432" behindDoc="0" locked="0" layoutInCell="1" allowOverlap="1" wp14:anchorId="739E81BB" wp14:editId="22E3DEF1">
                <wp:simplePos x="0" y="0"/>
                <wp:positionH relativeFrom="column">
                  <wp:posOffset>3613785</wp:posOffset>
                </wp:positionH>
                <wp:positionV relativeFrom="paragraph">
                  <wp:posOffset>25400</wp:posOffset>
                </wp:positionV>
                <wp:extent cx="504825" cy="0"/>
                <wp:effectExtent l="0" t="0" r="9525"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84.55pt;margin-top:2pt;width:39.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"/>
            </w:pict>
          </mc:Fallback>
        </mc:AlternateContent>
      </w:r>
      <w:r w:rsidRPr="000B55FC">
        <w:rPr>
          <w:noProof/>
        </w:rPr>
        <mc:AlternateContent>
          <mc:Choice Requires="wps">
            <w:drawing>
              <wp:anchor distT="0" distB="0" distL="114300" distR="114300" simplePos="0" relativeHeight="251667456" behindDoc="0" locked="0" layoutInCell="1" allowOverlap="1" wp14:anchorId="1AEC8EB5" wp14:editId="002B705A">
                <wp:simplePos x="0" y="0"/>
                <wp:positionH relativeFrom="column">
                  <wp:posOffset>6543040</wp:posOffset>
                </wp:positionH>
                <wp:positionV relativeFrom="paragraph">
                  <wp:posOffset>25400</wp:posOffset>
                </wp:positionV>
                <wp:extent cx="0" cy="447040"/>
                <wp:effectExtent l="76200" t="0" r="76200" b="4826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515.2pt;margin-top:2pt;width:0;height:3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">
                <v:stroke endarrow="block"/>
              </v:shape>
            </w:pict>
          </mc:Fallback>
        </mc:AlternateContent>
      </w:r>
    </w:p>
    <w:p w:rsidR="00B91BA3" w:rsidRPr="000B55FC" w:rsidRDefault="00B91BA3" w:rsidP="00590ED3">
      <w:pPr>
        <w:ind w:firstLine="567"/>
        <w:jc w:val="both"/>
      </w:pPr>
    </w:p>
    <w:p w:rsidR="00B91BA3" w:rsidRPr="000B55FC" w:rsidRDefault="006233E6" w:rsidP="00590ED3">
      <w:pPr>
        <w:ind w:firstLine="567"/>
        <w:jc w:val="both"/>
      </w:pPr>
      <w:r w:rsidRPr="000B55FC">
        <w:rPr>
          <w:noProof/>
        </w:rPr>
        <mc:AlternateContent>
          <mc:Choice Requires="wps">
            <w:drawing>
              <wp:anchor distT="0" distB="0" distL="114300" distR="114300" simplePos="0" relativeHeight="251679744" behindDoc="0" locked="0" layoutInCell="1" allowOverlap="1" wp14:anchorId="1D81E1D2" wp14:editId="1AC106D1">
                <wp:simplePos x="0" y="0"/>
                <wp:positionH relativeFrom="column">
                  <wp:posOffset>2070735</wp:posOffset>
                </wp:positionH>
                <wp:positionV relativeFrom="paragraph">
                  <wp:posOffset>116840</wp:posOffset>
                </wp:positionV>
                <wp:extent cx="2362200" cy="330200"/>
                <wp:effectExtent l="0" t="0" r="19050" b="1270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30200"/>
                        </a:xfrm>
                        <a:prstGeom prst="rect">
                          <a:avLst/>
                        </a:prstGeom>
                        <a:solidFill>
                          <a:srgbClr val="FFFFFF"/>
                        </a:solidFill>
                        <a:ln w="9525">
                          <a:solidFill>
                            <a:srgbClr val="000000"/>
                          </a:solidFill>
                          <a:miter lim="800000"/>
                          <a:headEnd/>
                          <a:tailEnd/>
                        </a:ln>
                      </wps:spPr>
                      <wps:txbx>
                        <w:txbxContent>
                          <w:p w:rsidR="00590ED3" w:rsidRDefault="00590ED3" w:rsidP="00B91BA3">
                            <w:pPr>
                              <w:rPr>
                                <w:sz w:val="18"/>
                                <w:szCs w:val="18"/>
                              </w:rPr>
                            </w:pPr>
                            <w:r>
                              <w:rPr>
                                <w:sz w:val="18"/>
                                <w:szCs w:val="18"/>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1" style="position:absolute;left:0;text-align:left;margin-left:163.05pt;margin-top:9.2pt;width:186pt;height: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">
                <v:textbox>
                  <w:txbxContent>
                    <w:p w:rsidR="00590ED3" w:rsidRDefault="00590ED3" w:rsidP="00B91BA3">
                      <w:pPr>
                        <w:rPr>
                          <w:sz w:val="18"/>
                          <w:szCs w:val="18"/>
                        </w:rPr>
                      </w:pPr>
                      <w:r>
                        <w:rPr>
                          <w:sz w:val="18"/>
                          <w:szCs w:val="18"/>
                        </w:rPr>
                        <w:t>Проведение проверки</w:t>
                      </w:r>
                    </w:p>
                  </w:txbxContent>
                </v:textbox>
              </v:rect>
            </w:pict>
          </mc:Fallback>
        </mc:AlternateContent>
      </w:r>
    </w:p>
    <w:p w:rsidR="00B91BA3" w:rsidRPr="000B55FC" w:rsidRDefault="006233E6" w:rsidP="00590ED3">
      <w:pPr>
        <w:ind w:firstLine="567"/>
        <w:jc w:val="both"/>
      </w:pPr>
      <w:r w:rsidRPr="000B55FC">
        <w:rPr>
          <w:noProof/>
        </w:rPr>
        <mc:AlternateContent>
          <mc:Choice Requires="wps">
            <w:drawing>
              <wp:anchor distT="0" distB="0" distL="114300" distR="114300" simplePos="0" relativeHeight="251662336" behindDoc="0" locked="0" layoutInCell="1" allowOverlap="1" wp14:anchorId="7A2F3366" wp14:editId="7FD3C816">
                <wp:simplePos x="0" y="0"/>
                <wp:positionH relativeFrom="column">
                  <wp:posOffset>1607185</wp:posOffset>
                </wp:positionH>
                <wp:positionV relativeFrom="paragraph">
                  <wp:posOffset>121285</wp:posOffset>
                </wp:positionV>
                <wp:extent cx="463550" cy="635"/>
                <wp:effectExtent l="0" t="0" r="12700" b="3746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26.55pt;margin-top:9.55pt;width:36.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"/>
            </w:pict>
          </mc:Fallback>
        </mc:AlternateContent>
      </w:r>
      <w:r w:rsidRPr="000B55FC">
        <w:rPr>
          <w:noProof/>
        </w:rPr>
        <mc:AlternateContent>
          <mc:Choice Requires="wps">
            <w:drawing>
              <wp:anchor distT="0" distB="0" distL="114300" distR="114300" simplePos="0" relativeHeight="251680768" behindDoc="0" locked="0" layoutInCell="1" allowOverlap="1" wp14:anchorId="7AAFF3BE" wp14:editId="4B26B4B0">
                <wp:simplePos x="0" y="0"/>
                <wp:positionH relativeFrom="column">
                  <wp:posOffset>5661660</wp:posOffset>
                </wp:positionH>
                <wp:positionV relativeFrom="paragraph">
                  <wp:posOffset>31750</wp:posOffset>
                </wp:positionV>
                <wp:extent cx="1171575" cy="1535430"/>
                <wp:effectExtent l="0" t="0" r="28575" b="26670"/>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535430"/>
                        </a:xfrm>
                        <a:prstGeom prst="roundRect">
                          <a:avLst>
                            <a:gd name="adj" fmla="val 16667"/>
                          </a:avLst>
                        </a:prstGeom>
                        <a:solidFill>
                          <a:srgbClr val="FFFFFF"/>
                        </a:solidFill>
                        <a:ln w="9525">
                          <a:solidFill>
                            <a:srgbClr val="000000"/>
                          </a:solidFill>
                          <a:round/>
                          <a:headEnd/>
                          <a:tailEnd/>
                        </a:ln>
                      </wps:spPr>
                      <wps:txbx>
                        <w:txbxContent>
                          <w:p w:rsidR="00590ED3" w:rsidRDefault="00590ED3" w:rsidP="00B91BA3">
                            <w:pPr>
                              <w:jc w:val="center"/>
                              <w:rPr>
                                <w:sz w:val="18"/>
                                <w:szCs w:val="18"/>
                              </w:rPr>
                            </w:pPr>
                            <w:r>
                              <w:rPr>
                                <w:sz w:val="18"/>
                                <w:szCs w:val="18"/>
                              </w:rPr>
                              <w:t>Подготовка ра</w:t>
                            </w:r>
                            <w:r>
                              <w:rPr>
                                <w:sz w:val="18"/>
                                <w:szCs w:val="18"/>
                              </w:rPr>
                              <w:t>с</w:t>
                            </w:r>
                            <w:r>
                              <w:rPr>
                                <w:sz w:val="18"/>
                                <w:szCs w:val="18"/>
                              </w:rPr>
                              <w:t>поряжения а</w:t>
                            </w:r>
                            <w:r>
                              <w:rPr>
                                <w:sz w:val="18"/>
                                <w:szCs w:val="18"/>
                              </w:rPr>
                              <w:t>д</w:t>
                            </w:r>
                            <w:r>
                              <w:rPr>
                                <w:sz w:val="18"/>
                                <w:szCs w:val="18"/>
                              </w:rPr>
                              <w:t>министрации Жигаловского</w:t>
                            </w:r>
                          </w:p>
                          <w:p w:rsidR="00590ED3" w:rsidRDefault="00590ED3" w:rsidP="00B91BA3">
                            <w:pPr>
                              <w:jc w:val="center"/>
                              <w:rPr>
                                <w:sz w:val="18"/>
                                <w:szCs w:val="18"/>
                              </w:rPr>
                            </w:pPr>
                            <w:r>
                              <w:rPr>
                                <w:sz w:val="18"/>
                                <w:szCs w:val="18"/>
                              </w:rPr>
                              <w:t>муниципального</w:t>
                            </w:r>
                          </w:p>
                          <w:p w:rsidR="00590ED3" w:rsidRDefault="00590ED3" w:rsidP="00B91BA3">
                            <w:pPr>
                              <w:jc w:val="center"/>
                              <w:rPr>
                                <w:sz w:val="18"/>
                                <w:szCs w:val="18"/>
                              </w:rPr>
                            </w:pPr>
                            <w:r>
                              <w:rPr>
                                <w:sz w:val="18"/>
                                <w:szCs w:val="18"/>
                              </w:rPr>
                              <w:t xml:space="preserve">образования </w:t>
                            </w:r>
                            <w:proofErr w:type="gramStart"/>
                            <w:r>
                              <w:rPr>
                                <w:sz w:val="18"/>
                                <w:szCs w:val="18"/>
                              </w:rPr>
                              <w:t>об</w:t>
                            </w:r>
                            <w:proofErr w:type="gramEnd"/>
                          </w:p>
                          <w:p w:rsidR="00590ED3" w:rsidRDefault="00590ED3" w:rsidP="00B91BA3">
                            <w:pPr>
                              <w:jc w:val="center"/>
                              <w:rPr>
                                <w:sz w:val="18"/>
                                <w:szCs w:val="18"/>
                              </w:rPr>
                            </w:pPr>
                            <w:r>
                              <w:rPr>
                                <w:sz w:val="18"/>
                                <w:szCs w:val="18"/>
                              </w:rPr>
                              <w:t>отмене распор</w:t>
                            </w:r>
                            <w:r>
                              <w:rPr>
                                <w:sz w:val="18"/>
                                <w:szCs w:val="18"/>
                              </w:rPr>
                              <w:t>я</w:t>
                            </w:r>
                            <w:r>
                              <w:rPr>
                                <w:sz w:val="18"/>
                                <w:szCs w:val="18"/>
                              </w:rPr>
                              <w:t>жения о пров</w:t>
                            </w:r>
                            <w:r>
                              <w:rPr>
                                <w:sz w:val="18"/>
                                <w:szCs w:val="18"/>
                              </w:rPr>
                              <w:t>е</w:t>
                            </w:r>
                            <w:r>
                              <w:rPr>
                                <w:sz w:val="18"/>
                                <w:szCs w:val="18"/>
                              </w:rPr>
                              <w:t>дении внеплан</w:t>
                            </w:r>
                            <w:r>
                              <w:rPr>
                                <w:sz w:val="18"/>
                                <w:szCs w:val="18"/>
                              </w:rPr>
                              <w:t>о</w:t>
                            </w:r>
                            <w:r>
                              <w:rPr>
                                <w:sz w:val="18"/>
                                <w:szCs w:val="18"/>
                              </w:rPr>
                              <w:t>вой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32" style="position:absolute;left:0;text-align:left;margin-left:445.8pt;margin-top:2.5pt;width:92.25pt;height:12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">
                <v:textbox>
                  <w:txbxContent>
                    <w:p w:rsidR="00590ED3" w:rsidRDefault="00590ED3" w:rsidP="00B91BA3">
                      <w:pPr>
                        <w:jc w:val="center"/>
                        <w:rPr>
                          <w:sz w:val="18"/>
                          <w:szCs w:val="18"/>
                        </w:rPr>
                      </w:pPr>
                      <w:r>
                        <w:rPr>
                          <w:sz w:val="18"/>
                          <w:szCs w:val="18"/>
                        </w:rPr>
                        <w:t>Подготовка ра</w:t>
                      </w:r>
                      <w:r>
                        <w:rPr>
                          <w:sz w:val="18"/>
                          <w:szCs w:val="18"/>
                        </w:rPr>
                        <w:t>с</w:t>
                      </w:r>
                      <w:r>
                        <w:rPr>
                          <w:sz w:val="18"/>
                          <w:szCs w:val="18"/>
                        </w:rPr>
                        <w:t>поряжения а</w:t>
                      </w:r>
                      <w:r>
                        <w:rPr>
                          <w:sz w:val="18"/>
                          <w:szCs w:val="18"/>
                        </w:rPr>
                        <w:t>д</w:t>
                      </w:r>
                      <w:r>
                        <w:rPr>
                          <w:sz w:val="18"/>
                          <w:szCs w:val="18"/>
                        </w:rPr>
                        <w:t>министрации Жигаловского</w:t>
                      </w:r>
                    </w:p>
                    <w:p w:rsidR="00590ED3" w:rsidRDefault="00590ED3" w:rsidP="00B91BA3">
                      <w:pPr>
                        <w:jc w:val="center"/>
                        <w:rPr>
                          <w:sz w:val="18"/>
                          <w:szCs w:val="18"/>
                        </w:rPr>
                      </w:pPr>
                      <w:r>
                        <w:rPr>
                          <w:sz w:val="18"/>
                          <w:szCs w:val="18"/>
                        </w:rPr>
                        <w:t>муниципального</w:t>
                      </w:r>
                    </w:p>
                    <w:p w:rsidR="00590ED3" w:rsidRDefault="00590ED3" w:rsidP="00B91BA3">
                      <w:pPr>
                        <w:jc w:val="center"/>
                        <w:rPr>
                          <w:sz w:val="18"/>
                          <w:szCs w:val="18"/>
                        </w:rPr>
                      </w:pPr>
                      <w:r>
                        <w:rPr>
                          <w:sz w:val="18"/>
                          <w:szCs w:val="18"/>
                        </w:rPr>
                        <w:t xml:space="preserve">образования </w:t>
                      </w:r>
                      <w:proofErr w:type="gramStart"/>
                      <w:r>
                        <w:rPr>
                          <w:sz w:val="18"/>
                          <w:szCs w:val="18"/>
                        </w:rPr>
                        <w:t>об</w:t>
                      </w:r>
                      <w:proofErr w:type="gramEnd"/>
                    </w:p>
                    <w:p w:rsidR="00590ED3" w:rsidRDefault="00590ED3" w:rsidP="00B91BA3">
                      <w:pPr>
                        <w:jc w:val="center"/>
                        <w:rPr>
                          <w:sz w:val="18"/>
                          <w:szCs w:val="18"/>
                        </w:rPr>
                      </w:pPr>
                      <w:r>
                        <w:rPr>
                          <w:sz w:val="18"/>
                          <w:szCs w:val="18"/>
                        </w:rPr>
                        <w:t>отмене распор</w:t>
                      </w:r>
                      <w:r>
                        <w:rPr>
                          <w:sz w:val="18"/>
                          <w:szCs w:val="18"/>
                        </w:rPr>
                        <w:t>я</w:t>
                      </w:r>
                      <w:r>
                        <w:rPr>
                          <w:sz w:val="18"/>
                          <w:szCs w:val="18"/>
                        </w:rPr>
                        <w:t>жения о пров</w:t>
                      </w:r>
                      <w:r>
                        <w:rPr>
                          <w:sz w:val="18"/>
                          <w:szCs w:val="18"/>
                        </w:rPr>
                        <w:t>е</w:t>
                      </w:r>
                      <w:r>
                        <w:rPr>
                          <w:sz w:val="18"/>
                          <w:szCs w:val="18"/>
                        </w:rPr>
                        <w:t>дении внеплан</w:t>
                      </w:r>
                      <w:r>
                        <w:rPr>
                          <w:sz w:val="18"/>
                          <w:szCs w:val="18"/>
                        </w:rPr>
                        <w:t>о</w:t>
                      </w:r>
                      <w:r>
                        <w:rPr>
                          <w:sz w:val="18"/>
                          <w:szCs w:val="18"/>
                        </w:rPr>
                        <w:t>вой</w:t>
                      </w:r>
                    </w:p>
                  </w:txbxContent>
                </v:textbox>
              </v:roundrect>
            </w:pict>
          </mc:Fallback>
        </mc:AlternateContent>
      </w:r>
    </w:p>
    <w:p w:rsidR="00B91BA3" w:rsidRPr="000B55FC" w:rsidRDefault="00B91BA3" w:rsidP="00590ED3">
      <w:pPr>
        <w:ind w:firstLine="567"/>
        <w:jc w:val="both"/>
      </w:pPr>
    </w:p>
    <w:p w:rsidR="00B91BA3" w:rsidRPr="000B55FC" w:rsidRDefault="006233E6" w:rsidP="00590ED3">
      <w:pPr>
        <w:ind w:firstLine="567"/>
        <w:jc w:val="both"/>
      </w:pPr>
      <w:r w:rsidRPr="000B55FC">
        <w:rPr>
          <w:noProof/>
        </w:rPr>
        <mc:AlternateContent>
          <mc:Choice Requires="wps">
            <w:drawing>
              <wp:anchor distT="0" distB="0" distL="114300" distR="114300" simplePos="0" relativeHeight="251673600" behindDoc="0" locked="0" layoutInCell="1" allowOverlap="1" wp14:anchorId="26EE96BC" wp14:editId="2A197920">
                <wp:simplePos x="0" y="0"/>
                <wp:positionH relativeFrom="column">
                  <wp:posOffset>3232785</wp:posOffset>
                </wp:positionH>
                <wp:positionV relativeFrom="paragraph">
                  <wp:posOffset>5715</wp:posOffset>
                </wp:positionV>
                <wp:extent cx="0" cy="438150"/>
                <wp:effectExtent l="76200" t="0" r="57150"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54.55pt;margin-top:.45pt;width:0;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ZVYgIAAHcEAAAOAAAAZHJzL2Uyb0RvYy54bWysVEtu2zAQ3RfoHQjuHVmO7Dp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">
                <v:stroke endarrow="block"/>
              </v:shape>
            </w:pict>
          </mc:Fallback>
        </mc:AlternateContent>
      </w:r>
    </w:p>
    <w:p w:rsidR="00B91BA3" w:rsidRPr="000B55FC" w:rsidRDefault="00B91BA3" w:rsidP="00590ED3">
      <w:pPr>
        <w:ind w:firstLine="567"/>
        <w:jc w:val="both"/>
      </w:pPr>
    </w:p>
    <w:p w:rsidR="00B91BA3" w:rsidRPr="000B55FC" w:rsidRDefault="00B91BA3" w:rsidP="00590ED3">
      <w:pPr>
        <w:ind w:firstLine="567"/>
        <w:jc w:val="both"/>
      </w:pPr>
    </w:p>
    <w:p w:rsidR="00B91BA3" w:rsidRPr="000B55FC" w:rsidRDefault="006233E6" w:rsidP="00590ED3">
      <w:pPr>
        <w:ind w:firstLine="567"/>
        <w:jc w:val="both"/>
      </w:pPr>
      <w:r w:rsidRPr="000B55FC">
        <w:rPr>
          <w:noProof/>
        </w:rPr>
        <mc:AlternateContent>
          <mc:Choice Requires="wps">
            <w:drawing>
              <wp:anchor distT="0" distB="0" distL="114300" distR="114300" simplePos="0" relativeHeight="251681792" behindDoc="0" locked="0" layoutInCell="1" allowOverlap="1" wp14:anchorId="2E487766" wp14:editId="2D19556E">
                <wp:simplePos x="0" y="0"/>
                <wp:positionH relativeFrom="column">
                  <wp:posOffset>2399030</wp:posOffset>
                </wp:positionH>
                <wp:positionV relativeFrom="paragraph">
                  <wp:posOffset>8890</wp:posOffset>
                </wp:positionV>
                <wp:extent cx="1724025" cy="981075"/>
                <wp:effectExtent l="19050" t="19050" r="28575" b="47625"/>
                <wp:wrapNone/>
                <wp:docPr id="18" name="Ромб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981075"/>
                        </a:xfrm>
                        <a:prstGeom prst="diamond">
                          <a:avLst/>
                        </a:prstGeom>
                        <a:solidFill>
                          <a:srgbClr val="FFFFFF"/>
                        </a:solidFill>
                        <a:ln w="9525">
                          <a:solidFill>
                            <a:srgbClr val="000000"/>
                          </a:solidFill>
                          <a:miter lim="800000"/>
                          <a:headEnd/>
                          <a:tailEnd/>
                        </a:ln>
                      </wps:spPr>
                      <wps:txbx>
                        <w:txbxContent>
                          <w:p w:rsidR="00590ED3" w:rsidRDefault="00590ED3" w:rsidP="00B91BA3">
                            <w:pPr>
                              <w:jc w:val="center"/>
                            </w:pPr>
                            <w:r>
                              <w:t>Выявление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18" o:spid="_x0000_s1033" type="#_x0000_t4" style="position:absolute;left:0;text-align:left;margin-left:188.9pt;margin-top:.7pt;width:135.75pt;height:7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">
                <v:textbox>
                  <w:txbxContent>
                    <w:p w:rsidR="00590ED3" w:rsidRDefault="00590ED3" w:rsidP="00B91BA3">
                      <w:pPr>
                        <w:jc w:val="center"/>
                      </w:pPr>
                      <w:r>
                        <w:t>Выявление нарушений</w:t>
                      </w:r>
                    </w:p>
                  </w:txbxContent>
                </v:textbox>
              </v:shape>
            </w:pict>
          </mc:Fallback>
        </mc:AlternateContent>
      </w:r>
    </w:p>
    <w:p w:rsidR="00B91BA3" w:rsidRPr="000B55FC" w:rsidRDefault="00B91BA3" w:rsidP="00590ED3">
      <w:pPr>
        <w:ind w:left="2832" w:firstLine="708"/>
        <w:jc w:val="both"/>
      </w:pPr>
      <w:r w:rsidRPr="000B55FC">
        <w:t>Да</w:t>
      </w:r>
      <w:proofErr w:type="gramStart"/>
      <w:r w:rsidRPr="000B55FC">
        <w:tab/>
      </w:r>
      <w:r w:rsidRPr="000B55FC">
        <w:tab/>
      </w:r>
      <w:r w:rsidRPr="000B55FC">
        <w:tab/>
      </w:r>
      <w:r w:rsidRPr="000B55FC">
        <w:tab/>
        <w:t xml:space="preserve">     Н</w:t>
      </w:r>
      <w:proofErr w:type="gramEnd"/>
      <w:r w:rsidRPr="000B55FC">
        <w:t>ет</w:t>
      </w:r>
    </w:p>
    <w:p w:rsidR="00B91BA3" w:rsidRPr="000B55FC" w:rsidRDefault="00B91BA3" w:rsidP="00590ED3">
      <w:pPr>
        <w:ind w:firstLine="567"/>
        <w:jc w:val="both"/>
      </w:pPr>
    </w:p>
    <w:p w:rsidR="00B91BA3" w:rsidRPr="000B55FC" w:rsidRDefault="005F5407" w:rsidP="00590ED3">
      <w:pPr>
        <w:ind w:firstLine="567"/>
        <w:jc w:val="both"/>
      </w:pPr>
      <w:r w:rsidRPr="000B55FC">
        <w:rPr>
          <w:noProof/>
        </w:rPr>
        <mc:AlternateContent>
          <mc:Choice Requires="wps">
            <w:drawing>
              <wp:anchor distT="0" distB="0" distL="114300" distR="114300" simplePos="0" relativeHeight="251674624" behindDoc="0" locked="0" layoutInCell="1" allowOverlap="1" wp14:anchorId="3FEF1A7A" wp14:editId="52D79907">
                <wp:simplePos x="0" y="0"/>
                <wp:positionH relativeFrom="column">
                  <wp:posOffset>4134485</wp:posOffset>
                </wp:positionH>
                <wp:positionV relativeFrom="paragraph">
                  <wp:posOffset>36195</wp:posOffset>
                </wp:positionV>
                <wp:extent cx="0" cy="457200"/>
                <wp:effectExtent l="76200" t="0" r="57150" b="571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25.55pt;margin-top:2.85pt;width:0;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AAXw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">
                <v:stroke endarrow="block"/>
              </v:shape>
            </w:pict>
          </mc:Fallback>
        </mc:AlternateContent>
      </w:r>
      <w:r w:rsidR="006233E6" w:rsidRPr="000B55FC">
        <w:rPr>
          <w:noProof/>
        </w:rPr>
        <mc:AlternateContent>
          <mc:Choice Requires="wps">
            <w:drawing>
              <wp:anchor distT="0" distB="0" distL="114300" distR="114300" simplePos="0" relativeHeight="251664384" behindDoc="0" locked="0" layoutInCell="1" allowOverlap="1" wp14:anchorId="34169229" wp14:editId="60F208F5">
                <wp:simplePos x="0" y="0"/>
                <wp:positionH relativeFrom="column">
                  <wp:posOffset>2058035</wp:posOffset>
                </wp:positionH>
                <wp:positionV relativeFrom="paragraph">
                  <wp:posOffset>36195</wp:posOffset>
                </wp:positionV>
                <wp:extent cx="0" cy="457200"/>
                <wp:effectExtent l="76200" t="0" r="57150" b="571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62.05pt;margin-top:2.85pt;width:0;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b9Xw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">
                <v:stroke endarrow="block"/>
              </v:shape>
            </w:pict>
          </mc:Fallback>
        </mc:AlternateContent>
      </w:r>
      <w:r w:rsidR="006233E6" w:rsidRPr="000B55FC">
        <w:rPr>
          <w:noProof/>
        </w:rPr>
        <mc:AlternateContent>
          <mc:Choice Requires="wps">
            <w:drawing>
              <wp:anchor distT="0" distB="0" distL="114300" distR="114300" simplePos="0" relativeHeight="251672576" behindDoc="0" locked="0" layoutInCell="1" allowOverlap="1" wp14:anchorId="404E8595" wp14:editId="1F677228">
                <wp:simplePos x="0" y="0"/>
                <wp:positionH relativeFrom="column">
                  <wp:posOffset>2070735</wp:posOffset>
                </wp:positionH>
                <wp:positionV relativeFrom="paragraph">
                  <wp:posOffset>35560</wp:posOffset>
                </wp:positionV>
                <wp:extent cx="333375" cy="635"/>
                <wp:effectExtent l="0" t="0" r="9525" b="3746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63.05pt;margin-top:2.8pt;width:26.2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"/>
            </w:pict>
          </mc:Fallback>
        </mc:AlternateContent>
      </w:r>
    </w:p>
    <w:p w:rsidR="003842EF" w:rsidRDefault="003842EF" w:rsidP="00590ED3">
      <w:pPr>
        <w:jc w:val="right"/>
        <w:rPr>
          <w:rStyle w:val="af1"/>
          <w:b w:val="0"/>
          <w:bCs w:val="0"/>
          <w:color w:val="auto"/>
          <w:sz w:val="20"/>
          <w:szCs w:val="20"/>
        </w:rPr>
      </w:pPr>
    </w:p>
    <w:p w:rsidR="003842EF" w:rsidRDefault="003842EF" w:rsidP="00590ED3">
      <w:pPr>
        <w:jc w:val="right"/>
        <w:rPr>
          <w:rStyle w:val="af1"/>
          <w:b w:val="0"/>
          <w:bCs w:val="0"/>
          <w:color w:val="auto"/>
          <w:sz w:val="20"/>
          <w:szCs w:val="20"/>
        </w:rPr>
      </w:pPr>
    </w:p>
    <w:p w:rsidR="003842EF" w:rsidRDefault="005F5407" w:rsidP="00590ED3">
      <w:pPr>
        <w:jc w:val="right"/>
        <w:rPr>
          <w:rStyle w:val="af1"/>
          <w:b w:val="0"/>
          <w:bCs w:val="0"/>
          <w:color w:val="auto"/>
          <w:sz w:val="20"/>
          <w:szCs w:val="20"/>
        </w:rPr>
      </w:pPr>
      <w:r w:rsidRPr="000B55FC">
        <w:rPr>
          <w:noProof/>
        </w:rPr>
        <mc:AlternateContent>
          <mc:Choice Requires="wps">
            <w:drawing>
              <wp:anchor distT="0" distB="0" distL="114300" distR="114300" simplePos="0" relativeHeight="251682816" behindDoc="0" locked="0" layoutInCell="1" allowOverlap="1" wp14:anchorId="5E9337E1" wp14:editId="50D39A4A">
                <wp:simplePos x="0" y="0"/>
                <wp:positionH relativeFrom="column">
                  <wp:posOffset>936625</wp:posOffset>
                </wp:positionH>
                <wp:positionV relativeFrom="paragraph">
                  <wp:posOffset>83185</wp:posOffset>
                </wp:positionV>
                <wp:extent cx="1733550" cy="354330"/>
                <wp:effectExtent l="0" t="0" r="19050" b="2667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54330"/>
                        </a:xfrm>
                        <a:prstGeom prst="rect">
                          <a:avLst/>
                        </a:prstGeom>
                        <a:solidFill>
                          <a:srgbClr val="FFFFFF"/>
                        </a:solidFill>
                        <a:ln w="9525">
                          <a:solidFill>
                            <a:srgbClr val="000000"/>
                          </a:solidFill>
                          <a:miter lim="800000"/>
                          <a:headEnd/>
                          <a:tailEnd/>
                        </a:ln>
                      </wps:spPr>
                      <wps:txbx>
                        <w:txbxContent>
                          <w:p w:rsidR="00590ED3" w:rsidRDefault="00590ED3" w:rsidP="006233E6">
                            <w:pPr>
                              <w:jc w:val="center"/>
                            </w:pPr>
                            <w:r>
                              <w:rPr>
                                <w:sz w:val="18"/>
                                <w:szCs w:val="18"/>
                              </w:rPr>
                              <w:t>Составление акта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4" style="position:absolute;left:0;text-align:left;margin-left:73.75pt;margin-top:6.55pt;width:136.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">
                <v:textbox>
                  <w:txbxContent>
                    <w:p w:rsidR="00590ED3" w:rsidRDefault="00590ED3" w:rsidP="006233E6">
                      <w:pPr>
                        <w:jc w:val="center"/>
                      </w:pPr>
                      <w:r>
                        <w:rPr>
                          <w:sz w:val="18"/>
                          <w:szCs w:val="18"/>
                        </w:rPr>
                        <w:t>Составление акта</w:t>
                      </w:r>
                    </w:p>
                  </w:txbxContent>
                </v:textbox>
              </v:rect>
            </w:pict>
          </mc:Fallback>
        </mc:AlternateContent>
      </w:r>
      <w:r w:rsidRPr="000B55FC">
        <w:rPr>
          <w:noProof/>
        </w:rPr>
        <mc:AlternateContent>
          <mc:Choice Requires="wps">
            <w:drawing>
              <wp:anchor distT="0" distB="0" distL="114300" distR="114300" simplePos="0" relativeHeight="251683840" behindDoc="0" locked="0" layoutInCell="1" allowOverlap="1" wp14:anchorId="60D2E3C5" wp14:editId="1578E312">
                <wp:simplePos x="0" y="0"/>
                <wp:positionH relativeFrom="column">
                  <wp:posOffset>3232785</wp:posOffset>
                </wp:positionH>
                <wp:positionV relativeFrom="paragraph">
                  <wp:posOffset>115570</wp:posOffset>
                </wp:positionV>
                <wp:extent cx="1800225" cy="332740"/>
                <wp:effectExtent l="0" t="0" r="28575" b="1016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32740"/>
                        </a:xfrm>
                        <a:prstGeom prst="rect">
                          <a:avLst/>
                        </a:prstGeom>
                        <a:solidFill>
                          <a:srgbClr val="FFFFFF"/>
                        </a:solidFill>
                        <a:ln w="9525">
                          <a:solidFill>
                            <a:srgbClr val="000000"/>
                          </a:solidFill>
                          <a:miter lim="800000"/>
                          <a:headEnd/>
                          <a:tailEnd/>
                        </a:ln>
                      </wps:spPr>
                      <wps:txbx>
                        <w:txbxContent>
                          <w:p w:rsidR="00590ED3" w:rsidRDefault="00590ED3" w:rsidP="00B91BA3">
                            <w:pPr>
                              <w:rPr>
                                <w:sz w:val="18"/>
                                <w:szCs w:val="18"/>
                              </w:rPr>
                            </w:pPr>
                            <w:r>
                              <w:rPr>
                                <w:sz w:val="18"/>
                                <w:szCs w:val="18"/>
                              </w:rPr>
                              <w:t>Составление акта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5" style="position:absolute;left:0;text-align:left;margin-left:254.55pt;margin-top:9.1pt;width:141.75pt;height:2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">
                <v:textbox>
                  <w:txbxContent>
                    <w:p w:rsidR="00590ED3" w:rsidRDefault="00590ED3" w:rsidP="00B91BA3">
                      <w:pPr>
                        <w:rPr>
                          <w:sz w:val="18"/>
                          <w:szCs w:val="18"/>
                        </w:rPr>
                      </w:pPr>
                      <w:r>
                        <w:rPr>
                          <w:sz w:val="18"/>
                          <w:szCs w:val="18"/>
                        </w:rPr>
                        <w:t>Составление акта</w:t>
                      </w:r>
                    </w:p>
                  </w:txbxContent>
                </v:textbox>
              </v:rect>
            </w:pict>
          </mc:Fallback>
        </mc:AlternateContent>
      </w:r>
    </w:p>
    <w:p w:rsidR="003842EF" w:rsidRDefault="003842EF" w:rsidP="00590ED3">
      <w:pPr>
        <w:jc w:val="right"/>
        <w:rPr>
          <w:rStyle w:val="af1"/>
          <w:b w:val="0"/>
          <w:bCs w:val="0"/>
          <w:color w:val="auto"/>
          <w:sz w:val="20"/>
          <w:szCs w:val="20"/>
        </w:rPr>
      </w:pPr>
    </w:p>
    <w:p w:rsidR="003842EF" w:rsidRDefault="003842EF" w:rsidP="00590ED3">
      <w:pPr>
        <w:jc w:val="right"/>
        <w:rPr>
          <w:rStyle w:val="af1"/>
          <w:b w:val="0"/>
          <w:bCs w:val="0"/>
          <w:color w:val="auto"/>
          <w:sz w:val="20"/>
          <w:szCs w:val="20"/>
        </w:rPr>
      </w:pPr>
    </w:p>
    <w:p w:rsidR="003842EF" w:rsidRDefault="006233E6" w:rsidP="00590ED3">
      <w:pPr>
        <w:jc w:val="right"/>
        <w:rPr>
          <w:rStyle w:val="af1"/>
          <w:b w:val="0"/>
          <w:bCs w:val="0"/>
          <w:color w:val="auto"/>
          <w:sz w:val="20"/>
          <w:szCs w:val="20"/>
        </w:rPr>
      </w:pPr>
      <w:r w:rsidRPr="000B55FC">
        <w:rPr>
          <w:noProof/>
        </w:rPr>
        <mc:AlternateContent>
          <mc:Choice Requires="wps">
            <w:drawing>
              <wp:anchor distT="0" distB="0" distL="114300" distR="114300" simplePos="0" relativeHeight="251663360" behindDoc="0" locked="0" layoutInCell="1" allowOverlap="1" wp14:anchorId="59ABEF99" wp14:editId="3413940E">
                <wp:simplePos x="0" y="0"/>
                <wp:positionH relativeFrom="column">
                  <wp:posOffset>1858010</wp:posOffset>
                </wp:positionH>
                <wp:positionV relativeFrom="paragraph">
                  <wp:posOffset>17145</wp:posOffset>
                </wp:positionV>
                <wp:extent cx="0" cy="171450"/>
                <wp:effectExtent l="76200" t="0" r="57150" b="571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46.3pt;margin-top:1.35pt;width:0;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">
                <v:stroke endarrow="block"/>
              </v:shape>
            </w:pict>
          </mc:Fallback>
        </mc:AlternateContent>
      </w:r>
    </w:p>
    <w:p w:rsidR="003842EF" w:rsidRDefault="005F5407" w:rsidP="00590ED3">
      <w:pPr>
        <w:jc w:val="right"/>
        <w:rPr>
          <w:rStyle w:val="af1"/>
          <w:b w:val="0"/>
          <w:bCs w:val="0"/>
          <w:color w:val="auto"/>
          <w:sz w:val="20"/>
          <w:szCs w:val="20"/>
        </w:rPr>
      </w:pPr>
      <w:r w:rsidRPr="000B55FC">
        <w:rPr>
          <w:noProof/>
        </w:rPr>
        <mc:AlternateContent>
          <mc:Choice Requires="wps">
            <w:drawing>
              <wp:anchor distT="0" distB="0" distL="114300" distR="114300" simplePos="0" relativeHeight="251684864" behindDoc="0" locked="0" layoutInCell="1" allowOverlap="1" wp14:anchorId="6E239DE5" wp14:editId="676D5EF6">
                <wp:simplePos x="0" y="0"/>
                <wp:positionH relativeFrom="column">
                  <wp:posOffset>934085</wp:posOffset>
                </wp:positionH>
                <wp:positionV relativeFrom="paragraph">
                  <wp:posOffset>42545</wp:posOffset>
                </wp:positionV>
                <wp:extent cx="5086350" cy="371475"/>
                <wp:effectExtent l="0" t="0" r="19050" b="28575"/>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371475"/>
                        </a:xfrm>
                        <a:prstGeom prst="roundRect">
                          <a:avLst>
                            <a:gd name="adj" fmla="val 16667"/>
                          </a:avLst>
                        </a:prstGeom>
                        <a:solidFill>
                          <a:srgbClr val="FFFFFF"/>
                        </a:solidFill>
                        <a:ln w="9525">
                          <a:solidFill>
                            <a:srgbClr val="000000"/>
                          </a:solidFill>
                          <a:round/>
                          <a:headEnd/>
                          <a:tailEnd/>
                        </a:ln>
                      </wps:spPr>
                      <wps:txbx>
                        <w:txbxContent>
                          <w:p w:rsidR="00590ED3" w:rsidRDefault="00590ED3" w:rsidP="00B91BA3">
                            <w:pPr>
                              <w:jc w:val="center"/>
                              <w:rPr>
                                <w:sz w:val="18"/>
                                <w:szCs w:val="18"/>
                              </w:rPr>
                            </w:pPr>
                            <w:r>
                              <w:rPr>
                                <w:sz w:val="18"/>
                                <w:szCs w:val="18"/>
                              </w:rPr>
                              <w:t>Принятие мер при выявлении нарушений в деятельности юридических лиц, индивидуальных предпр</w:t>
                            </w:r>
                            <w:r>
                              <w:rPr>
                                <w:sz w:val="18"/>
                                <w:szCs w:val="18"/>
                              </w:rPr>
                              <w:t>и</w:t>
                            </w:r>
                            <w:r>
                              <w:rPr>
                                <w:sz w:val="18"/>
                                <w:szCs w:val="18"/>
                              </w:rPr>
                              <w:t>нимателей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36" style="position:absolute;left:0;text-align:left;margin-left:73.55pt;margin-top:3.35pt;width:400.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">
                <v:textbox>
                  <w:txbxContent>
                    <w:p w:rsidR="00590ED3" w:rsidRDefault="00590ED3" w:rsidP="00B91BA3">
                      <w:pPr>
                        <w:jc w:val="center"/>
                        <w:rPr>
                          <w:sz w:val="18"/>
                          <w:szCs w:val="18"/>
                        </w:rPr>
                      </w:pPr>
                      <w:r>
                        <w:rPr>
                          <w:sz w:val="18"/>
                          <w:szCs w:val="18"/>
                        </w:rPr>
                        <w:t>Принятие мер при выявлении нарушений в деятельности юридических лиц, индивидуальных предпр</w:t>
                      </w:r>
                      <w:r>
                        <w:rPr>
                          <w:sz w:val="18"/>
                          <w:szCs w:val="18"/>
                        </w:rPr>
                        <w:t>и</w:t>
                      </w:r>
                      <w:r>
                        <w:rPr>
                          <w:sz w:val="18"/>
                          <w:szCs w:val="18"/>
                        </w:rPr>
                        <w:t>нимателей</w:t>
                      </w:r>
                    </w:p>
                  </w:txbxContent>
                </v:textbox>
              </v:roundrect>
            </w:pict>
          </mc:Fallback>
        </mc:AlternateContent>
      </w:r>
    </w:p>
    <w:p w:rsidR="003842EF" w:rsidRDefault="003842EF" w:rsidP="00590ED3">
      <w:pPr>
        <w:jc w:val="right"/>
        <w:rPr>
          <w:rStyle w:val="af1"/>
          <w:b w:val="0"/>
          <w:bCs w:val="0"/>
          <w:color w:val="auto"/>
          <w:sz w:val="20"/>
          <w:szCs w:val="20"/>
        </w:rPr>
      </w:pPr>
    </w:p>
    <w:p w:rsidR="003842EF" w:rsidRDefault="003842EF" w:rsidP="00590ED3">
      <w:pPr>
        <w:jc w:val="right"/>
        <w:rPr>
          <w:rStyle w:val="af1"/>
          <w:b w:val="0"/>
          <w:bCs w:val="0"/>
          <w:color w:val="auto"/>
          <w:sz w:val="20"/>
          <w:szCs w:val="20"/>
        </w:rPr>
      </w:pPr>
    </w:p>
    <w:p w:rsidR="00E0778E" w:rsidRDefault="00E0778E" w:rsidP="00590ED3">
      <w:pPr>
        <w:jc w:val="right"/>
        <w:rPr>
          <w:rStyle w:val="af1"/>
          <w:b w:val="0"/>
          <w:bCs w:val="0"/>
          <w:color w:val="auto"/>
          <w:sz w:val="20"/>
          <w:szCs w:val="20"/>
        </w:rPr>
      </w:pPr>
    </w:p>
    <w:p w:rsidR="00B91BA3" w:rsidRPr="000B55FC" w:rsidRDefault="00B91BA3" w:rsidP="00590ED3">
      <w:pPr>
        <w:jc w:val="right"/>
        <w:rPr>
          <w:bCs/>
        </w:rPr>
      </w:pPr>
      <w:r w:rsidRPr="000B55FC">
        <w:rPr>
          <w:rStyle w:val="af1"/>
          <w:b w:val="0"/>
          <w:bCs w:val="0"/>
          <w:color w:val="auto"/>
          <w:sz w:val="20"/>
          <w:szCs w:val="20"/>
        </w:rPr>
        <w:t>Приложение № 3</w:t>
      </w:r>
      <w:r w:rsidR="00AB529A">
        <w:rPr>
          <w:rStyle w:val="af1"/>
          <w:b w:val="0"/>
          <w:bCs w:val="0"/>
          <w:color w:val="auto"/>
          <w:sz w:val="20"/>
          <w:szCs w:val="20"/>
        </w:rPr>
        <w:t xml:space="preserve"> </w:t>
      </w:r>
      <w:r w:rsidRPr="000B55FC">
        <w:rPr>
          <w:bCs/>
        </w:rPr>
        <w:t xml:space="preserve">к </w:t>
      </w:r>
      <w:hyperlink r:id="rId78" w:anchor="sub_9991" w:history="1">
        <w:r w:rsidRPr="000B55FC">
          <w:rPr>
            <w:rStyle w:val="aa"/>
            <w:bCs/>
            <w:color w:val="auto"/>
            <w:u w:val="none"/>
          </w:rPr>
          <w:t>административному регламенту</w:t>
        </w:r>
      </w:hyperlink>
      <w:r w:rsidR="00AB529A">
        <w:rPr>
          <w:bCs/>
        </w:rPr>
        <w:t xml:space="preserve"> </w:t>
      </w:r>
      <w:r w:rsidRPr="000B55FC">
        <w:rPr>
          <w:bCs/>
        </w:rPr>
        <w:t xml:space="preserve">по  осуществлению </w:t>
      </w:r>
      <w:proofErr w:type="gramStart"/>
      <w:r w:rsidRPr="000B55FC">
        <w:rPr>
          <w:bCs/>
        </w:rPr>
        <w:t>муниципального</w:t>
      </w:r>
      <w:proofErr w:type="gramEnd"/>
      <w:r w:rsidRPr="000B55FC">
        <w:rPr>
          <w:bCs/>
        </w:rPr>
        <w:t xml:space="preserve"> земельного</w:t>
      </w:r>
    </w:p>
    <w:p w:rsidR="00B91BA3" w:rsidRPr="000B55FC" w:rsidRDefault="00B91BA3" w:rsidP="00590ED3">
      <w:pPr>
        <w:jc w:val="right"/>
        <w:rPr>
          <w:bCs/>
        </w:rPr>
      </w:pPr>
      <w:r w:rsidRPr="000B55FC">
        <w:rPr>
          <w:bCs/>
        </w:rPr>
        <w:t>контроля в Жигаловском муниципальном</w:t>
      </w:r>
      <w:r w:rsidR="00AB529A">
        <w:rPr>
          <w:bCs/>
        </w:rPr>
        <w:t xml:space="preserve"> </w:t>
      </w:r>
      <w:r w:rsidRPr="000B55FC">
        <w:rPr>
          <w:bCs/>
        </w:rPr>
        <w:t>образовании</w:t>
      </w:r>
    </w:p>
    <w:p w:rsidR="00B91BA3" w:rsidRPr="000B55FC" w:rsidRDefault="00B91BA3" w:rsidP="00590ED3">
      <w:pPr>
        <w:pStyle w:val="ac"/>
        <w:rPr>
          <w:rStyle w:val="af1"/>
          <w:rFonts w:ascii="Times New Roman" w:hAnsi="Times New Roman" w:cs="Times New Roman"/>
          <w:b w:val="0"/>
          <w:bCs w:val="0"/>
          <w:color w:val="auto"/>
          <w:sz w:val="20"/>
          <w:szCs w:val="20"/>
        </w:rPr>
      </w:pPr>
    </w:p>
    <w:p w:rsidR="00B91BA3" w:rsidRPr="000B55FC" w:rsidRDefault="00B91BA3" w:rsidP="00590ED3">
      <w:pPr>
        <w:pStyle w:val="ac"/>
        <w:jc w:val="center"/>
        <w:rPr>
          <w:rFonts w:ascii="Times New Roman" w:hAnsi="Times New Roman" w:cs="Times New Roman"/>
        </w:rPr>
      </w:pPr>
      <w:r w:rsidRPr="000B55FC">
        <w:rPr>
          <w:rStyle w:val="af1"/>
          <w:rFonts w:ascii="Times New Roman" w:hAnsi="Times New Roman" w:cs="Times New Roman"/>
          <w:b w:val="0"/>
          <w:bCs w:val="0"/>
          <w:color w:val="auto"/>
          <w:sz w:val="20"/>
          <w:szCs w:val="20"/>
        </w:rPr>
        <w:t>Акт проверки № __________</w:t>
      </w:r>
    </w:p>
    <w:p w:rsidR="00B91BA3" w:rsidRPr="000B55FC" w:rsidRDefault="00B91BA3" w:rsidP="00590ED3">
      <w:pPr>
        <w:pStyle w:val="ac"/>
        <w:jc w:val="center"/>
        <w:rPr>
          <w:rFonts w:ascii="Times New Roman" w:hAnsi="Times New Roman" w:cs="Times New Roman"/>
        </w:rPr>
      </w:pPr>
      <w:r w:rsidRPr="000B55FC">
        <w:rPr>
          <w:rStyle w:val="af1"/>
          <w:rFonts w:ascii="Times New Roman" w:hAnsi="Times New Roman" w:cs="Times New Roman"/>
          <w:b w:val="0"/>
          <w:bCs w:val="0"/>
          <w:color w:val="auto"/>
          <w:sz w:val="20"/>
          <w:szCs w:val="20"/>
        </w:rPr>
        <w:t>по осуществлению муниципального земельного контроля на территории Жигаловского муниципального образования в о</w:t>
      </w:r>
      <w:r w:rsidRPr="000B55FC">
        <w:rPr>
          <w:rStyle w:val="af1"/>
          <w:rFonts w:ascii="Times New Roman" w:hAnsi="Times New Roman" w:cs="Times New Roman"/>
          <w:b w:val="0"/>
          <w:bCs w:val="0"/>
          <w:color w:val="auto"/>
          <w:sz w:val="20"/>
          <w:szCs w:val="20"/>
        </w:rPr>
        <w:t>т</w:t>
      </w:r>
      <w:r w:rsidRPr="000B55FC">
        <w:rPr>
          <w:rStyle w:val="af1"/>
          <w:rFonts w:ascii="Times New Roman" w:hAnsi="Times New Roman" w:cs="Times New Roman"/>
          <w:b w:val="0"/>
          <w:bCs w:val="0"/>
          <w:color w:val="auto"/>
          <w:sz w:val="20"/>
          <w:szCs w:val="20"/>
        </w:rPr>
        <w:t>ношении физических лиц</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xml:space="preserve">«___»______________20__г. </w:t>
      </w:r>
      <w:r w:rsidR="00AB529A">
        <w:rPr>
          <w:rFonts w:ascii="Times New Roman" w:hAnsi="Times New Roman" w:cs="Times New Roman"/>
        </w:rPr>
        <w:t xml:space="preserve">                                                                                 </w:t>
      </w:r>
      <w:r w:rsidRPr="000B55FC">
        <w:rPr>
          <w:rFonts w:ascii="Times New Roman" w:hAnsi="Times New Roman" w:cs="Times New Roman"/>
        </w:rPr>
        <w:t>по адресу: ____________________________________</w:t>
      </w:r>
    </w:p>
    <w:p w:rsidR="00B91BA3" w:rsidRPr="000B55FC" w:rsidRDefault="00B91BA3" w:rsidP="00590ED3">
      <w:pPr>
        <w:pStyle w:val="ac"/>
        <w:jc w:val="right"/>
        <w:rPr>
          <w:rFonts w:ascii="Times New Roman" w:hAnsi="Times New Roman" w:cs="Times New Roman"/>
        </w:rPr>
      </w:pPr>
      <w:r w:rsidRPr="000B55FC">
        <w:rPr>
          <w:rFonts w:ascii="Times New Roman" w:hAnsi="Times New Roman" w:cs="Times New Roman"/>
        </w:rPr>
        <w:t>(место проведения проверки)</w:t>
      </w:r>
    </w:p>
    <w:p w:rsidR="00AB529A" w:rsidRDefault="00B91BA3" w:rsidP="00590ED3">
      <w:pPr>
        <w:pStyle w:val="ac"/>
        <w:rPr>
          <w:rFonts w:ascii="Times New Roman" w:hAnsi="Times New Roman" w:cs="Times New Roman"/>
        </w:rPr>
      </w:pPr>
      <w:r w:rsidRPr="000B55FC">
        <w:rPr>
          <w:rFonts w:ascii="Times New Roman" w:hAnsi="Times New Roman" w:cs="Times New Roman"/>
        </w:rPr>
        <w:t>На основа</w:t>
      </w:r>
      <w:r w:rsidR="00AB529A">
        <w:rPr>
          <w:rFonts w:ascii="Times New Roman" w:hAnsi="Times New Roman" w:cs="Times New Roman"/>
        </w:rPr>
        <w:t>нии: _____________________</w:t>
      </w:r>
      <w:r w:rsidRPr="000B55FC">
        <w:rPr>
          <w:rFonts w:ascii="Times New Roman" w:hAnsi="Times New Roman" w:cs="Times New Roman"/>
        </w:rPr>
        <w:t>_________________________________________________________________________</w:t>
      </w:r>
    </w:p>
    <w:p w:rsidR="00B91BA3" w:rsidRPr="000B55FC" w:rsidRDefault="00B91BA3" w:rsidP="00590ED3">
      <w:pPr>
        <w:pStyle w:val="ac"/>
        <w:jc w:val="center"/>
        <w:rPr>
          <w:rFonts w:ascii="Times New Roman" w:hAnsi="Times New Roman" w:cs="Times New Roman"/>
        </w:rPr>
      </w:pPr>
      <w:r w:rsidRPr="000B55FC">
        <w:rPr>
          <w:rFonts w:ascii="Times New Roman" w:hAnsi="Times New Roman" w:cs="Times New Roman"/>
        </w:rPr>
        <w:t>(вид документа с указанием реквизитов (н</w:t>
      </w:r>
      <w:r w:rsidRPr="000B55FC">
        <w:rPr>
          <w:rFonts w:ascii="Times New Roman" w:hAnsi="Times New Roman" w:cs="Times New Roman"/>
        </w:rPr>
        <w:t>о</w:t>
      </w:r>
      <w:r w:rsidRPr="000B55FC">
        <w:rPr>
          <w:rFonts w:ascii="Times New Roman" w:hAnsi="Times New Roman" w:cs="Times New Roman"/>
        </w:rPr>
        <w:t>мер, дата),</w:t>
      </w:r>
      <w:r w:rsidR="00AB529A">
        <w:rPr>
          <w:rFonts w:ascii="Times New Roman" w:hAnsi="Times New Roman" w:cs="Times New Roman"/>
        </w:rPr>
        <w:t xml:space="preserve"> </w:t>
      </w:r>
      <w:r w:rsidRPr="000B55FC">
        <w:rPr>
          <w:rFonts w:ascii="Times New Roman" w:hAnsi="Times New Roman" w:cs="Times New Roman"/>
        </w:rPr>
        <w:t>распоряжения о проведении проверки)</w:t>
      </w:r>
    </w:p>
    <w:p w:rsidR="00B91BA3" w:rsidRPr="000B55FC" w:rsidRDefault="00B91BA3" w:rsidP="00590ED3">
      <w:pPr>
        <w:pStyle w:val="ac"/>
        <w:jc w:val="center"/>
        <w:rPr>
          <w:rFonts w:ascii="Times New Roman" w:hAnsi="Times New Roman" w:cs="Times New Roman"/>
        </w:rPr>
      </w:pPr>
      <w:r w:rsidRPr="000B55FC">
        <w:rPr>
          <w:rFonts w:ascii="Times New Roman" w:hAnsi="Times New Roman" w:cs="Times New Roman"/>
        </w:rPr>
        <w:t>была проведена проверка в отношении: ____________________________________________________________________________ (фамилия, имя отчество физическ</w:t>
      </w:r>
      <w:r w:rsidRPr="000B55FC">
        <w:rPr>
          <w:rFonts w:ascii="Times New Roman" w:hAnsi="Times New Roman" w:cs="Times New Roman"/>
        </w:rPr>
        <w:t>о</w:t>
      </w:r>
      <w:r w:rsidRPr="000B55FC">
        <w:rPr>
          <w:rFonts w:ascii="Times New Roman" w:hAnsi="Times New Roman" w:cs="Times New Roman"/>
        </w:rPr>
        <w:t>го лица)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xml:space="preserve">С копией распоряжения о проведении проверки </w:t>
      </w:r>
      <w:proofErr w:type="gramStart"/>
      <w:r w:rsidRPr="000B55FC">
        <w:rPr>
          <w:rFonts w:ascii="Times New Roman" w:hAnsi="Times New Roman" w:cs="Times New Roman"/>
        </w:rPr>
        <w:t>ознакомлен</w:t>
      </w:r>
      <w:proofErr w:type="gramEnd"/>
      <w:r w:rsidRPr="000B55FC">
        <w:rPr>
          <w:rFonts w:ascii="Times New Roman" w:hAnsi="Times New Roman" w:cs="Times New Roman"/>
        </w:rPr>
        <w:t>: ____________________________________________________________</w:t>
      </w:r>
    </w:p>
    <w:p w:rsidR="00B91BA3" w:rsidRPr="000B55FC" w:rsidRDefault="00B91BA3" w:rsidP="00590ED3">
      <w:pPr>
        <w:pStyle w:val="ac"/>
        <w:jc w:val="center"/>
        <w:rPr>
          <w:rFonts w:ascii="Times New Roman" w:hAnsi="Times New Roman" w:cs="Times New Roman"/>
        </w:rPr>
      </w:pPr>
      <w:r w:rsidRPr="000B55FC">
        <w:rPr>
          <w:rFonts w:ascii="Times New Roman" w:hAnsi="Times New Roman" w:cs="Times New Roman"/>
        </w:rPr>
        <w:t>(фамилия, имя, отчество, подпись, дата, время)</w:t>
      </w:r>
    </w:p>
    <w:p w:rsidR="003842EF" w:rsidRDefault="00B91BA3" w:rsidP="00590ED3">
      <w:pPr>
        <w:pStyle w:val="ac"/>
        <w:rPr>
          <w:rFonts w:ascii="Times New Roman" w:hAnsi="Times New Roman" w:cs="Times New Roman"/>
        </w:rPr>
      </w:pPr>
      <w:r w:rsidRPr="000B55FC">
        <w:rPr>
          <w:rFonts w:ascii="Times New Roman" w:hAnsi="Times New Roman" w:cs="Times New Roman"/>
        </w:rPr>
        <w:t>Лиц</w:t>
      </w:r>
      <w:proofErr w:type="gramStart"/>
      <w:r w:rsidRPr="000B55FC">
        <w:rPr>
          <w:rFonts w:ascii="Times New Roman" w:hAnsi="Times New Roman" w:cs="Times New Roman"/>
        </w:rPr>
        <w:t>о(</w:t>
      </w:r>
      <w:proofErr w:type="gramEnd"/>
      <w:r w:rsidRPr="000B55FC">
        <w:rPr>
          <w:rFonts w:ascii="Times New Roman" w:hAnsi="Times New Roman" w:cs="Times New Roman"/>
        </w:rPr>
        <w:t>-а), проводившее (-</w:t>
      </w:r>
      <w:proofErr w:type="spellStart"/>
      <w:r w:rsidRPr="000B55FC">
        <w:rPr>
          <w:rFonts w:ascii="Times New Roman" w:hAnsi="Times New Roman" w:cs="Times New Roman"/>
        </w:rPr>
        <w:t>ие</w:t>
      </w:r>
      <w:proofErr w:type="spellEnd"/>
      <w:r w:rsidRPr="000B55FC">
        <w:rPr>
          <w:rFonts w:ascii="Times New Roman" w:hAnsi="Times New Roman" w:cs="Times New Roman"/>
        </w:rPr>
        <w:t>) проверку: ______________________________________________________________</w:t>
      </w:r>
      <w:r w:rsidR="003842EF">
        <w:rPr>
          <w:rFonts w:ascii="Times New Roman" w:hAnsi="Times New Roman" w:cs="Times New Roman"/>
        </w:rPr>
        <w:t>________</w:t>
      </w:r>
    </w:p>
    <w:p w:rsidR="00B91BA3" w:rsidRPr="000B55FC" w:rsidRDefault="00B91BA3" w:rsidP="00590ED3">
      <w:pPr>
        <w:pStyle w:val="ac"/>
        <w:jc w:val="center"/>
        <w:rPr>
          <w:rFonts w:ascii="Times New Roman" w:hAnsi="Times New Roman" w:cs="Times New Roman"/>
        </w:rPr>
      </w:pPr>
      <w:r w:rsidRPr="000B55FC">
        <w:rPr>
          <w:rFonts w:ascii="Times New Roman" w:hAnsi="Times New Roman" w:cs="Times New Roman"/>
        </w:rPr>
        <w:t>(фамилия, имя, отчество, должность муниципального инспектора и</w:t>
      </w:r>
      <w:r w:rsidR="003842EF">
        <w:rPr>
          <w:rFonts w:ascii="Times New Roman" w:hAnsi="Times New Roman" w:cs="Times New Roman"/>
        </w:rPr>
        <w:t xml:space="preserve"> </w:t>
      </w:r>
      <w:r w:rsidRPr="000B55FC">
        <w:rPr>
          <w:rFonts w:ascii="Times New Roman" w:hAnsi="Times New Roman" w:cs="Times New Roman"/>
        </w:rPr>
        <w:t>должностного лица (должностных лиц), проводившего (их) проверку; в случае</w:t>
      </w:r>
      <w:r w:rsidR="003842EF">
        <w:rPr>
          <w:rFonts w:ascii="Times New Roman" w:hAnsi="Times New Roman" w:cs="Times New Roman"/>
        </w:rPr>
        <w:t xml:space="preserve"> </w:t>
      </w:r>
      <w:r w:rsidRPr="000B55FC">
        <w:rPr>
          <w:rFonts w:ascii="Times New Roman" w:hAnsi="Times New Roman" w:cs="Times New Roman"/>
        </w:rPr>
        <w:t>привлечения к участию к проверке иных организаций с указанием фамилии,</w:t>
      </w:r>
      <w:r w:rsidR="003842EF">
        <w:rPr>
          <w:rFonts w:ascii="Times New Roman" w:hAnsi="Times New Roman" w:cs="Times New Roman"/>
        </w:rPr>
        <w:t xml:space="preserve"> </w:t>
      </w:r>
      <w:r w:rsidRPr="000B55FC">
        <w:rPr>
          <w:rFonts w:ascii="Times New Roman" w:hAnsi="Times New Roman" w:cs="Times New Roman"/>
        </w:rPr>
        <w:t>имена, отчества, должности учас</w:t>
      </w:r>
      <w:r w:rsidRPr="000B55FC">
        <w:rPr>
          <w:rFonts w:ascii="Times New Roman" w:hAnsi="Times New Roman" w:cs="Times New Roman"/>
        </w:rPr>
        <w:t>т</w:t>
      </w:r>
      <w:r w:rsidRPr="000B55FC">
        <w:rPr>
          <w:rFonts w:ascii="Times New Roman" w:hAnsi="Times New Roman" w:cs="Times New Roman"/>
        </w:rPr>
        <w:t>вующих в проверке)</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При проведении проверки присутствовал: ___________________________________________________________________________</w:t>
      </w:r>
    </w:p>
    <w:p w:rsidR="00B91BA3" w:rsidRPr="000B55FC" w:rsidRDefault="00B91BA3" w:rsidP="00590ED3">
      <w:pPr>
        <w:pStyle w:val="ac"/>
        <w:jc w:val="center"/>
        <w:rPr>
          <w:rFonts w:ascii="Times New Roman" w:hAnsi="Times New Roman" w:cs="Times New Roman"/>
        </w:rPr>
      </w:pPr>
      <w:r w:rsidRPr="000B55FC">
        <w:rPr>
          <w:rFonts w:ascii="Times New Roman" w:hAnsi="Times New Roman" w:cs="Times New Roman"/>
        </w:rPr>
        <w:t>(фамилия, имя, отчество физического лица, присутствовавшего</w:t>
      </w:r>
      <w:r w:rsidR="003842EF">
        <w:rPr>
          <w:rFonts w:ascii="Times New Roman" w:hAnsi="Times New Roman" w:cs="Times New Roman"/>
        </w:rPr>
        <w:t xml:space="preserve"> </w:t>
      </w:r>
      <w:r w:rsidRPr="000B55FC">
        <w:rPr>
          <w:rFonts w:ascii="Times New Roman" w:hAnsi="Times New Roman" w:cs="Times New Roman"/>
        </w:rPr>
        <w:t>при проведении по проверки)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В ходе проведения проверки установлено:</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Прилагаемые документы: 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lastRenderedPageBreak/>
        <w:t>Подписи лиц, проводивших проверку: 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С актом проверки ознакомле</w:t>
      </w:r>
      <w:proofErr w:type="gramStart"/>
      <w:r w:rsidRPr="000B55FC">
        <w:rPr>
          <w:rFonts w:ascii="Times New Roman" w:hAnsi="Times New Roman" w:cs="Times New Roman"/>
        </w:rPr>
        <w:t>н(</w:t>
      </w:r>
      <w:proofErr w:type="gramEnd"/>
      <w:r w:rsidRPr="000B55FC">
        <w:rPr>
          <w:rFonts w:ascii="Times New Roman" w:hAnsi="Times New Roman" w:cs="Times New Roman"/>
        </w:rPr>
        <w:t>а), копию акта со всеми приложениями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получи</w:t>
      </w:r>
      <w:proofErr w:type="gramStart"/>
      <w:r w:rsidRPr="000B55FC">
        <w:rPr>
          <w:rFonts w:ascii="Times New Roman" w:hAnsi="Times New Roman" w:cs="Times New Roman"/>
        </w:rPr>
        <w:t>л(</w:t>
      </w:r>
      <w:proofErr w:type="gramEnd"/>
      <w:r w:rsidRPr="000B55FC">
        <w:rPr>
          <w:rFonts w:ascii="Times New Roman" w:hAnsi="Times New Roman" w:cs="Times New Roman"/>
        </w:rPr>
        <w:t>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(фамилия, имя, физического лица)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 20__г.</w:t>
      </w:r>
      <w:r w:rsidRPr="000B55FC">
        <w:rPr>
          <w:rFonts w:ascii="Times New Roman" w:hAnsi="Times New Roman" w:cs="Times New Roman"/>
        </w:rPr>
        <w:tab/>
      </w:r>
      <w:r w:rsidRPr="000B55FC">
        <w:rPr>
          <w:rFonts w:ascii="Times New Roman" w:hAnsi="Times New Roman" w:cs="Times New Roman"/>
        </w:rPr>
        <w:tab/>
      </w:r>
      <w:r w:rsidRPr="000B55FC">
        <w:rPr>
          <w:rFonts w:ascii="Times New Roman" w:hAnsi="Times New Roman" w:cs="Times New Roman"/>
        </w:rPr>
        <w:tab/>
      </w:r>
      <w:r w:rsidRPr="000B55FC">
        <w:rPr>
          <w:rFonts w:ascii="Times New Roman" w:hAnsi="Times New Roman" w:cs="Times New Roman"/>
        </w:rPr>
        <w:tab/>
      </w:r>
      <w:r w:rsidRPr="000B55FC">
        <w:rPr>
          <w:rFonts w:ascii="Times New Roman" w:hAnsi="Times New Roman" w:cs="Times New Roman"/>
        </w:rPr>
        <w:tab/>
        <w:t xml:space="preserve"> ______________________</w:t>
      </w:r>
    </w:p>
    <w:p w:rsidR="00B91BA3" w:rsidRPr="000B55FC" w:rsidRDefault="003842EF" w:rsidP="00590ED3">
      <w:pPr>
        <w:pStyle w:val="ac"/>
        <w:jc w:val="center"/>
        <w:rPr>
          <w:rFonts w:ascii="Times New Roman" w:hAnsi="Times New Roman" w:cs="Times New Roman"/>
        </w:rPr>
      </w:pPr>
      <w:r>
        <w:rPr>
          <w:rFonts w:ascii="Times New Roman" w:hAnsi="Times New Roman" w:cs="Times New Roman"/>
        </w:rPr>
        <w:t xml:space="preserve">                          </w:t>
      </w:r>
      <w:r w:rsidR="00B91BA3" w:rsidRPr="000B55FC">
        <w:rPr>
          <w:rFonts w:ascii="Times New Roman" w:hAnsi="Times New Roman" w:cs="Times New Roman"/>
        </w:rPr>
        <w:t>(подпись)</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Пометка об отказе ознакомления с актом проверки: 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(подпись муниципального инспектора, проводившего проверку)</w:t>
      </w:r>
    </w:p>
    <w:p w:rsidR="00B91BA3" w:rsidRPr="000B55FC" w:rsidRDefault="00B91BA3" w:rsidP="00590ED3">
      <w:pPr>
        <w:ind w:firstLine="567"/>
        <w:jc w:val="both"/>
      </w:pPr>
    </w:p>
    <w:p w:rsidR="00B91BA3" w:rsidRPr="000B55FC" w:rsidRDefault="00B91BA3" w:rsidP="00590ED3">
      <w:pPr>
        <w:ind w:firstLine="567"/>
        <w:jc w:val="right"/>
      </w:pPr>
      <w:r w:rsidRPr="000B55FC">
        <w:rPr>
          <w:rStyle w:val="af1"/>
          <w:b w:val="0"/>
          <w:bCs w:val="0"/>
          <w:color w:val="auto"/>
          <w:sz w:val="20"/>
          <w:szCs w:val="20"/>
        </w:rPr>
        <w:t>Приложение № 4</w:t>
      </w:r>
      <w:r w:rsidR="00AB529A">
        <w:rPr>
          <w:rStyle w:val="af1"/>
          <w:b w:val="0"/>
          <w:bCs w:val="0"/>
          <w:color w:val="auto"/>
          <w:sz w:val="20"/>
          <w:szCs w:val="20"/>
        </w:rPr>
        <w:t xml:space="preserve"> </w:t>
      </w:r>
      <w:r w:rsidRPr="000B55FC">
        <w:rPr>
          <w:rStyle w:val="af1"/>
          <w:b w:val="0"/>
          <w:bCs w:val="0"/>
          <w:color w:val="auto"/>
          <w:sz w:val="20"/>
          <w:szCs w:val="20"/>
        </w:rPr>
        <w:t xml:space="preserve">к </w:t>
      </w:r>
      <w:hyperlink r:id="rId79" w:anchor="sub_9991" w:history="1">
        <w:r w:rsidRPr="000B55FC">
          <w:rPr>
            <w:rStyle w:val="ad"/>
            <w:color w:val="auto"/>
          </w:rPr>
          <w:t>административному регламенту</w:t>
        </w:r>
      </w:hyperlink>
    </w:p>
    <w:p w:rsidR="00B91BA3" w:rsidRPr="000B55FC" w:rsidRDefault="00B91BA3" w:rsidP="00590ED3">
      <w:pPr>
        <w:ind w:firstLine="567"/>
        <w:jc w:val="right"/>
      </w:pPr>
      <w:r w:rsidRPr="000B55FC">
        <w:rPr>
          <w:rStyle w:val="af1"/>
          <w:b w:val="0"/>
          <w:bCs w:val="0"/>
          <w:color w:val="auto"/>
          <w:sz w:val="20"/>
          <w:szCs w:val="20"/>
        </w:rPr>
        <w:t xml:space="preserve">по осуществлению </w:t>
      </w:r>
      <w:proofErr w:type="gramStart"/>
      <w:r w:rsidRPr="000B55FC">
        <w:rPr>
          <w:rStyle w:val="af1"/>
          <w:b w:val="0"/>
          <w:bCs w:val="0"/>
          <w:color w:val="auto"/>
          <w:sz w:val="20"/>
          <w:szCs w:val="20"/>
        </w:rPr>
        <w:t>муниципального</w:t>
      </w:r>
      <w:proofErr w:type="gramEnd"/>
      <w:r w:rsidRPr="000B55FC">
        <w:rPr>
          <w:rStyle w:val="af1"/>
          <w:b w:val="0"/>
          <w:bCs w:val="0"/>
          <w:color w:val="auto"/>
          <w:sz w:val="20"/>
          <w:szCs w:val="20"/>
        </w:rPr>
        <w:t xml:space="preserve"> земельного</w:t>
      </w:r>
    </w:p>
    <w:p w:rsidR="00B91BA3" w:rsidRPr="000B55FC" w:rsidRDefault="00B91BA3" w:rsidP="00590ED3">
      <w:pPr>
        <w:ind w:firstLine="567"/>
        <w:jc w:val="right"/>
        <w:rPr>
          <w:rStyle w:val="af1"/>
          <w:b w:val="0"/>
          <w:bCs w:val="0"/>
          <w:color w:val="auto"/>
          <w:sz w:val="20"/>
          <w:szCs w:val="20"/>
        </w:rPr>
      </w:pPr>
      <w:r w:rsidRPr="000B55FC">
        <w:rPr>
          <w:rStyle w:val="af1"/>
          <w:b w:val="0"/>
          <w:bCs w:val="0"/>
          <w:color w:val="auto"/>
          <w:sz w:val="20"/>
          <w:szCs w:val="20"/>
        </w:rPr>
        <w:t>контроля  в Жигаловском муниципальном образовании</w:t>
      </w:r>
    </w:p>
    <w:p w:rsidR="00B91BA3" w:rsidRPr="000B55FC" w:rsidRDefault="00B91BA3" w:rsidP="00590ED3">
      <w:pPr>
        <w:ind w:firstLine="567"/>
        <w:jc w:val="right"/>
      </w:pPr>
    </w:p>
    <w:p w:rsidR="00B91BA3" w:rsidRPr="00AB529A" w:rsidRDefault="00B91BA3" w:rsidP="00590ED3">
      <w:pPr>
        <w:pStyle w:val="afffff6"/>
        <w:ind w:firstLine="567"/>
        <w:rPr>
          <w:rFonts w:ascii="Times New Roman" w:hAnsi="Times New Roman" w:cs="Times New Roman"/>
          <w:sz w:val="20"/>
          <w:szCs w:val="20"/>
        </w:rPr>
      </w:pPr>
      <w:r w:rsidRPr="00AB529A">
        <w:rPr>
          <w:rFonts w:ascii="Times New Roman" w:hAnsi="Times New Roman" w:cs="Times New Roman"/>
          <w:sz w:val="20"/>
          <w:szCs w:val="20"/>
        </w:rPr>
        <w:t>Типовая форма</w:t>
      </w:r>
      <w:r w:rsidR="00AB529A" w:rsidRPr="00AB529A">
        <w:rPr>
          <w:rFonts w:ascii="Times New Roman" w:hAnsi="Times New Roman" w:cs="Times New Roman"/>
          <w:sz w:val="20"/>
          <w:szCs w:val="20"/>
        </w:rPr>
        <w:t xml:space="preserve"> </w:t>
      </w:r>
      <w:r w:rsidRPr="00AB529A">
        <w:rPr>
          <w:rFonts w:ascii="Times New Roman" w:hAnsi="Times New Roman" w:cs="Times New Roman"/>
          <w:sz w:val="20"/>
          <w:szCs w:val="20"/>
        </w:rPr>
        <w:t>к приказу Министерства экономического развития РФ</w:t>
      </w:r>
    </w:p>
    <w:p w:rsidR="00B91BA3" w:rsidRPr="000B55FC" w:rsidRDefault="00B91BA3" w:rsidP="00590ED3">
      <w:pPr>
        <w:ind w:firstLine="567"/>
        <w:jc w:val="right"/>
        <w:rPr>
          <w:iCs/>
        </w:rPr>
      </w:pPr>
      <w:r w:rsidRPr="000B55FC">
        <w:t>от 30 апреля 2009 г. № 141</w:t>
      </w:r>
      <w:r w:rsidR="00AB529A">
        <w:t xml:space="preserve"> </w:t>
      </w:r>
      <w:r w:rsidRPr="000B55FC">
        <w:rPr>
          <w:iCs/>
        </w:rPr>
        <w:t>(в ред. от 30 сентября 2011 г.)</w:t>
      </w:r>
    </w:p>
    <w:p w:rsidR="00B91BA3" w:rsidRPr="000B55FC" w:rsidRDefault="00B91BA3" w:rsidP="00590ED3">
      <w:pPr>
        <w:ind w:firstLine="567"/>
        <w:jc w:val="both"/>
      </w:pP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10205"/>
      </w:tblGrid>
      <w:tr w:rsidR="00B91BA3" w:rsidRPr="000B55FC" w:rsidTr="00B91BA3">
        <w:tc>
          <w:tcPr>
            <w:tcW w:w="10205" w:type="dxa"/>
            <w:tcBorders>
              <w:bottom w:val="single" w:sz="4" w:space="0" w:color="auto"/>
            </w:tcBorders>
            <w:shd w:val="clear" w:color="auto" w:fill="auto"/>
            <w:vAlign w:val="bottom"/>
          </w:tcPr>
          <w:p w:rsidR="00B91BA3" w:rsidRPr="000B55FC" w:rsidRDefault="00B91BA3" w:rsidP="00590ED3">
            <w:pPr>
              <w:tabs>
                <w:tab w:val="left" w:pos="12474"/>
              </w:tabs>
              <w:jc w:val="center"/>
            </w:pPr>
            <w:r w:rsidRPr="000B55FC">
              <w:t>Администрация Жигаловского муниципального образования</w:t>
            </w:r>
          </w:p>
        </w:tc>
      </w:tr>
      <w:tr w:rsidR="00B91BA3" w:rsidRPr="000B55FC" w:rsidTr="00B91BA3">
        <w:tc>
          <w:tcPr>
            <w:tcW w:w="10205" w:type="dxa"/>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(наименование органа государственного контроля (надзора) или органа муниципального контроля)</w:t>
            </w:r>
          </w:p>
        </w:tc>
      </w:tr>
    </w:tbl>
    <w:p w:rsidR="00B91BA3" w:rsidRPr="000B55FC" w:rsidRDefault="00B91BA3" w:rsidP="00590ED3">
      <w:pPr>
        <w:tabs>
          <w:tab w:val="left" w:pos="12474"/>
        </w:tabs>
        <w:ind w:firstLine="567"/>
        <w:jc w:val="both"/>
      </w:pPr>
    </w:p>
    <w:tbl>
      <w:tblPr>
        <w:tblW w:w="10205" w:type="dxa"/>
        <w:jc w:val="center"/>
        <w:tblCellMar>
          <w:left w:w="0" w:type="dxa"/>
          <w:right w:w="0" w:type="dxa"/>
        </w:tblCellMar>
        <w:tblLook w:val="01E0" w:firstRow="1" w:lastRow="1" w:firstColumn="1" w:lastColumn="1" w:noHBand="0" w:noVBand="0"/>
      </w:tblPr>
      <w:tblGrid>
        <w:gridCol w:w="4984"/>
        <w:gridCol w:w="644"/>
        <w:gridCol w:w="279"/>
        <w:gridCol w:w="574"/>
        <w:gridCol w:w="322"/>
        <w:gridCol w:w="2226"/>
        <w:gridCol w:w="336"/>
        <w:gridCol w:w="476"/>
        <w:gridCol w:w="364"/>
      </w:tblGrid>
      <w:tr w:rsidR="00B91BA3" w:rsidRPr="000B55FC" w:rsidTr="00AB529A">
        <w:trPr>
          <w:jc w:val="center"/>
        </w:trPr>
        <w:tc>
          <w:tcPr>
            <w:tcW w:w="4984" w:type="dxa"/>
            <w:tcBorders>
              <w:bottom w:val="single" w:sz="4" w:space="0" w:color="auto"/>
            </w:tcBorders>
            <w:shd w:val="clear" w:color="auto" w:fill="auto"/>
            <w:vAlign w:val="bottom"/>
          </w:tcPr>
          <w:p w:rsidR="00B91BA3" w:rsidRPr="000B55FC" w:rsidRDefault="00B91BA3" w:rsidP="00590ED3">
            <w:pPr>
              <w:jc w:val="both"/>
            </w:pPr>
          </w:p>
        </w:tc>
        <w:tc>
          <w:tcPr>
            <w:tcW w:w="644" w:type="dxa"/>
            <w:vMerge w:val="restart"/>
            <w:shd w:val="clear" w:color="auto" w:fill="auto"/>
            <w:vAlign w:val="bottom"/>
          </w:tcPr>
          <w:p w:rsidR="00B91BA3" w:rsidRPr="000B55FC" w:rsidRDefault="00B91BA3" w:rsidP="00590ED3">
            <w:pPr>
              <w:jc w:val="both"/>
            </w:pPr>
          </w:p>
        </w:tc>
        <w:tc>
          <w:tcPr>
            <w:tcW w:w="279" w:type="dxa"/>
            <w:shd w:val="clear" w:color="auto" w:fill="auto"/>
            <w:vAlign w:val="bottom"/>
          </w:tcPr>
          <w:p w:rsidR="00B91BA3" w:rsidRPr="000B55FC" w:rsidRDefault="00B91BA3" w:rsidP="00590ED3">
            <w:pPr>
              <w:jc w:val="both"/>
            </w:pPr>
            <w:r w:rsidRPr="000B55FC">
              <w:t>«</w:t>
            </w:r>
          </w:p>
        </w:tc>
        <w:tc>
          <w:tcPr>
            <w:tcW w:w="574" w:type="dxa"/>
            <w:tcBorders>
              <w:bottom w:val="single" w:sz="4" w:space="0" w:color="auto"/>
            </w:tcBorders>
            <w:shd w:val="clear" w:color="auto" w:fill="auto"/>
            <w:vAlign w:val="bottom"/>
          </w:tcPr>
          <w:p w:rsidR="00B91BA3" w:rsidRPr="000B55FC" w:rsidRDefault="00B91BA3" w:rsidP="00590ED3">
            <w:pPr>
              <w:jc w:val="both"/>
            </w:pPr>
          </w:p>
        </w:tc>
        <w:tc>
          <w:tcPr>
            <w:tcW w:w="322" w:type="dxa"/>
            <w:shd w:val="clear" w:color="auto" w:fill="auto"/>
            <w:vAlign w:val="bottom"/>
          </w:tcPr>
          <w:p w:rsidR="00B91BA3" w:rsidRPr="000B55FC" w:rsidRDefault="00B91BA3" w:rsidP="00590ED3">
            <w:pPr>
              <w:jc w:val="both"/>
            </w:pPr>
            <w:r w:rsidRPr="000B55FC">
              <w:t>»</w:t>
            </w:r>
          </w:p>
        </w:tc>
        <w:tc>
          <w:tcPr>
            <w:tcW w:w="2226" w:type="dxa"/>
            <w:tcBorders>
              <w:bottom w:val="single" w:sz="4" w:space="0" w:color="auto"/>
            </w:tcBorders>
            <w:shd w:val="clear" w:color="auto" w:fill="auto"/>
            <w:vAlign w:val="bottom"/>
          </w:tcPr>
          <w:p w:rsidR="00B91BA3" w:rsidRPr="000B55FC" w:rsidRDefault="00B91BA3" w:rsidP="00590ED3">
            <w:pPr>
              <w:jc w:val="both"/>
            </w:pPr>
          </w:p>
        </w:tc>
        <w:tc>
          <w:tcPr>
            <w:tcW w:w="336" w:type="dxa"/>
            <w:shd w:val="clear" w:color="auto" w:fill="auto"/>
            <w:vAlign w:val="bottom"/>
          </w:tcPr>
          <w:p w:rsidR="00B91BA3" w:rsidRPr="000B55FC" w:rsidRDefault="00B91BA3" w:rsidP="00590ED3">
            <w:pPr>
              <w:jc w:val="both"/>
            </w:pPr>
            <w:r w:rsidRPr="000B55FC">
              <w:t>20</w:t>
            </w:r>
          </w:p>
        </w:tc>
        <w:tc>
          <w:tcPr>
            <w:tcW w:w="476" w:type="dxa"/>
            <w:tcBorders>
              <w:bottom w:val="single" w:sz="4" w:space="0" w:color="auto"/>
            </w:tcBorders>
            <w:shd w:val="clear" w:color="auto" w:fill="auto"/>
            <w:vAlign w:val="bottom"/>
          </w:tcPr>
          <w:p w:rsidR="00B91BA3" w:rsidRPr="000B55FC" w:rsidRDefault="00B91BA3" w:rsidP="00590ED3">
            <w:pPr>
              <w:jc w:val="both"/>
            </w:pPr>
          </w:p>
        </w:tc>
        <w:tc>
          <w:tcPr>
            <w:tcW w:w="364" w:type="dxa"/>
            <w:shd w:val="clear" w:color="auto" w:fill="auto"/>
            <w:vAlign w:val="bottom"/>
          </w:tcPr>
          <w:p w:rsidR="00B91BA3" w:rsidRPr="000B55FC" w:rsidRDefault="00B91BA3" w:rsidP="00590ED3">
            <w:pPr>
              <w:jc w:val="both"/>
            </w:pPr>
            <w:proofErr w:type="gramStart"/>
            <w:r w:rsidRPr="000B55FC">
              <w:t>г</w:t>
            </w:r>
            <w:proofErr w:type="gramEnd"/>
            <w:r w:rsidRPr="000B55FC">
              <w:t>.</w:t>
            </w:r>
          </w:p>
        </w:tc>
      </w:tr>
      <w:tr w:rsidR="00B91BA3" w:rsidRPr="000B55FC" w:rsidTr="00AB529A">
        <w:trPr>
          <w:jc w:val="center"/>
        </w:trPr>
        <w:tc>
          <w:tcPr>
            <w:tcW w:w="4984" w:type="dxa"/>
            <w:tcBorders>
              <w:top w:val="single" w:sz="4" w:space="0" w:color="auto"/>
            </w:tcBorders>
            <w:shd w:val="clear" w:color="auto" w:fill="auto"/>
            <w:vAlign w:val="bottom"/>
          </w:tcPr>
          <w:p w:rsidR="00B91BA3" w:rsidRPr="000B55FC" w:rsidRDefault="00B91BA3" w:rsidP="00590ED3">
            <w:pPr>
              <w:jc w:val="both"/>
            </w:pPr>
            <w:r w:rsidRPr="000B55FC">
              <w:rPr>
                <w:lang w:val="en-US"/>
              </w:rPr>
              <w:t>(</w:t>
            </w:r>
            <w:r w:rsidRPr="000B55FC">
              <w:t>место составления акта)</w:t>
            </w:r>
          </w:p>
        </w:tc>
        <w:tc>
          <w:tcPr>
            <w:tcW w:w="644" w:type="dxa"/>
            <w:vMerge/>
            <w:shd w:val="clear" w:color="auto" w:fill="auto"/>
            <w:vAlign w:val="bottom"/>
          </w:tcPr>
          <w:p w:rsidR="00B91BA3" w:rsidRPr="000B55FC" w:rsidRDefault="00B91BA3" w:rsidP="00590ED3">
            <w:pPr>
              <w:jc w:val="both"/>
            </w:pPr>
          </w:p>
        </w:tc>
        <w:tc>
          <w:tcPr>
            <w:tcW w:w="4577" w:type="dxa"/>
            <w:gridSpan w:val="7"/>
            <w:shd w:val="clear" w:color="auto" w:fill="auto"/>
            <w:vAlign w:val="bottom"/>
          </w:tcPr>
          <w:p w:rsidR="00B91BA3" w:rsidRPr="000B55FC" w:rsidRDefault="00B91BA3" w:rsidP="00590ED3">
            <w:pPr>
              <w:jc w:val="both"/>
            </w:pPr>
            <w:r w:rsidRPr="000B55FC">
              <w:t>(дата составления акта)</w:t>
            </w:r>
          </w:p>
        </w:tc>
      </w:tr>
      <w:tr w:rsidR="00B91BA3" w:rsidRPr="000B55FC" w:rsidTr="00AB529A">
        <w:trPr>
          <w:jc w:val="center"/>
        </w:trPr>
        <w:tc>
          <w:tcPr>
            <w:tcW w:w="4984" w:type="dxa"/>
            <w:shd w:val="clear" w:color="auto" w:fill="auto"/>
            <w:vAlign w:val="bottom"/>
          </w:tcPr>
          <w:p w:rsidR="00B91BA3" w:rsidRPr="000B55FC" w:rsidRDefault="00B91BA3" w:rsidP="00590ED3">
            <w:pPr>
              <w:jc w:val="both"/>
            </w:pPr>
          </w:p>
        </w:tc>
        <w:tc>
          <w:tcPr>
            <w:tcW w:w="644" w:type="dxa"/>
            <w:shd w:val="clear" w:color="auto" w:fill="auto"/>
            <w:vAlign w:val="bottom"/>
          </w:tcPr>
          <w:p w:rsidR="00B91BA3" w:rsidRPr="000B55FC" w:rsidRDefault="00B91BA3" w:rsidP="00590ED3">
            <w:pPr>
              <w:jc w:val="both"/>
            </w:pPr>
          </w:p>
        </w:tc>
        <w:tc>
          <w:tcPr>
            <w:tcW w:w="4577" w:type="dxa"/>
            <w:gridSpan w:val="7"/>
            <w:tcBorders>
              <w:bottom w:val="single" w:sz="4" w:space="0" w:color="auto"/>
            </w:tcBorders>
            <w:shd w:val="clear" w:color="auto" w:fill="auto"/>
            <w:vAlign w:val="bottom"/>
          </w:tcPr>
          <w:p w:rsidR="00B91BA3" w:rsidRPr="000B55FC" w:rsidRDefault="00B91BA3" w:rsidP="00590ED3">
            <w:pPr>
              <w:jc w:val="both"/>
            </w:pPr>
          </w:p>
        </w:tc>
      </w:tr>
      <w:tr w:rsidR="00B91BA3" w:rsidRPr="000B55FC" w:rsidTr="00AB529A">
        <w:trPr>
          <w:jc w:val="center"/>
        </w:trPr>
        <w:tc>
          <w:tcPr>
            <w:tcW w:w="4984" w:type="dxa"/>
            <w:shd w:val="clear" w:color="auto" w:fill="auto"/>
            <w:vAlign w:val="bottom"/>
          </w:tcPr>
          <w:p w:rsidR="00B91BA3" w:rsidRPr="000B55FC" w:rsidRDefault="00B91BA3" w:rsidP="00590ED3">
            <w:pPr>
              <w:jc w:val="both"/>
            </w:pPr>
          </w:p>
        </w:tc>
        <w:tc>
          <w:tcPr>
            <w:tcW w:w="644" w:type="dxa"/>
            <w:shd w:val="clear" w:color="auto" w:fill="auto"/>
            <w:vAlign w:val="bottom"/>
          </w:tcPr>
          <w:p w:rsidR="00B91BA3" w:rsidRPr="000B55FC" w:rsidRDefault="00B91BA3" w:rsidP="00590ED3">
            <w:pPr>
              <w:jc w:val="both"/>
            </w:pPr>
          </w:p>
        </w:tc>
        <w:tc>
          <w:tcPr>
            <w:tcW w:w="4577" w:type="dxa"/>
            <w:gridSpan w:val="7"/>
            <w:tcBorders>
              <w:top w:val="single" w:sz="4" w:space="0" w:color="auto"/>
            </w:tcBorders>
            <w:shd w:val="clear" w:color="auto" w:fill="auto"/>
            <w:vAlign w:val="bottom"/>
          </w:tcPr>
          <w:p w:rsidR="00B91BA3" w:rsidRPr="000B55FC" w:rsidRDefault="00B91BA3" w:rsidP="00590ED3">
            <w:pPr>
              <w:jc w:val="both"/>
            </w:pPr>
            <w:r w:rsidRPr="000B55FC">
              <w:t>(время составления акта)</w:t>
            </w:r>
          </w:p>
        </w:tc>
      </w:tr>
    </w:tbl>
    <w:p w:rsidR="00B91BA3" w:rsidRPr="000B55FC" w:rsidRDefault="00B91BA3" w:rsidP="00590ED3">
      <w:pPr>
        <w:ind w:firstLine="567"/>
        <w:jc w:val="both"/>
      </w:pPr>
    </w:p>
    <w:p w:rsidR="00B91BA3" w:rsidRPr="000B55FC" w:rsidRDefault="00B91BA3" w:rsidP="00590ED3">
      <w:pPr>
        <w:jc w:val="center"/>
        <w:rPr>
          <w:bCs/>
          <w:spacing w:val="40"/>
        </w:rPr>
      </w:pPr>
      <w:r w:rsidRPr="000B55FC">
        <w:rPr>
          <w:bCs/>
          <w:spacing w:val="40"/>
        </w:rPr>
        <w:t>АКТ ПРОВЕРКИ</w:t>
      </w:r>
    </w:p>
    <w:p w:rsidR="00B91BA3" w:rsidRPr="000B55FC" w:rsidRDefault="00B91BA3" w:rsidP="00590ED3">
      <w:pPr>
        <w:jc w:val="center"/>
        <w:rPr>
          <w:bCs/>
        </w:rPr>
      </w:pPr>
      <w:r w:rsidRPr="000B55FC">
        <w:rPr>
          <w:bCs/>
        </w:rPr>
        <w:t>органом государственного контроля (надзора), органом муниципального контроля юридического лица, индивидуального предпр</w:t>
      </w:r>
      <w:r w:rsidRPr="000B55FC">
        <w:rPr>
          <w:bCs/>
        </w:rPr>
        <w:t>и</w:t>
      </w:r>
      <w:r w:rsidRPr="000B55FC">
        <w:rPr>
          <w:bCs/>
        </w:rPr>
        <w:t>нимателя</w:t>
      </w:r>
    </w:p>
    <w:tbl>
      <w:tblPr>
        <w:tblW w:w="2718" w:type="dxa"/>
        <w:jc w:val="center"/>
        <w:tblBorders>
          <w:bottom w:val="single" w:sz="4" w:space="0" w:color="auto"/>
        </w:tblBorders>
        <w:tblCellMar>
          <w:left w:w="0" w:type="dxa"/>
          <w:right w:w="0" w:type="dxa"/>
        </w:tblCellMar>
        <w:tblLook w:val="01E0" w:firstRow="1" w:lastRow="1" w:firstColumn="1" w:lastColumn="1" w:noHBand="0" w:noVBand="0"/>
      </w:tblPr>
      <w:tblGrid>
        <w:gridCol w:w="443"/>
        <w:gridCol w:w="2275"/>
      </w:tblGrid>
      <w:tr w:rsidR="00B91BA3" w:rsidRPr="000B55FC" w:rsidTr="00B91BA3">
        <w:trPr>
          <w:jc w:val="center"/>
        </w:trPr>
        <w:tc>
          <w:tcPr>
            <w:tcW w:w="443" w:type="dxa"/>
            <w:tcBorders>
              <w:bottom w:val="nil"/>
            </w:tcBorders>
            <w:shd w:val="clear" w:color="auto" w:fill="auto"/>
            <w:vAlign w:val="bottom"/>
          </w:tcPr>
          <w:p w:rsidR="00B91BA3" w:rsidRPr="000B55FC" w:rsidRDefault="00B91BA3" w:rsidP="00590ED3">
            <w:pPr>
              <w:tabs>
                <w:tab w:val="left" w:pos="12474"/>
              </w:tabs>
              <w:jc w:val="both"/>
            </w:pPr>
            <w:r w:rsidRPr="000B55FC">
              <w:t>№</w:t>
            </w:r>
          </w:p>
        </w:tc>
        <w:tc>
          <w:tcPr>
            <w:tcW w:w="2275"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bl>
    <w:p w:rsidR="00B91BA3" w:rsidRPr="000B55FC" w:rsidRDefault="00B91BA3" w:rsidP="00590ED3">
      <w:pPr>
        <w:jc w:val="both"/>
      </w:pP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2268"/>
        <w:gridCol w:w="7937"/>
      </w:tblGrid>
      <w:tr w:rsidR="00B91BA3" w:rsidRPr="000B55FC" w:rsidTr="00B91BA3">
        <w:tc>
          <w:tcPr>
            <w:tcW w:w="2268" w:type="dxa"/>
            <w:tcBorders>
              <w:bottom w:val="nil"/>
            </w:tcBorders>
            <w:shd w:val="clear" w:color="auto" w:fill="auto"/>
            <w:vAlign w:val="bottom"/>
          </w:tcPr>
          <w:p w:rsidR="00B91BA3" w:rsidRPr="000B55FC" w:rsidRDefault="00B91BA3" w:rsidP="00590ED3">
            <w:pPr>
              <w:tabs>
                <w:tab w:val="left" w:pos="12474"/>
              </w:tabs>
              <w:jc w:val="both"/>
            </w:pPr>
            <w:r w:rsidRPr="000B55FC">
              <w:t>По адресу/адресам:</w:t>
            </w:r>
          </w:p>
        </w:tc>
        <w:tc>
          <w:tcPr>
            <w:tcW w:w="7937"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blPrEx>
          <w:tblBorders>
            <w:bottom w:val="none" w:sz="0" w:space="0" w:color="auto"/>
          </w:tblBorders>
        </w:tblPrEx>
        <w:tc>
          <w:tcPr>
            <w:tcW w:w="2268" w:type="dxa"/>
            <w:shd w:val="clear" w:color="auto" w:fill="auto"/>
            <w:vAlign w:val="bottom"/>
          </w:tcPr>
          <w:p w:rsidR="00B91BA3" w:rsidRPr="000B55FC" w:rsidRDefault="00B91BA3" w:rsidP="00590ED3">
            <w:pPr>
              <w:tabs>
                <w:tab w:val="left" w:pos="12474"/>
              </w:tabs>
              <w:jc w:val="both"/>
            </w:pPr>
          </w:p>
        </w:tc>
        <w:tc>
          <w:tcPr>
            <w:tcW w:w="7937" w:type="dxa"/>
            <w:shd w:val="clear" w:color="auto" w:fill="auto"/>
            <w:vAlign w:val="bottom"/>
          </w:tcPr>
          <w:p w:rsidR="00B91BA3" w:rsidRPr="000B55FC" w:rsidRDefault="00B91BA3" w:rsidP="00590ED3">
            <w:pPr>
              <w:tabs>
                <w:tab w:val="left" w:pos="12474"/>
              </w:tabs>
              <w:jc w:val="both"/>
            </w:pPr>
            <w:r w:rsidRPr="000B55FC">
              <w:t>(место проведения проверки)</w:t>
            </w:r>
          </w:p>
        </w:tc>
      </w:tr>
    </w:tbl>
    <w:p w:rsidR="00B91BA3" w:rsidRPr="000B55FC" w:rsidRDefault="00B91BA3" w:rsidP="00590ED3">
      <w:pPr>
        <w:jc w:val="both"/>
      </w:pP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1701"/>
        <w:gridCol w:w="189"/>
        <w:gridCol w:w="5711"/>
        <w:gridCol w:w="2604"/>
      </w:tblGrid>
      <w:tr w:rsidR="00B91BA3" w:rsidRPr="000B55FC" w:rsidTr="00B91BA3">
        <w:tc>
          <w:tcPr>
            <w:tcW w:w="1701" w:type="dxa"/>
            <w:tcBorders>
              <w:bottom w:val="nil"/>
            </w:tcBorders>
            <w:shd w:val="clear" w:color="auto" w:fill="auto"/>
            <w:vAlign w:val="bottom"/>
          </w:tcPr>
          <w:p w:rsidR="00B91BA3" w:rsidRPr="000B55FC" w:rsidRDefault="00B91BA3" w:rsidP="00590ED3">
            <w:pPr>
              <w:tabs>
                <w:tab w:val="left" w:pos="12474"/>
              </w:tabs>
              <w:jc w:val="both"/>
            </w:pPr>
            <w:r w:rsidRPr="000B55FC">
              <w:t>На основ</w:t>
            </w:r>
            <w:r w:rsidRPr="000B55FC">
              <w:t>а</w:t>
            </w:r>
            <w:r w:rsidRPr="000B55FC">
              <w:t>нии:</w:t>
            </w:r>
          </w:p>
        </w:tc>
        <w:tc>
          <w:tcPr>
            <w:tcW w:w="8504" w:type="dxa"/>
            <w:gridSpan w:val="3"/>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4"/>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4"/>
            <w:tcBorders>
              <w:top w:val="single" w:sz="4" w:space="0" w:color="auto"/>
              <w:bottom w:val="nil"/>
            </w:tcBorders>
            <w:shd w:val="clear" w:color="auto" w:fill="auto"/>
            <w:vAlign w:val="bottom"/>
          </w:tcPr>
          <w:p w:rsidR="00B91BA3" w:rsidRPr="000B55FC" w:rsidRDefault="00B91BA3" w:rsidP="00590ED3">
            <w:pPr>
              <w:tabs>
                <w:tab w:val="left" w:pos="12474"/>
              </w:tabs>
              <w:jc w:val="both"/>
            </w:pPr>
            <w:proofErr w:type="gramStart"/>
            <w:r w:rsidRPr="000B55FC">
              <w:t>(вид документа с указанием реквизитов (номер, дата)</w:t>
            </w:r>
            <w:proofErr w:type="gramEnd"/>
          </w:p>
        </w:tc>
      </w:tr>
      <w:tr w:rsidR="00B91BA3" w:rsidRPr="000B55FC" w:rsidTr="00B91BA3">
        <w:tc>
          <w:tcPr>
            <w:tcW w:w="1890" w:type="dxa"/>
            <w:gridSpan w:val="2"/>
            <w:tcBorders>
              <w:bottom w:val="nil"/>
            </w:tcBorders>
            <w:shd w:val="clear" w:color="auto" w:fill="auto"/>
            <w:vAlign w:val="bottom"/>
          </w:tcPr>
          <w:p w:rsidR="00B91BA3" w:rsidRPr="000B55FC" w:rsidRDefault="00B91BA3" w:rsidP="00590ED3">
            <w:pPr>
              <w:tabs>
                <w:tab w:val="left" w:pos="12474"/>
              </w:tabs>
              <w:jc w:val="both"/>
            </w:pPr>
            <w:r w:rsidRPr="000B55FC">
              <w:t>была провед</w:t>
            </w:r>
            <w:r w:rsidRPr="000B55FC">
              <w:t>е</w:t>
            </w:r>
            <w:r w:rsidRPr="000B55FC">
              <w:t>на</w:t>
            </w:r>
          </w:p>
        </w:tc>
        <w:tc>
          <w:tcPr>
            <w:tcW w:w="5711" w:type="dxa"/>
            <w:tcBorders>
              <w:bottom w:val="single" w:sz="4" w:space="0" w:color="auto"/>
            </w:tcBorders>
            <w:shd w:val="clear" w:color="auto" w:fill="auto"/>
            <w:vAlign w:val="bottom"/>
          </w:tcPr>
          <w:p w:rsidR="00B91BA3" w:rsidRPr="000B55FC" w:rsidRDefault="00B91BA3" w:rsidP="00590ED3">
            <w:pPr>
              <w:tabs>
                <w:tab w:val="left" w:pos="12474"/>
              </w:tabs>
              <w:jc w:val="both"/>
            </w:pPr>
          </w:p>
        </w:tc>
        <w:tc>
          <w:tcPr>
            <w:tcW w:w="2604" w:type="dxa"/>
            <w:shd w:val="clear" w:color="auto" w:fill="auto"/>
            <w:vAlign w:val="bottom"/>
          </w:tcPr>
          <w:p w:rsidR="00B91BA3" w:rsidRPr="000B55FC" w:rsidRDefault="00B91BA3" w:rsidP="00590ED3">
            <w:pPr>
              <w:tabs>
                <w:tab w:val="left" w:pos="12474"/>
              </w:tabs>
              <w:jc w:val="both"/>
            </w:pPr>
            <w:r w:rsidRPr="000B55FC">
              <w:t>проверка в отношении:</w:t>
            </w:r>
          </w:p>
        </w:tc>
      </w:tr>
      <w:tr w:rsidR="00B91BA3" w:rsidRPr="000B55FC" w:rsidTr="00B91BA3">
        <w:tc>
          <w:tcPr>
            <w:tcW w:w="1890" w:type="dxa"/>
            <w:gridSpan w:val="2"/>
            <w:tcBorders>
              <w:top w:val="nil"/>
              <w:bottom w:val="nil"/>
            </w:tcBorders>
            <w:shd w:val="clear" w:color="auto" w:fill="auto"/>
            <w:vAlign w:val="bottom"/>
          </w:tcPr>
          <w:p w:rsidR="00B91BA3" w:rsidRPr="000B55FC" w:rsidRDefault="00B91BA3" w:rsidP="00590ED3">
            <w:pPr>
              <w:tabs>
                <w:tab w:val="left" w:pos="12474"/>
              </w:tabs>
              <w:jc w:val="both"/>
            </w:pPr>
          </w:p>
        </w:tc>
        <w:tc>
          <w:tcPr>
            <w:tcW w:w="5711" w:type="dxa"/>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(плановая/внеплановая, документарная/выездная)</w:t>
            </w:r>
          </w:p>
        </w:tc>
        <w:tc>
          <w:tcPr>
            <w:tcW w:w="2604" w:type="dxa"/>
            <w:tcBorders>
              <w:bottom w:val="nil"/>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4"/>
            <w:tcBorders>
              <w:top w:val="nil"/>
              <w:bottom w:val="single" w:sz="4" w:space="0" w:color="auto"/>
            </w:tcBorders>
            <w:shd w:val="clear" w:color="auto" w:fill="auto"/>
            <w:vAlign w:val="bottom"/>
          </w:tcPr>
          <w:p w:rsidR="00B91BA3" w:rsidRPr="000B55FC" w:rsidRDefault="00B91BA3" w:rsidP="00590ED3">
            <w:pPr>
              <w:jc w:val="both"/>
            </w:pPr>
          </w:p>
        </w:tc>
      </w:tr>
      <w:tr w:rsidR="00B91BA3" w:rsidRPr="000B55FC" w:rsidTr="00B91BA3">
        <w:tc>
          <w:tcPr>
            <w:tcW w:w="10205" w:type="dxa"/>
            <w:gridSpan w:val="4"/>
            <w:tcBorders>
              <w:top w:val="single" w:sz="4" w:space="0" w:color="auto"/>
              <w:bottom w:val="nil"/>
            </w:tcBorders>
            <w:shd w:val="clear" w:color="auto" w:fill="auto"/>
            <w:vAlign w:val="bottom"/>
          </w:tcPr>
          <w:p w:rsidR="00B91BA3" w:rsidRPr="000B55FC" w:rsidRDefault="00B91BA3" w:rsidP="00590ED3">
            <w:pPr>
              <w:tabs>
                <w:tab w:val="left" w:pos="12474"/>
              </w:tabs>
              <w:jc w:val="both"/>
            </w:pPr>
            <w:proofErr w:type="gramStart"/>
            <w:r w:rsidRPr="000B55FC">
              <w:t>(наименование юридического лица, фамилия, имя, отчество (последнее — при наличии) индивидуального предпр</w:t>
            </w:r>
            <w:r w:rsidRPr="000B55FC">
              <w:t>и</w:t>
            </w:r>
            <w:r w:rsidRPr="000B55FC">
              <w:t>нимателя)</w:t>
            </w:r>
            <w:proofErr w:type="gramEnd"/>
          </w:p>
        </w:tc>
      </w:tr>
    </w:tbl>
    <w:p w:rsidR="00B91BA3" w:rsidRPr="000B55FC" w:rsidRDefault="00B91BA3" w:rsidP="00590ED3">
      <w:pPr>
        <w:jc w:val="both"/>
      </w:pPr>
      <w:r w:rsidRPr="000B55FC">
        <w:t>Дата и время проведения проверки:</w:t>
      </w:r>
    </w:p>
    <w:tbl>
      <w:tblPr>
        <w:tblW w:w="10205" w:type="dxa"/>
        <w:jc w:val="right"/>
        <w:tblCellMar>
          <w:left w:w="0" w:type="dxa"/>
          <w:right w:w="0" w:type="dxa"/>
        </w:tblCellMar>
        <w:tblLook w:val="01E0" w:firstRow="1" w:lastRow="1" w:firstColumn="1" w:lastColumn="1" w:noHBand="0" w:noVBand="0"/>
      </w:tblPr>
      <w:tblGrid>
        <w:gridCol w:w="211"/>
        <w:gridCol w:w="425"/>
        <w:gridCol w:w="211"/>
        <w:gridCol w:w="1099"/>
        <w:gridCol w:w="322"/>
        <w:gridCol w:w="392"/>
        <w:gridCol w:w="490"/>
        <w:gridCol w:w="392"/>
        <w:gridCol w:w="532"/>
        <w:gridCol w:w="392"/>
        <w:gridCol w:w="966"/>
        <w:gridCol w:w="405"/>
        <w:gridCol w:w="504"/>
        <w:gridCol w:w="406"/>
        <w:gridCol w:w="2898"/>
        <w:gridCol w:w="560"/>
      </w:tblGrid>
      <w:tr w:rsidR="00B91BA3" w:rsidRPr="000B55FC" w:rsidTr="00B91BA3">
        <w:trPr>
          <w:jc w:val="right"/>
        </w:trPr>
        <w:tc>
          <w:tcPr>
            <w:tcW w:w="211" w:type="dxa"/>
            <w:shd w:val="clear" w:color="auto" w:fill="auto"/>
            <w:vAlign w:val="bottom"/>
          </w:tcPr>
          <w:p w:rsidR="00B91BA3" w:rsidRPr="000B55FC" w:rsidRDefault="00B91BA3" w:rsidP="00590ED3">
            <w:pPr>
              <w:jc w:val="both"/>
            </w:pPr>
            <w:r w:rsidRPr="000B55FC">
              <w:t>«</w:t>
            </w:r>
          </w:p>
        </w:tc>
        <w:tc>
          <w:tcPr>
            <w:tcW w:w="425" w:type="dxa"/>
            <w:tcBorders>
              <w:bottom w:val="single" w:sz="4" w:space="0" w:color="auto"/>
            </w:tcBorders>
            <w:shd w:val="clear" w:color="auto" w:fill="auto"/>
            <w:vAlign w:val="bottom"/>
          </w:tcPr>
          <w:p w:rsidR="00B91BA3" w:rsidRPr="000B55FC" w:rsidRDefault="00B91BA3" w:rsidP="00590ED3">
            <w:pPr>
              <w:jc w:val="both"/>
            </w:pPr>
          </w:p>
        </w:tc>
        <w:tc>
          <w:tcPr>
            <w:tcW w:w="211" w:type="dxa"/>
            <w:shd w:val="clear" w:color="auto" w:fill="auto"/>
            <w:vAlign w:val="bottom"/>
          </w:tcPr>
          <w:p w:rsidR="00B91BA3" w:rsidRPr="000B55FC" w:rsidRDefault="00B91BA3" w:rsidP="00590ED3">
            <w:pPr>
              <w:jc w:val="both"/>
            </w:pPr>
            <w:r w:rsidRPr="000B55FC">
              <w:t>»</w:t>
            </w:r>
          </w:p>
        </w:tc>
        <w:tc>
          <w:tcPr>
            <w:tcW w:w="1099" w:type="dxa"/>
            <w:tcBorders>
              <w:bottom w:val="single" w:sz="4" w:space="0" w:color="auto"/>
            </w:tcBorders>
            <w:shd w:val="clear" w:color="auto" w:fill="auto"/>
            <w:vAlign w:val="bottom"/>
          </w:tcPr>
          <w:p w:rsidR="00B91BA3" w:rsidRPr="000B55FC" w:rsidRDefault="00B91BA3" w:rsidP="00590ED3">
            <w:pPr>
              <w:jc w:val="both"/>
            </w:pPr>
          </w:p>
        </w:tc>
        <w:tc>
          <w:tcPr>
            <w:tcW w:w="322" w:type="dxa"/>
            <w:shd w:val="clear" w:color="auto" w:fill="auto"/>
            <w:vAlign w:val="bottom"/>
          </w:tcPr>
          <w:p w:rsidR="00B91BA3" w:rsidRPr="000B55FC" w:rsidRDefault="00B91BA3" w:rsidP="00590ED3">
            <w:pPr>
              <w:jc w:val="both"/>
            </w:pPr>
            <w:r w:rsidRPr="000B55FC">
              <w:t>20</w:t>
            </w:r>
          </w:p>
        </w:tc>
        <w:tc>
          <w:tcPr>
            <w:tcW w:w="392" w:type="dxa"/>
            <w:tcBorders>
              <w:bottom w:val="single" w:sz="4" w:space="0" w:color="auto"/>
            </w:tcBorders>
            <w:shd w:val="clear" w:color="auto" w:fill="auto"/>
            <w:vAlign w:val="bottom"/>
          </w:tcPr>
          <w:p w:rsidR="00B91BA3" w:rsidRPr="000B55FC" w:rsidRDefault="00B91BA3" w:rsidP="00590ED3">
            <w:pPr>
              <w:jc w:val="both"/>
            </w:pPr>
          </w:p>
        </w:tc>
        <w:tc>
          <w:tcPr>
            <w:tcW w:w="490" w:type="dxa"/>
            <w:shd w:val="clear" w:color="auto" w:fill="auto"/>
            <w:vAlign w:val="bottom"/>
          </w:tcPr>
          <w:p w:rsidR="00B91BA3" w:rsidRPr="000B55FC" w:rsidRDefault="00B91BA3" w:rsidP="00590ED3">
            <w:pPr>
              <w:jc w:val="both"/>
            </w:pPr>
            <w:r w:rsidRPr="000B55FC">
              <w:t>г. с</w:t>
            </w:r>
          </w:p>
        </w:tc>
        <w:tc>
          <w:tcPr>
            <w:tcW w:w="392" w:type="dxa"/>
            <w:tcBorders>
              <w:bottom w:val="single" w:sz="4" w:space="0" w:color="auto"/>
            </w:tcBorders>
            <w:shd w:val="clear" w:color="auto" w:fill="auto"/>
            <w:vAlign w:val="bottom"/>
          </w:tcPr>
          <w:p w:rsidR="00B91BA3" w:rsidRPr="000B55FC" w:rsidRDefault="00B91BA3" w:rsidP="00590ED3">
            <w:pPr>
              <w:jc w:val="both"/>
            </w:pPr>
          </w:p>
        </w:tc>
        <w:tc>
          <w:tcPr>
            <w:tcW w:w="532" w:type="dxa"/>
            <w:shd w:val="clear" w:color="auto" w:fill="auto"/>
            <w:vAlign w:val="bottom"/>
          </w:tcPr>
          <w:p w:rsidR="00B91BA3" w:rsidRPr="000B55FC" w:rsidRDefault="00B91BA3" w:rsidP="00590ED3">
            <w:pPr>
              <w:jc w:val="both"/>
            </w:pPr>
            <w:r w:rsidRPr="000B55FC">
              <w:t>час.</w:t>
            </w:r>
          </w:p>
        </w:tc>
        <w:tc>
          <w:tcPr>
            <w:tcW w:w="392" w:type="dxa"/>
            <w:tcBorders>
              <w:bottom w:val="single" w:sz="4" w:space="0" w:color="auto"/>
            </w:tcBorders>
            <w:shd w:val="clear" w:color="auto" w:fill="auto"/>
            <w:vAlign w:val="bottom"/>
          </w:tcPr>
          <w:p w:rsidR="00B91BA3" w:rsidRPr="000B55FC" w:rsidRDefault="00B91BA3" w:rsidP="00590ED3">
            <w:pPr>
              <w:jc w:val="both"/>
            </w:pPr>
          </w:p>
        </w:tc>
        <w:tc>
          <w:tcPr>
            <w:tcW w:w="966" w:type="dxa"/>
            <w:shd w:val="clear" w:color="auto" w:fill="auto"/>
            <w:vAlign w:val="bottom"/>
          </w:tcPr>
          <w:p w:rsidR="00B91BA3" w:rsidRPr="000B55FC" w:rsidRDefault="00B91BA3" w:rsidP="00590ED3">
            <w:pPr>
              <w:jc w:val="both"/>
            </w:pPr>
            <w:r w:rsidRPr="000B55FC">
              <w:t>мин. до</w:t>
            </w:r>
          </w:p>
        </w:tc>
        <w:tc>
          <w:tcPr>
            <w:tcW w:w="405" w:type="dxa"/>
            <w:tcBorders>
              <w:bottom w:val="single" w:sz="4" w:space="0" w:color="auto"/>
            </w:tcBorders>
            <w:shd w:val="clear" w:color="auto" w:fill="auto"/>
            <w:vAlign w:val="bottom"/>
          </w:tcPr>
          <w:p w:rsidR="00B91BA3" w:rsidRPr="000B55FC" w:rsidRDefault="00B91BA3" w:rsidP="00590ED3">
            <w:pPr>
              <w:jc w:val="both"/>
            </w:pPr>
          </w:p>
        </w:tc>
        <w:tc>
          <w:tcPr>
            <w:tcW w:w="504" w:type="dxa"/>
            <w:shd w:val="clear" w:color="auto" w:fill="auto"/>
            <w:vAlign w:val="bottom"/>
          </w:tcPr>
          <w:p w:rsidR="00B91BA3" w:rsidRPr="000B55FC" w:rsidRDefault="00B91BA3" w:rsidP="00590ED3">
            <w:pPr>
              <w:jc w:val="both"/>
            </w:pPr>
            <w:r w:rsidRPr="000B55FC">
              <w:t>час.</w:t>
            </w:r>
          </w:p>
        </w:tc>
        <w:tc>
          <w:tcPr>
            <w:tcW w:w="406" w:type="dxa"/>
            <w:tcBorders>
              <w:bottom w:val="single" w:sz="4" w:space="0" w:color="auto"/>
            </w:tcBorders>
            <w:shd w:val="clear" w:color="auto" w:fill="auto"/>
            <w:vAlign w:val="bottom"/>
          </w:tcPr>
          <w:p w:rsidR="00B91BA3" w:rsidRPr="000B55FC" w:rsidRDefault="00B91BA3" w:rsidP="00590ED3">
            <w:pPr>
              <w:jc w:val="both"/>
            </w:pPr>
          </w:p>
        </w:tc>
        <w:tc>
          <w:tcPr>
            <w:tcW w:w="2898" w:type="dxa"/>
            <w:shd w:val="clear" w:color="auto" w:fill="auto"/>
            <w:vAlign w:val="bottom"/>
          </w:tcPr>
          <w:p w:rsidR="00B91BA3" w:rsidRPr="000B55FC" w:rsidRDefault="00B91BA3" w:rsidP="00590ED3">
            <w:pPr>
              <w:jc w:val="both"/>
            </w:pPr>
            <w:r w:rsidRPr="000B55FC">
              <w:t>мин. Продолжительность</w:t>
            </w:r>
          </w:p>
        </w:tc>
        <w:tc>
          <w:tcPr>
            <w:tcW w:w="560" w:type="dxa"/>
            <w:tcBorders>
              <w:bottom w:val="single" w:sz="4" w:space="0" w:color="auto"/>
            </w:tcBorders>
            <w:shd w:val="clear" w:color="auto" w:fill="auto"/>
            <w:vAlign w:val="bottom"/>
          </w:tcPr>
          <w:p w:rsidR="00B91BA3" w:rsidRPr="000B55FC" w:rsidRDefault="00B91BA3" w:rsidP="00590ED3">
            <w:pPr>
              <w:jc w:val="both"/>
            </w:pPr>
          </w:p>
        </w:tc>
      </w:tr>
    </w:tbl>
    <w:p w:rsidR="00B91BA3" w:rsidRPr="000B55FC" w:rsidRDefault="00B91BA3" w:rsidP="00590ED3">
      <w:pPr>
        <w:jc w:val="both"/>
      </w:pPr>
    </w:p>
    <w:tbl>
      <w:tblPr>
        <w:tblW w:w="10205" w:type="dxa"/>
        <w:jc w:val="right"/>
        <w:tblCellMar>
          <w:left w:w="0" w:type="dxa"/>
          <w:right w:w="0" w:type="dxa"/>
        </w:tblCellMar>
        <w:tblLook w:val="01E0" w:firstRow="1" w:lastRow="1" w:firstColumn="1" w:lastColumn="1" w:noHBand="0" w:noVBand="0"/>
      </w:tblPr>
      <w:tblGrid>
        <w:gridCol w:w="211"/>
        <w:gridCol w:w="425"/>
        <w:gridCol w:w="211"/>
        <w:gridCol w:w="1099"/>
        <w:gridCol w:w="322"/>
        <w:gridCol w:w="392"/>
        <w:gridCol w:w="490"/>
        <w:gridCol w:w="392"/>
        <w:gridCol w:w="532"/>
        <w:gridCol w:w="392"/>
        <w:gridCol w:w="966"/>
        <w:gridCol w:w="405"/>
        <w:gridCol w:w="504"/>
        <w:gridCol w:w="406"/>
        <w:gridCol w:w="2898"/>
        <w:gridCol w:w="560"/>
      </w:tblGrid>
      <w:tr w:rsidR="00B91BA3" w:rsidRPr="000B55FC" w:rsidTr="00B91BA3">
        <w:trPr>
          <w:jc w:val="right"/>
        </w:trPr>
        <w:tc>
          <w:tcPr>
            <w:tcW w:w="211" w:type="dxa"/>
            <w:shd w:val="clear" w:color="auto" w:fill="auto"/>
            <w:vAlign w:val="bottom"/>
          </w:tcPr>
          <w:p w:rsidR="00B91BA3" w:rsidRPr="000B55FC" w:rsidRDefault="00B91BA3" w:rsidP="00590ED3">
            <w:pPr>
              <w:jc w:val="both"/>
            </w:pPr>
            <w:r w:rsidRPr="000B55FC">
              <w:t>«</w:t>
            </w:r>
          </w:p>
        </w:tc>
        <w:tc>
          <w:tcPr>
            <w:tcW w:w="425" w:type="dxa"/>
            <w:tcBorders>
              <w:bottom w:val="single" w:sz="4" w:space="0" w:color="auto"/>
            </w:tcBorders>
            <w:shd w:val="clear" w:color="auto" w:fill="auto"/>
            <w:vAlign w:val="bottom"/>
          </w:tcPr>
          <w:p w:rsidR="00B91BA3" w:rsidRPr="000B55FC" w:rsidRDefault="00B91BA3" w:rsidP="00590ED3">
            <w:pPr>
              <w:jc w:val="both"/>
            </w:pPr>
          </w:p>
        </w:tc>
        <w:tc>
          <w:tcPr>
            <w:tcW w:w="211" w:type="dxa"/>
            <w:shd w:val="clear" w:color="auto" w:fill="auto"/>
            <w:vAlign w:val="bottom"/>
          </w:tcPr>
          <w:p w:rsidR="00B91BA3" w:rsidRPr="000B55FC" w:rsidRDefault="00B91BA3" w:rsidP="00590ED3">
            <w:pPr>
              <w:jc w:val="both"/>
            </w:pPr>
            <w:r w:rsidRPr="000B55FC">
              <w:t>»</w:t>
            </w:r>
          </w:p>
        </w:tc>
        <w:tc>
          <w:tcPr>
            <w:tcW w:w="1099" w:type="dxa"/>
            <w:tcBorders>
              <w:bottom w:val="single" w:sz="4" w:space="0" w:color="auto"/>
            </w:tcBorders>
            <w:shd w:val="clear" w:color="auto" w:fill="auto"/>
            <w:vAlign w:val="bottom"/>
          </w:tcPr>
          <w:p w:rsidR="00B91BA3" w:rsidRPr="000B55FC" w:rsidRDefault="00B91BA3" w:rsidP="00590ED3">
            <w:pPr>
              <w:jc w:val="both"/>
            </w:pPr>
          </w:p>
        </w:tc>
        <w:tc>
          <w:tcPr>
            <w:tcW w:w="322" w:type="dxa"/>
            <w:shd w:val="clear" w:color="auto" w:fill="auto"/>
            <w:vAlign w:val="bottom"/>
          </w:tcPr>
          <w:p w:rsidR="00B91BA3" w:rsidRPr="000B55FC" w:rsidRDefault="00B91BA3" w:rsidP="00590ED3">
            <w:pPr>
              <w:jc w:val="both"/>
            </w:pPr>
            <w:r w:rsidRPr="000B55FC">
              <w:t>20</w:t>
            </w:r>
          </w:p>
        </w:tc>
        <w:tc>
          <w:tcPr>
            <w:tcW w:w="392" w:type="dxa"/>
            <w:tcBorders>
              <w:bottom w:val="single" w:sz="4" w:space="0" w:color="auto"/>
            </w:tcBorders>
            <w:shd w:val="clear" w:color="auto" w:fill="auto"/>
            <w:vAlign w:val="bottom"/>
          </w:tcPr>
          <w:p w:rsidR="00B91BA3" w:rsidRPr="000B55FC" w:rsidRDefault="00B91BA3" w:rsidP="00590ED3">
            <w:pPr>
              <w:jc w:val="both"/>
            </w:pPr>
          </w:p>
        </w:tc>
        <w:tc>
          <w:tcPr>
            <w:tcW w:w="490" w:type="dxa"/>
            <w:shd w:val="clear" w:color="auto" w:fill="auto"/>
            <w:vAlign w:val="bottom"/>
          </w:tcPr>
          <w:p w:rsidR="00B91BA3" w:rsidRPr="000B55FC" w:rsidRDefault="00B91BA3" w:rsidP="00590ED3">
            <w:pPr>
              <w:jc w:val="both"/>
            </w:pPr>
            <w:r w:rsidRPr="000B55FC">
              <w:t>г. с</w:t>
            </w:r>
          </w:p>
        </w:tc>
        <w:tc>
          <w:tcPr>
            <w:tcW w:w="392" w:type="dxa"/>
            <w:tcBorders>
              <w:bottom w:val="single" w:sz="4" w:space="0" w:color="auto"/>
            </w:tcBorders>
            <w:shd w:val="clear" w:color="auto" w:fill="auto"/>
            <w:vAlign w:val="bottom"/>
          </w:tcPr>
          <w:p w:rsidR="00B91BA3" w:rsidRPr="000B55FC" w:rsidRDefault="00B91BA3" w:rsidP="00590ED3">
            <w:pPr>
              <w:jc w:val="both"/>
            </w:pPr>
          </w:p>
        </w:tc>
        <w:tc>
          <w:tcPr>
            <w:tcW w:w="532" w:type="dxa"/>
            <w:shd w:val="clear" w:color="auto" w:fill="auto"/>
            <w:vAlign w:val="bottom"/>
          </w:tcPr>
          <w:p w:rsidR="00B91BA3" w:rsidRPr="000B55FC" w:rsidRDefault="00B91BA3" w:rsidP="00590ED3">
            <w:pPr>
              <w:jc w:val="both"/>
            </w:pPr>
            <w:r w:rsidRPr="000B55FC">
              <w:t>час.</w:t>
            </w:r>
          </w:p>
        </w:tc>
        <w:tc>
          <w:tcPr>
            <w:tcW w:w="392" w:type="dxa"/>
            <w:tcBorders>
              <w:bottom w:val="single" w:sz="4" w:space="0" w:color="auto"/>
            </w:tcBorders>
            <w:shd w:val="clear" w:color="auto" w:fill="auto"/>
            <w:vAlign w:val="bottom"/>
          </w:tcPr>
          <w:p w:rsidR="00B91BA3" w:rsidRPr="000B55FC" w:rsidRDefault="00B91BA3" w:rsidP="00590ED3">
            <w:pPr>
              <w:jc w:val="both"/>
            </w:pPr>
          </w:p>
        </w:tc>
        <w:tc>
          <w:tcPr>
            <w:tcW w:w="966" w:type="dxa"/>
            <w:shd w:val="clear" w:color="auto" w:fill="auto"/>
            <w:vAlign w:val="bottom"/>
          </w:tcPr>
          <w:p w:rsidR="00B91BA3" w:rsidRPr="000B55FC" w:rsidRDefault="00B91BA3" w:rsidP="00590ED3">
            <w:pPr>
              <w:jc w:val="both"/>
            </w:pPr>
            <w:r w:rsidRPr="000B55FC">
              <w:t>мин. до</w:t>
            </w:r>
          </w:p>
        </w:tc>
        <w:tc>
          <w:tcPr>
            <w:tcW w:w="405" w:type="dxa"/>
            <w:tcBorders>
              <w:bottom w:val="single" w:sz="4" w:space="0" w:color="auto"/>
            </w:tcBorders>
            <w:shd w:val="clear" w:color="auto" w:fill="auto"/>
            <w:vAlign w:val="bottom"/>
          </w:tcPr>
          <w:p w:rsidR="00B91BA3" w:rsidRPr="000B55FC" w:rsidRDefault="00B91BA3" w:rsidP="00590ED3">
            <w:pPr>
              <w:jc w:val="both"/>
            </w:pPr>
          </w:p>
        </w:tc>
        <w:tc>
          <w:tcPr>
            <w:tcW w:w="504" w:type="dxa"/>
            <w:shd w:val="clear" w:color="auto" w:fill="auto"/>
            <w:vAlign w:val="bottom"/>
          </w:tcPr>
          <w:p w:rsidR="00B91BA3" w:rsidRPr="000B55FC" w:rsidRDefault="00B91BA3" w:rsidP="00590ED3">
            <w:pPr>
              <w:jc w:val="both"/>
            </w:pPr>
            <w:r w:rsidRPr="000B55FC">
              <w:t>час.</w:t>
            </w:r>
          </w:p>
        </w:tc>
        <w:tc>
          <w:tcPr>
            <w:tcW w:w="406" w:type="dxa"/>
            <w:tcBorders>
              <w:bottom w:val="single" w:sz="4" w:space="0" w:color="auto"/>
            </w:tcBorders>
            <w:shd w:val="clear" w:color="auto" w:fill="auto"/>
            <w:vAlign w:val="bottom"/>
          </w:tcPr>
          <w:p w:rsidR="00B91BA3" w:rsidRPr="000B55FC" w:rsidRDefault="00B91BA3" w:rsidP="00590ED3">
            <w:pPr>
              <w:jc w:val="both"/>
            </w:pPr>
          </w:p>
        </w:tc>
        <w:tc>
          <w:tcPr>
            <w:tcW w:w="2898" w:type="dxa"/>
            <w:shd w:val="clear" w:color="auto" w:fill="auto"/>
            <w:vAlign w:val="bottom"/>
          </w:tcPr>
          <w:p w:rsidR="00B91BA3" w:rsidRPr="000B55FC" w:rsidRDefault="00B91BA3" w:rsidP="00590ED3">
            <w:pPr>
              <w:jc w:val="both"/>
            </w:pPr>
            <w:r w:rsidRPr="000B55FC">
              <w:t>мин. Продолжительность</w:t>
            </w:r>
          </w:p>
        </w:tc>
        <w:tc>
          <w:tcPr>
            <w:tcW w:w="560" w:type="dxa"/>
            <w:tcBorders>
              <w:bottom w:val="single" w:sz="4" w:space="0" w:color="auto"/>
            </w:tcBorders>
            <w:shd w:val="clear" w:color="auto" w:fill="auto"/>
            <w:vAlign w:val="bottom"/>
          </w:tcPr>
          <w:p w:rsidR="00B91BA3" w:rsidRPr="000B55FC" w:rsidRDefault="00B91BA3" w:rsidP="00590ED3">
            <w:pPr>
              <w:jc w:val="both"/>
            </w:pPr>
          </w:p>
        </w:tc>
      </w:tr>
    </w:tbl>
    <w:p w:rsidR="00B91BA3" w:rsidRPr="000B55FC" w:rsidRDefault="00B91BA3" w:rsidP="00590ED3">
      <w:pPr>
        <w:jc w:val="both"/>
      </w:pPr>
      <w:r w:rsidRPr="000B55FC">
        <w:t>(заполняется в случае проведения проверок филиалов, представительств, обособленных структурных подразделений юрид</w:t>
      </w:r>
      <w:r w:rsidRPr="000B55FC">
        <w:t>и</w:t>
      </w:r>
      <w:r w:rsidRPr="000B55FC">
        <w:t>ческого лица или при осуществлении деятельности индивид</w:t>
      </w:r>
      <w:r w:rsidRPr="000B55FC">
        <w:t>у</w:t>
      </w:r>
      <w:r w:rsidRPr="000B55FC">
        <w:t>ального предпринимателя по нескольким адресам)</w:t>
      </w:r>
    </w:p>
    <w:tbl>
      <w:tblPr>
        <w:tblW w:w="10225" w:type="dxa"/>
        <w:tblBorders>
          <w:bottom w:val="single" w:sz="4" w:space="0" w:color="auto"/>
        </w:tblBorders>
        <w:tblCellMar>
          <w:left w:w="0" w:type="dxa"/>
          <w:right w:w="0" w:type="dxa"/>
        </w:tblCellMar>
        <w:tblLook w:val="01E0" w:firstRow="1" w:lastRow="1" w:firstColumn="1" w:lastColumn="1" w:noHBand="0" w:noVBand="0"/>
      </w:tblPr>
      <w:tblGrid>
        <w:gridCol w:w="1806"/>
        <w:gridCol w:w="2520"/>
        <w:gridCol w:w="5879"/>
        <w:gridCol w:w="20"/>
      </w:tblGrid>
      <w:tr w:rsidR="00B91BA3" w:rsidRPr="000B55FC" w:rsidTr="00AB529A">
        <w:tc>
          <w:tcPr>
            <w:tcW w:w="4326" w:type="dxa"/>
            <w:gridSpan w:val="2"/>
            <w:tcBorders>
              <w:bottom w:val="nil"/>
            </w:tcBorders>
            <w:shd w:val="clear" w:color="auto" w:fill="auto"/>
            <w:vAlign w:val="bottom"/>
          </w:tcPr>
          <w:p w:rsidR="00B91BA3" w:rsidRPr="000B55FC" w:rsidRDefault="00B91BA3" w:rsidP="00590ED3">
            <w:pPr>
              <w:tabs>
                <w:tab w:val="left" w:pos="12474"/>
              </w:tabs>
              <w:jc w:val="both"/>
            </w:pPr>
            <w:r w:rsidRPr="000B55FC">
              <w:t>Общая продолжительность проверки:</w:t>
            </w:r>
          </w:p>
        </w:tc>
        <w:tc>
          <w:tcPr>
            <w:tcW w:w="5899" w:type="dxa"/>
            <w:gridSpan w:val="2"/>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AB529A">
        <w:tblPrEx>
          <w:tblBorders>
            <w:bottom w:val="none" w:sz="0" w:space="0" w:color="auto"/>
          </w:tblBorders>
        </w:tblPrEx>
        <w:tc>
          <w:tcPr>
            <w:tcW w:w="4326" w:type="dxa"/>
            <w:gridSpan w:val="2"/>
            <w:shd w:val="clear" w:color="auto" w:fill="auto"/>
            <w:vAlign w:val="bottom"/>
          </w:tcPr>
          <w:p w:rsidR="00B91BA3" w:rsidRPr="000B55FC" w:rsidRDefault="00B91BA3" w:rsidP="00590ED3">
            <w:pPr>
              <w:tabs>
                <w:tab w:val="left" w:pos="12474"/>
              </w:tabs>
              <w:jc w:val="both"/>
            </w:pPr>
          </w:p>
        </w:tc>
        <w:tc>
          <w:tcPr>
            <w:tcW w:w="5899" w:type="dxa"/>
            <w:gridSpan w:val="2"/>
            <w:shd w:val="clear" w:color="auto" w:fill="auto"/>
            <w:vAlign w:val="bottom"/>
          </w:tcPr>
          <w:p w:rsidR="00B91BA3" w:rsidRPr="000B55FC" w:rsidRDefault="00B91BA3" w:rsidP="00590ED3">
            <w:pPr>
              <w:tabs>
                <w:tab w:val="left" w:pos="12474"/>
              </w:tabs>
              <w:jc w:val="both"/>
            </w:pPr>
            <w:r w:rsidRPr="000B55FC">
              <w:t>(рабочих дней/часов)</w:t>
            </w:r>
          </w:p>
        </w:tc>
      </w:tr>
      <w:tr w:rsidR="00B91BA3" w:rsidRPr="000B55FC" w:rsidTr="00AB529A">
        <w:trPr>
          <w:gridAfter w:val="1"/>
          <w:wAfter w:w="20" w:type="dxa"/>
        </w:trPr>
        <w:tc>
          <w:tcPr>
            <w:tcW w:w="1806" w:type="dxa"/>
            <w:tcBorders>
              <w:bottom w:val="nil"/>
            </w:tcBorders>
            <w:shd w:val="clear" w:color="auto" w:fill="auto"/>
            <w:vAlign w:val="bottom"/>
          </w:tcPr>
          <w:p w:rsidR="00B91BA3" w:rsidRPr="000B55FC" w:rsidRDefault="00B91BA3" w:rsidP="00590ED3">
            <w:pPr>
              <w:tabs>
                <w:tab w:val="left" w:pos="12474"/>
              </w:tabs>
              <w:jc w:val="both"/>
            </w:pPr>
            <w:r w:rsidRPr="000B55FC">
              <w:t>Акт соста</w:t>
            </w:r>
            <w:r w:rsidRPr="000B55FC">
              <w:t>в</w:t>
            </w:r>
            <w:r w:rsidRPr="000B55FC">
              <w:t>лен:</w:t>
            </w:r>
          </w:p>
        </w:tc>
        <w:tc>
          <w:tcPr>
            <w:tcW w:w="8399" w:type="dxa"/>
            <w:gridSpan w:val="2"/>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AB529A">
        <w:trPr>
          <w:gridAfter w:val="1"/>
          <w:wAfter w:w="20" w:type="dxa"/>
        </w:trPr>
        <w:tc>
          <w:tcPr>
            <w:tcW w:w="10205" w:type="dxa"/>
            <w:gridSpan w:val="3"/>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AB529A">
        <w:trPr>
          <w:gridAfter w:val="1"/>
          <w:wAfter w:w="20" w:type="dxa"/>
        </w:trPr>
        <w:tc>
          <w:tcPr>
            <w:tcW w:w="10205" w:type="dxa"/>
            <w:gridSpan w:val="3"/>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(наименование органа государственного контроля (надзора) или органа муниципального контроля)</w:t>
            </w:r>
          </w:p>
        </w:tc>
      </w:tr>
    </w:tbl>
    <w:p w:rsidR="00B91BA3" w:rsidRPr="000B55FC" w:rsidRDefault="00B91BA3" w:rsidP="00590ED3">
      <w:pPr>
        <w:jc w:val="both"/>
      </w:pPr>
      <w:r w:rsidRPr="000B55FC">
        <w:t>С копией распоряжения/приказа о проведении проверки ознакомле</w:t>
      </w:r>
      <w:proofErr w:type="gramStart"/>
      <w:r w:rsidRPr="000B55FC">
        <w:t>н(</w:t>
      </w:r>
      <w:proofErr w:type="gramEnd"/>
      <w:r w:rsidRPr="000B55FC">
        <w:t>ы): (заполняется при проведении</w:t>
      </w:r>
      <w:r w:rsidR="00AB529A" w:rsidRPr="00AB529A">
        <w:t xml:space="preserve"> </w:t>
      </w:r>
      <w:r w:rsidR="00AB529A" w:rsidRPr="000B55FC">
        <w:t>выездной пр</w:t>
      </w:r>
      <w:r w:rsidR="00AB529A" w:rsidRPr="000B55FC">
        <w:t>о</w:t>
      </w:r>
      <w:r w:rsidR="00AB529A" w:rsidRPr="000B55FC">
        <w:t>верки)</w:t>
      </w: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10205"/>
      </w:tblGrid>
      <w:tr w:rsidR="00B91BA3" w:rsidRPr="000B55FC" w:rsidTr="00B91BA3">
        <w:tc>
          <w:tcPr>
            <w:tcW w:w="10205"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(фамилии, инициалы, подпись, дата, время)</w:t>
            </w:r>
          </w:p>
        </w:tc>
      </w:tr>
    </w:tbl>
    <w:p w:rsidR="00B91BA3" w:rsidRPr="000B55FC" w:rsidRDefault="00B91BA3" w:rsidP="00590ED3">
      <w:pPr>
        <w:jc w:val="both"/>
      </w:pPr>
      <w:r w:rsidRPr="000B55FC">
        <w:t>Дата и номер решения прокурора (его заместителя) о согласовании проведения проверки:</w:t>
      </w: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3794"/>
        <w:gridCol w:w="1162"/>
        <w:gridCol w:w="5249"/>
      </w:tblGrid>
      <w:tr w:rsidR="00B91BA3" w:rsidRPr="000B55FC" w:rsidTr="00B91BA3">
        <w:tc>
          <w:tcPr>
            <w:tcW w:w="10205" w:type="dxa"/>
            <w:gridSpan w:val="3"/>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3"/>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(заполняется в случае необходимости согласования проверки с органами прокуратуры)</w:t>
            </w:r>
          </w:p>
        </w:tc>
      </w:tr>
      <w:tr w:rsidR="00B91BA3" w:rsidRPr="000B55FC" w:rsidTr="00B91BA3">
        <w:tc>
          <w:tcPr>
            <w:tcW w:w="3794" w:type="dxa"/>
            <w:tcBorders>
              <w:bottom w:val="nil"/>
            </w:tcBorders>
            <w:shd w:val="clear" w:color="auto" w:fill="auto"/>
            <w:vAlign w:val="bottom"/>
          </w:tcPr>
          <w:p w:rsidR="00B91BA3" w:rsidRPr="000B55FC" w:rsidRDefault="00B91BA3" w:rsidP="00590ED3">
            <w:pPr>
              <w:tabs>
                <w:tab w:val="left" w:pos="12474"/>
              </w:tabs>
              <w:jc w:val="both"/>
            </w:pPr>
            <w:r w:rsidRPr="000B55FC">
              <w:t>Лиц</w:t>
            </w:r>
            <w:proofErr w:type="gramStart"/>
            <w:r w:rsidRPr="000B55FC">
              <w:t>о(</w:t>
            </w:r>
            <w:proofErr w:type="gramEnd"/>
            <w:r w:rsidRPr="000B55FC">
              <w:t>а), проводившее проверку:</w:t>
            </w:r>
          </w:p>
        </w:tc>
        <w:tc>
          <w:tcPr>
            <w:tcW w:w="6411" w:type="dxa"/>
            <w:gridSpan w:val="2"/>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3"/>
            <w:tcBorders>
              <w:top w:val="single" w:sz="4" w:space="0" w:color="auto"/>
              <w:bottom w:val="nil"/>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3"/>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(фамилия, имя, отчество (последнее — при наличии), должность должностного лица (должностных лиц), проводивш</w:t>
            </w:r>
            <w:r w:rsidRPr="000B55FC">
              <w:t>е</w:t>
            </w:r>
            <w:r w:rsidRPr="000B55FC">
              <w:t>г</w:t>
            </w:r>
            <w:proofErr w:type="gramStart"/>
            <w:r w:rsidRPr="000B55FC">
              <w:t>о(</w:t>
            </w:r>
            <w:proofErr w:type="gramEnd"/>
            <w:r w:rsidRPr="000B55FC">
              <w:t>их) проверку; в случае привлечения к участию в проверке экспертов, экспертных организаций указываются фам</w:t>
            </w:r>
            <w:r w:rsidRPr="000B55FC">
              <w:t>и</w:t>
            </w:r>
            <w:r w:rsidRPr="000B55FC">
              <w:t>лии, имена, отчества (последнее — при наличии), должности экспертов и/или наименования экспертных орг</w:t>
            </w:r>
            <w:r w:rsidRPr="000B55FC">
              <w:t>а</w:t>
            </w:r>
            <w:r w:rsidRPr="000B55FC">
              <w:t>низаций с указанием реквизитов свидетельства об аккредитации и наименование органа по аккредитации, выдавшего свид</w:t>
            </w:r>
            <w:r w:rsidRPr="000B55FC">
              <w:t>е</w:t>
            </w:r>
            <w:r w:rsidRPr="000B55FC">
              <w:t>тельство)</w:t>
            </w:r>
          </w:p>
        </w:tc>
      </w:tr>
      <w:tr w:rsidR="00B91BA3" w:rsidRPr="000B55FC" w:rsidTr="00B91BA3">
        <w:tc>
          <w:tcPr>
            <w:tcW w:w="4956" w:type="dxa"/>
            <w:gridSpan w:val="2"/>
            <w:tcBorders>
              <w:bottom w:val="nil"/>
            </w:tcBorders>
            <w:shd w:val="clear" w:color="auto" w:fill="auto"/>
            <w:vAlign w:val="bottom"/>
          </w:tcPr>
          <w:p w:rsidR="00B91BA3" w:rsidRPr="000B55FC" w:rsidRDefault="00B91BA3" w:rsidP="00590ED3">
            <w:pPr>
              <w:tabs>
                <w:tab w:val="left" w:pos="12474"/>
              </w:tabs>
              <w:jc w:val="both"/>
            </w:pPr>
            <w:r w:rsidRPr="000B55FC">
              <w:lastRenderedPageBreak/>
              <w:t>При проведении проверки присутствовали:</w:t>
            </w:r>
          </w:p>
        </w:tc>
        <w:tc>
          <w:tcPr>
            <w:tcW w:w="5249"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3"/>
            <w:tcBorders>
              <w:top w:val="single" w:sz="4" w:space="0" w:color="auto"/>
              <w:bottom w:val="nil"/>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3"/>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(фамилия, имя, отчество (последнее — при наличии), должность руководителя, иного должностного лица (должнос</w:t>
            </w:r>
            <w:r w:rsidRPr="000B55FC">
              <w:t>т</w:t>
            </w:r>
            <w:r w:rsidRPr="000B55FC">
              <w:t>ных лиц) или уполномоченного представителя юридического лица, уполномоченного представителя инд</w:t>
            </w:r>
            <w:r w:rsidRPr="000B55FC">
              <w:t>и</w:t>
            </w:r>
            <w:r w:rsidRPr="000B55FC">
              <w:t>видуального предпринимателя, уполномоченного представителя саморегулируемой организации (в случае пров</w:t>
            </w:r>
            <w:r w:rsidRPr="000B55FC">
              <w:t>е</w:t>
            </w:r>
            <w:r w:rsidRPr="000B55FC">
              <w:t>дения проверки члена саморегулируемой организации), присутствовавших при проведении мероприятий по проверке)</w:t>
            </w:r>
          </w:p>
        </w:tc>
      </w:tr>
    </w:tbl>
    <w:p w:rsidR="00B91BA3" w:rsidRPr="000B55FC" w:rsidRDefault="00B91BA3" w:rsidP="00590ED3">
      <w:pPr>
        <w:jc w:val="both"/>
      </w:pPr>
      <w:r w:rsidRPr="000B55FC">
        <w:t>В ходе проведения проверки:</w:t>
      </w:r>
    </w:p>
    <w:p w:rsidR="00B91BA3" w:rsidRPr="000B55FC" w:rsidRDefault="00B91BA3" w:rsidP="00590ED3">
      <w:pPr>
        <w:jc w:val="both"/>
      </w:pPr>
      <w:r w:rsidRPr="000B55FC">
        <w:t>выявлены нарушения обязательных требований или требований, установленных муниципальными правовыми актами (с ук</w:t>
      </w:r>
      <w:r w:rsidRPr="000B55FC">
        <w:t>а</w:t>
      </w:r>
      <w:r w:rsidRPr="000B55FC">
        <w:t>занием положений (нормативных) правовых ак</w:t>
      </w:r>
      <w:r w:rsidR="00AB529A" w:rsidRPr="000B55FC">
        <w:t>тов):</w:t>
      </w: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10205"/>
      </w:tblGrid>
      <w:tr w:rsidR="00B91BA3" w:rsidRPr="000B55FC" w:rsidTr="00B91BA3">
        <w:tc>
          <w:tcPr>
            <w:tcW w:w="10205" w:type="dxa"/>
            <w:tcBorders>
              <w:top w:val="single" w:sz="4" w:space="0" w:color="auto"/>
              <w:bottom w:val="nil"/>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(с указанием характера нарушений; лиц, допустивших нарушения)</w:t>
            </w:r>
          </w:p>
        </w:tc>
      </w:tr>
    </w:tbl>
    <w:p w:rsidR="00B91BA3" w:rsidRPr="000B55FC" w:rsidRDefault="00B91BA3" w:rsidP="00590ED3">
      <w:pPr>
        <w:jc w:val="both"/>
      </w:pPr>
      <w:r w:rsidRPr="000B55FC">
        <w:t>выявлены несоответствия сведений, содержащихся в уведомлении о начале осуществления отдельных видов предприним</w:t>
      </w:r>
      <w:r w:rsidRPr="000B55FC">
        <w:t>а</w:t>
      </w:r>
      <w:r w:rsidRPr="000B55FC">
        <w:t>тельской деятельности, обязательным требованиям</w:t>
      </w: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6551"/>
        <w:gridCol w:w="3654"/>
      </w:tblGrid>
      <w:tr w:rsidR="00B91BA3" w:rsidRPr="000B55FC" w:rsidTr="00B91BA3">
        <w:tc>
          <w:tcPr>
            <w:tcW w:w="6551" w:type="dxa"/>
            <w:tcBorders>
              <w:bottom w:val="nil"/>
            </w:tcBorders>
            <w:shd w:val="clear" w:color="auto" w:fill="auto"/>
            <w:vAlign w:val="bottom"/>
          </w:tcPr>
          <w:p w:rsidR="00B91BA3" w:rsidRPr="000B55FC" w:rsidRDefault="00B91BA3" w:rsidP="00590ED3">
            <w:pPr>
              <w:tabs>
                <w:tab w:val="left" w:pos="12474"/>
              </w:tabs>
              <w:jc w:val="both"/>
            </w:pPr>
            <w:r w:rsidRPr="000B55FC">
              <w:t>(с указанием положений (нормативных) правовых актов):</w:t>
            </w:r>
          </w:p>
        </w:tc>
        <w:tc>
          <w:tcPr>
            <w:tcW w:w="3654"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AB529A">
        <w:tc>
          <w:tcPr>
            <w:tcW w:w="10205" w:type="dxa"/>
            <w:gridSpan w:val="2"/>
            <w:tcBorders>
              <w:top w:val="single" w:sz="4" w:space="0" w:color="auto"/>
              <w:bottom w:val="single" w:sz="4" w:space="0" w:color="auto"/>
            </w:tcBorders>
            <w:shd w:val="clear" w:color="auto" w:fill="auto"/>
            <w:vAlign w:val="bottom"/>
          </w:tcPr>
          <w:p w:rsidR="00B91BA3" w:rsidRPr="000B55FC" w:rsidRDefault="00B91BA3" w:rsidP="00590ED3">
            <w:pPr>
              <w:tabs>
                <w:tab w:val="left" w:pos="12474"/>
              </w:tabs>
              <w:jc w:val="both"/>
            </w:pPr>
          </w:p>
        </w:tc>
      </w:tr>
    </w:tbl>
    <w:p w:rsidR="00B91BA3" w:rsidRPr="000B55FC" w:rsidRDefault="00B91BA3" w:rsidP="00590ED3">
      <w:pPr>
        <w:jc w:val="both"/>
      </w:pPr>
      <w:r w:rsidRPr="000B55FC">
        <w:t>выявлены факты невыполнения предписаний органов государственного контроля (надзора), органов муниципального ко</w:t>
      </w:r>
      <w:r w:rsidRPr="000B55FC">
        <w:t>н</w:t>
      </w:r>
      <w:r w:rsidRPr="000B55FC">
        <w:t>троля (с указа</w:t>
      </w:r>
      <w:r w:rsidR="00AB529A">
        <w:t>нием реквизитов выданных предпи</w:t>
      </w:r>
      <w:r w:rsidR="00AB529A" w:rsidRPr="000B55FC">
        <w:t>с</w:t>
      </w:r>
      <w:r w:rsidR="00AB529A" w:rsidRPr="000B55FC">
        <w:t>а</w:t>
      </w:r>
      <w:r w:rsidR="00AB529A" w:rsidRPr="000B55FC">
        <w:t>ний):</w:t>
      </w: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3388"/>
        <w:gridCol w:w="6817"/>
      </w:tblGrid>
      <w:tr w:rsidR="00B91BA3" w:rsidRPr="000B55FC" w:rsidTr="00B91BA3">
        <w:tc>
          <w:tcPr>
            <w:tcW w:w="10205" w:type="dxa"/>
            <w:gridSpan w:val="2"/>
            <w:tcBorders>
              <w:top w:val="nil"/>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3388" w:type="dxa"/>
            <w:tcBorders>
              <w:bottom w:val="nil"/>
            </w:tcBorders>
            <w:shd w:val="clear" w:color="auto" w:fill="auto"/>
            <w:vAlign w:val="bottom"/>
          </w:tcPr>
          <w:p w:rsidR="00B91BA3" w:rsidRPr="000B55FC" w:rsidRDefault="00B91BA3" w:rsidP="00590ED3">
            <w:pPr>
              <w:tabs>
                <w:tab w:val="left" w:pos="12474"/>
              </w:tabs>
              <w:jc w:val="both"/>
            </w:pPr>
            <w:r w:rsidRPr="000B55FC">
              <w:t>нарушений не выявлено</w:t>
            </w:r>
          </w:p>
        </w:tc>
        <w:tc>
          <w:tcPr>
            <w:tcW w:w="6817"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2"/>
            <w:tcBorders>
              <w:bottom w:val="single" w:sz="4" w:space="0" w:color="auto"/>
            </w:tcBorders>
            <w:shd w:val="clear" w:color="auto" w:fill="auto"/>
            <w:vAlign w:val="bottom"/>
          </w:tcPr>
          <w:p w:rsidR="00B91BA3" w:rsidRPr="000B55FC" w:rsidRDefault="00B91BA3" w:rsidP="00590ED3">
            <w:pPr>
              <w:tabs>
                <w:tab w:val="left" w:pos="12474"/>
              </w:tabs>
              <w:jc w:val="both"/>
            </w:pPr>
          </w:p>
        </w:tc>
      </w:tr>
    </w:tbl>
    <w:p w:rsidR="00B91BA3" w:rsidRPr="000B55FC" w:rsidRDefault="00B91BA3" w:rsidP="00590ED3">
      <w:pPr>
        <w:jc w:val="both"/>
      </w:pPr>
      <w:r w:rsidRPr="000B55FC">
        <w:t>Запись в Журнал учета проверок юридического лица, индивидуального предпринимателя, проводимых органами госуда</w:t>
      </w:r>
      <w:r w:rsidRPr="000B55FC">
        <w:t>р</w:t>
      </w:r>
      <w:r w:rsidRPr="000B55FC">
        <w:t>ственного контроля (надзора), органами муниципального контроля внесена (заполняется при проведении выездной проверки):</w:t>
      </w:r>
    </w:p>
    <w:tbl>
      <w:tblPr>
        <w:tblW w:w="10206" w:type="dxa"/>
        <w:tblBorders>
          <w:bottom w:val="single" w:sz="4" w:space="0" w:color="auto"/>
        </w:tblBorders>
        <w:tblCellMar>
          <w:left w:w="0" w:type="dxa"/>
          <w:right w:w="0" w:type="dxa"/>
        </w:tblCellMar>
        <w:tblLook w:val="01E0" w:firstRow="1" w:lastRow="1" w:firstColumn="1" w:lastColumn="1" w:noHBand="0" w:noVBand="0"/>
      </w:tblPr>
      <w:tblGrid>
        <w:gridCol w:w="4018"/>
        <w:gridCol w:w="364"/>
        <w:gridCol w:w="5824"/>
      </w:tblGrid>
      <w:tr w:rsidR="00B91BA3" w:rsidRPr="000B55FC" w:rsidTr="00B91BA3">
        <w:trPr>
          <w:trHeight w:val="200"/>
        </w:trPr>
        <w:tc>
          <w:tcPr>
            <w:tcW w:w="4018" w:type="dxa"/>
            <w:tcBorders>
              <w:top w:val="nil"/>
              <w:bottom w:val="single" w:sz="4" w:space="0" w:color="auto"/>
            </w:tcBorders>
            <w:shd w:val="clear" w:color="auto" w:fill="auto"/>
            <w:vAlign w:val="bottom"/>
          </w:tcPr>
          <w:p w:rsidR="00B91BA3" w:rsidRPr="000B55FC" w:rsidRDefault="00B91BA3" w:rsidP="00590ED3">
            <w:pPr>
              <w:jc w:val="both"/>
            </w:pPr>
          </w:p>
        </w:tc>
        <w:tc>
          <w:tcPr>
            <w:tcW w:w="364" w:type="dxa"/>
            <w:tcBorders>
              <w:bottom w:val="nil"/>
            </w:tcBorders>
            <w:shd w:val="clear" w:color="auto" w:fill="auto"/>
            <w:vAlign w:val="bottom"/>
          </w:tcPr>
          <w:p w:rsidR="00B91BA3" w:rsidRPr="000B55FC" w:rsidRDefault="00B91BA3" w:rsidP="00590ED3">
            <w:pPr>
              <w:tabs>
                <w:tab w:val="left" w:pos="12474"/>
              </w:tabs>
              <w:jc w:val="both"/>
            </w:pPr>
          </w:p>
        </w:tc>
        <w:tc>
          <w:tcPr>
            <w:tcW w:w="5824"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rPr>
          <w:trHeight w:val="200"/>
        </w:trPr>
        <w:tc>
          <w:tcPr>
            <w:tcW w:w="4018" w:type="dxa"/>
            <w:tcBorders>
              <w:top w:val="single" w:sz="4" w:space="0" w:color="auto"/>
              <w:bottom w:val="nil"/>
            </w:tcBorders>
            <w:shd w:val="clear" w:color="auto" w:fill="auto"/>
          </w:tcPr>
          <w:p w:rsidR="00B91BA3" w:rsidRPr="000B55FC" w:rsidRDefault="00B91BA3" w:rsidP="00590ED3">
            <w:pPr>
              <w:tabs>
                <w:tab w:val="left" w:pos="12474"/>
              </w:tabs>
              <w:jc w:val="both"/>
            </w:pPr>
            <w:r w:rsidRPr="000B55FC">
              <w:t xml:space="preserve">(подпись </w:t>
            </w:r>
            <w:proofErr w:type="gramStart"/>
            <w:r w:rsidRPr="000B55FC">
              <w:t>проверяющего</w:t>
            </w:r>
            <w:proofErr w:type="gramEnd"/>
            <w:r w:rsidRPr="000B55FC">
              <w:t>)</w:t>
            </w:r>
          </w:p>
        </w:tc>
        <w:tc>
          <w:tcPr>
            <w:tcW w:w="364" w:type="dxa"/>
            <w:tcBorders>
              <w:bottom w:val="nil"/>
            </w:tcBorders>
            <w:shd w:val="clear" w:color="auto" w:fill="auto"/>
            <w:vAlign w:val="bottom"/>
          </w:tcPr>
          <w:p w:rsidR="00B91BA3" w:rsidRPr="000B55FC" w:rsidRDefault="00B91BA3" w:rsidP="00590ED3">
            <w:pPr>
              <w:tabs>
                <w:tab w:val="left" w:pos="12474"/>
              </w:tabs>
              <w:jc w:val="both"/>
            </w:pPr>
          </w:p>
        </w:tc>
        <w:tc>
          <w:tcPr>
            <w:tcW w:w="5824" w:type="dxa"/>
            <w:tcBorders>
              <w:top w:val="single" w:sz="4" w:space="0" w:color="auto"/>
              <w:bottom w:val="nil"/>
            </w:tcBorders>
            <w:shd w:val="clear" w:color="auto" w:fill="auto"/>
          </w:tcPr>
          <w:p w:rsidR="00B91BA3" w:rsidRPr="000B55FC" w:rsidRDefault="00B91BA3" w:rsidP="00590ED3">
            <w:pPr>
              <w:tabs>
                <w:tab w:val="left" w:pos="12474"/>
              </w:tabs>
              <w:jc w:val="both"/>
            </w:pPr>
            <w:r w:rsidRPr="000B55FC">
              <w:t>(подпись уполномоченного представителя юридического лица, и</w:t>
            </w:r>
            <w:r w:rsidRPr="000B55FC">
              <w:t>н</w:t>
            </w:r>
            <w:r w:rsidRPr="000B55FC">
              <w:t>дивидуального предпринимателя, его уполномоченного представ</w:t>
            </w:r>
            <w:r w:rsidRPr="000B55FC">
              <w:t>и</w:t>
            </w:r>
            <w:r w:rsidRPr="000B55FC">
              <w:t>теля)</w:t>
            </w:r>
          </w:p>
        </w:tc>
      </w:tr>
    </w:tbl>
    <w:p w:rsidR="00B91BA3" w:rsidRPr="000B55FC" w:rsidRDefault="00B91BA3" w:rsidP="00590ED3">
      <w:pPr>
        <w:jc w:val="both"/>
      </w:pPr>
      <w:r w:rsidRPr="000B55FC">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w:t>
      </w:r>
      <w:r w:rsidRPr="000B55FC">
        <w:t>л</w:t>
      </w:r>
      <w:r w:rsidRPr="000B55FC">
        <w:t>няется при проведении выездной проверки):</w:t>
      </w:r>
    </w:p>
    <w:tbl>
      <w:tblPr>
        <w:tblW w:w="10192" w:type="dxa"/>
        <w:tblInd w:w="14" w:type="dxa"/>
        <w:tblBorders>
          <w:bottom w:val="single" w:sz="4" w:space="0" w:color="auto"/>
        </w:tblBorders>
        <w:tblCellMar>
          <w:left w:w="0" w:type="dxa"/>
          <w:right w:w="0" w:type="dxa"/>
        </w:tblCellMar>
        <w:tblLook w:val="01E0" w:firstRow="1" w:lastRow="1" w:firstColumn="1" w:lastColumn="1" w:noHBand="0" w:noVBand="0"/>
      </w:tblPr>
      <w:tblGrid>
        <w:gridCol w:w="3724"/>
        <w:gridCol w:w="280"/>
        <w:gridCol w:w="364"/>
        <w:gridCol w:w="14"/>
        <w:gridCol w:w="5810"/>
      </w:tblGrid>
      <w:tr w:rsidR="00B91BA3" w:rsidRPr="000B55FC" w:rsidTr="00B91BA3">
        <w:trPr>
          <w:trHeight w:val="200"/>
        </w:trPr>
        <w:tc>
          <w:tcPr>
            <w:tcW w:w="4004" w:type="dxa"/>
            <w:gridSpan w:val="2"/>
            <w:tcBorders>
              <w:top w:val="nil"/>
              <w:bottom w:val="single" w:sz="4" w:space="0" w:color="auto"/>
            </w:tcBorders>
            <w:shd w:val="clear" w:color="auto" w:fill="auto"/>
            <w:vAlign w:val="bottom"/>
          </w:tcPr>
          <w:p w:rsidR="00B91BA3" w:rsidRPr="000B55FC" w:rsidRDefault="00B91BA3" w:rsidP="00590ED3">
            <w:pPr>
              <w:jc w:val="both"/>
            </w:pPr>
          </w:p>
        </w:tc>
        <w:tc>
          <w:tcPr>
            <w:tcW w:w="364" w:type="dxa"/>
            <w:tcBorders>
              <w:bottom w:val="nil"/>
            </w:tcBorders>
            <w:shd w:val="clear" w:color="auto" w:fill="auto"/>
            <w:vAlign w:val="bottom"/>
          </w:tcPr>
          <w:p w:rsidR="00B91BA3" w:rsidRPr="000B55FC" w:rsidRDefault="00B91BA3" w:rsidP="00590ED3">
            <w:pPr>
              <w:tabs>
                <w:tab w:val="left" w:pos="12474"/>
              </w:tabs>
              <w:jc w:val="both"/>
            </w:pPr>
          </w:p>
        </w:tc>
        <w:tc>
          <w:tcPr>
            <w:tcW w:w="5824" w:type="dxa"/>
            <w:gridSpan w:val="2"/>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rPr>
          <w:trHeight w:val="200"/>
        </w:trPr>
        <w:tc>
          <w:tcPr>
            <w:tcW w:w="4004" w:type="dxa"/>
            <w:gridSpan w:val="2"/>
            <w:tcBorders>
              <w:top w:val="single" w:sz="4" w:space="0" w:color="auto"/>
              <w:bottom w:val="nil"/>
            </w:tcBorders>
            <w:shd w:val="clear" w:color="auto" w:fill="auto"/>
          </w:tcPr>
          <w:p w:rsidR="00B91BA3" w:rsidRPr="000B55FC" w:rsidRDefault="00B91BA3" w:rsidP="00590ED3">
            <w:pPr>
              <w:tabs>
                <w:tab w:val="left" w:pos="12474"/>
              </w:tabs>
              <w:jc w:val="both"/>
            </w:pPr>
            <w:r w:rsidRPr="000B55FC">
              <w:t xml:space="preserve">(подпись </w:t>
            </w:r>
            <w:proofErr w:type="gramStart"/>
            <w:r w:rsidRPr="000B55FC">
              <w:t>проверяющего</w:t>
            </w:r>
            <w:proofErr w:type="gramEnd"/>
            <w:r w:rsidRPr="000B55FC">
              <w:t>)</w:t>
            </w:r>
          </w:p>
        </w:tc>
        <w:tc>
          <w:tcPr>
            <w:tcW w:w="364" w:type="dxa"/>
            <w:tcBorders>
              <w:bottom w:val="nil"/>
            </w:tcBorders>
            <w:shd w:val="clear" w:color="auto" w:fill="auto"/>
            <w:vAlign w:val="bottom"/>
          </w:tcPr>
          <w:p w:rsidR="00B91BA3" w:rsidRPr="000B55FC" w:rsidRDefault="00B91BA3" w:rsidP="00590ED3">
            <w:pPr>
              <w:tabs>
                <w:tab w:val="left" w:pos="12474"/>
              </w:tabs>
              <w:jc w:val="both"/>
            </w:pPr>
          </w:p>
        </w:tc>
        <w:tc>
          <w:tcPr>
            <w:tcW w:w="5824" w:type="dxa"/>
            <w:gridSpan w:val="2"/>
            <w:tcBorders>
              <w:top w:val="single" w:sz="4" w:space="0" w:color="auto"/>
              <w:bottom w:val="nil"/>
            </w:tcBorders>
            <w:shd w:val="clear" w:color="auto" w:fill="auto"/>
          </w:tcPr>
          <w:p w:rsidR="00B91BA3" w:rsidRPr="000B55FC" w:rsidRDefault="00B91BA3" w:rsidP="00590ED3">
            <w:pPr>
              <w:tabs>
                <w:tab w:val="left" w:pos="12474"/>
              </w:tabs>
              <w:jc w:val="both"/>
            </w:pPr>
            <w:r w:rsidRPr="000B55FC">
              <w:t>(подпись уполномоченного представителя юридического лица, и</w:t>
            </w:r>
            <w:r w:rsidRPr="000B55FC">
              <w:t>н</w:t>
            </w:r>
            <w:r w:rsidRPr="000B55FC">
              <w:t>дивидуального предпринимателя, его уполномоченного представ</w:t>
            </w:r>
            <w:r w:rsidRPr="000B55FC">
              <w:t>и</w:t>
            </w:r>
            <w:r w:rsidRPr="000B55FC">
              <w:t>теля)</w:t>
            </w:r>
          </w:p>
        </w:tc>
      </w:tr>
      <w:tr w:rsidR="00B91BA3" w:rsidRPr="000B55FC" w:rsidTr="00B91BA3">
        <w:tc>
          <w:tcPr>
            <w:tcW w:w="3724" w:type="dxa"/>
            <w:tcBorders>
              <w:bottom w:val="nil"/>
            </w:tcBorders>
            <w:shd w:val="clear" w:color="auto" w:fill="auto"/>
            <w:vAlign w:val="bottom"/>
          </w:tcPr>
          <w:p w:rsidR="00B91BA3" w:rsidRPr="000B55FC" w:rsidRDefault="00B91BA3" w:rsidP="00590ED3">
            <w:pPr>
              <w:tabs>
                <w:tab w:val="left" w:pos="12474"/>
              </w:tabs>
              <w:jc w:val="both"/>
            </w:pPr>
            <w:r w:rsidRPr="000B55FC">
              <w:t>Прилагаемые к акту документы:</w:t>
            </w:r>
          </w:p>
        </w:tc>
        <w:tc>
          <w:tcPr>
            <w:tcW w:w="6468" w:type="dxa"/>
            <w:gridSpan w:val="4"/>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192" w:type="dxa"/>
            <w:gridSpan w:val="5"/>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4382" w:type="dxa"/>
            <w:gridSpan w:val="4"/>
            <w:tcBorders>
              <w:bottom w:val="nil"/>
            </w:tcBorders>
            <w:shd w:val="clear" w:color="auto" w:fill="auto"/>
            <w:vAlign w:val="bottom"/>
          </w:tcPr>
          <w:p w:rsidR="00B91BA3" w:rsidRPr="000B55FC" w:rsidRDefault="00B91BA3" w:rsidP="00590ED3">
            <w:pPr>
              <w:tabs>
                <w:tab w:val="left" w:pos="12474"/>
              </w:tabs>
              <w:jc w:val="both"/>
            </w:pPr>
            <w:r w:rsidRPr="000B55FC">
              <w:t>Подписи лиц, проводивших проверку:</w:t>
            </w:r>
          </w:p>
        </w:tc>
        <w:tc>
          <w:tcPr>
            <w:tcW w:w="5810"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4382" w:type="dxa"/>
            <w:gridSpan w:val="4"/>
            <w:tcBorders>
              <w:bottom w:val="nil"/>
            </w:tcBorders>
            <w:shd w:val="clear" w:color="auto" w:fill="auto"/>
            <w:vAlign w:val="bottom"/>
          </w:tcPr>
          <w:p w:rsidR="00B91BA3" w:rsidRPr="000B55FC" w:rsidRDefault="00B91BA3" w:rsidP="00590ED3">
            <w:pPr>
              <w:tabs>
                <w:tab w:val="left" w:pos="12474"/>
              </w:tabs>
              <w:jc w:val="both"/>
            </w:pPr>
          </w:p>
        </w:tc>
        <w:tc>
          <w:tcPr>
            <w:tcW w:w="5810"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bl>
    <w:p w:rsidR="00B91BA3" w:rsidRPr="000B55FC" w:rsidRDefault="00B91BA3" w:rsidP="00590ED3">
      <w:pPr>
        <w:jc w:val="both"/>
      </w:pPr>
      <w:r w:rsidRPr="000B55FC">
        <w:t>С актом проверки ознакомле</w:t>
      </w:r>
      <w:proofErr w:type="gramStart"/>
      <w:r w:rsidRPr="000B55FC">
        <w:t>н(</w:t>
      </w:r>
      <w:proofErr w:type="gramEnd"/>
      <w:r w:rsidRPr="000B55FC">
        <w:t>а), копию акта со всеми приложениями получил(а):</w:t>
      </w:r>
    </w:p>
    <w:tbl>
      <w:tblPr>
        <w:tblW w:w="10192" w:type="dxa"/>
        <w:tblInd w:w="14" w:type="dxa"/>
        <w:tblBorders>
          <w:bottom w:val="single" w:sz="4" w:space="0" w:color="auto"/>
        </w:tblBorders>
        <w:tblCellMar>
          <w:left w:w="0" w:type="dxa"/>
          <w:right w:w="0" w:type="dxa"/>
        </w:tblCellMar>
        <w:tblLook w:val="01E0" w:firstRow="1" w:lastRow="1" w:firstColumn="1" w:lastColumn="1" w:noHBand="0" w:noVBand="0"/>
      </w:tblPr>
      <w:tblGrid>
        <w:gridCol w:w="10192"/>
      </w:tblGrid>
      <w:tr w:rsidR="00B91BA3" w:rsidRPr="000B55FC" w:rsidTr="00B91BA3">
        <w:tc>
          <w:tcPr>
            <w:tcW w:w="10192" w:type="dxa"/>
            <w:tcBorders>
              <w:top w:val="single" w:sz="4" w:space="0" w:color="auto"/>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192" w:type="dxa"/>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(фамилия, имя, отчество (последнее — при наличии), должность руководителя, иного должностного лица или упо</w:t>
            </w:r>
            <w:r w:rsidRPr="000B55FC">
              <w:t>л</w:t>
            </w:r>
            <w:r w:rsidRPr="000B55FC">
              <w:t>номоченного представителя юридического лица, индивидуального предпринимателя, его уполномоченного предст</w:t>
            </w:r>
            <w:r w:rsidRPr="000B55FC">
              <w:t>а</w:t>
            </w:r>
            <w:r w:rsidRPr="000B55FC">
              <w:t>вителя)</w:t>
            </w:r>
          </w:p>
        </w:tc>
      </w:tr>
    </w:tbl>
    <w:p w:rsidR="00B91BA3" w:rsidRPr="000B55FC" w:rsidRDefault="00B91BA3" w:rsidP="00590ED3">
      <w:pPr>
        <w:jc w:val="both"/>
      </w:pPr>
    </w:p>
    <w:tbl>
      <w:tblPr>
        <w:tblW w:w="33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8"/>
        <w:gridCol w:w="489"/>
        <w:gridCol w:w="280"/>
        <w:gridCol w:w="1526"/>
        <w:gridCol w:w="280"/>
        <w:gridCol w:w="308"/>
        <w:gridCol w:w="266"/>
      </w:tblGrid>
      <w:tr w:rsidR="00B91BA3" w:rsidRPr="000B55FC" w:rsidTr="00B91BA3">
        <w:trPr>
          <w:jc w:val="right"/>
        </w:trPr>
        <w:tc>
          <w:tcPr>
            <w:tcW w:w="168" w:type="dxa"/>
            <w:tcBorders>
              <w:top w:val="nil"/>
              <w:left w:val="nil"/>
              <w:bottom w:val="nil"/>
              <w:right w:val="nil"/>
            </w:tcBorders>
            <w:shd w:val="clear" w:color="auto" w:fill="auto"/>
            <w:vAlign w:val="bottom"/>
          </w:tcPr>
          <w:p w:rsidR="00B91BA3" w:rsidRPr="000B55FC" w:rsidRDefault="00B91BA3" w:rsidP="00590ED3">
            <w:pPr>
              <w:jc w:val="both"/>
            </w:pPr>
            <w:r w:rsidRPr="000B55FC">
              <w:t>«</w:t>
            </w:r>
          </w:p>
        </w:tc>
        <w:tc>
          <w:tcPr>
            <w:tcW w:w="489" w:type="dxa"/>
            <w:tcBorders>
              <w:top w:val="nil"/>
              <w:left w:val="nil"/>
              <w:right w:val="nil"/>
            </w:tcBorders>
            <w:shd w:val="clear" w:color="auto" w:fill="auto"/>
            <w:vAlign w:val="bottom"/>
          </w:tcPr>
          <w:p w:rsidR="00B91BA3" w:rsidRPr="000B55FC" w:rsidRDefault="00B91BA3" w:rsidP="00590ED3">
            <w:pPr>
              <w:jc w:val="both"/>
            </w:pPr>
          </w:p>
        </w:tc>
        <w:tc>
          <w:tcPr>
            <w:tcW w:w="280" w:type="dxa"/>
            <w:tcBorders>
              <w:top w:val="nil"/>
              <w:left w:val="nil"/>
              <w:bottom w:val="nil"/>
              <w:right w:val="nil"/>
            </w:tcBorders>
            <w:shd w:val="clear" w:color="auto" w:fill="auto"/>
            <w:vAlign w:val="bottom"/>
          </w:tcPr>
          <w:p w:rsidR="00B91BA3" w:rsidRPr="000B55FC" w:rsidRDefault="00B91BA3" w:rsidP="00590ED3">
            <w:pPr>
              <w:jc w:val="both"/>
            </w:pPr>
            <w:r w:rsidRPr="000B55FC">
              <w:t>»</w:t>
            </w:r>
          </w:p>
        </w:tc>
        <w:tc>
          <w:tcPr>
            <w:tcW w:w="1526" w:type="dxa"/>
            <w:tcBorders>
              <w:top w:val="nil"/>
              <w:left w:val="nil"/>
              <w:right w:val="nil"/>
            </w:tcBorders>
            <w:shd w:val="clear" w:color="auto" w:fill="auto"/>
            <w:vAlign w:val="bottom"/>
          </w:tcPr>
          <w:p w:rsidR="00B91BA3" w:rsidRPr="000B55FC" w:rsidRDefault="00B91BA3" w:rsidP="00590ED3">
            <w:pPr>
              <w:jc w:val="both"/>
            </w:pPr>
          </w:p>
        </w:tc>
        <w:tc>
          <w:tcPr>
            <w:tcW w:w="280" w:type="dxa"/>
            <w:tcBorders>
              <w:top w:val="nil"/>
              <w:left w:val="nil"/>
              <w:bottom w:val="nil"/>
              <w:right w:val="nil"/>
            </w:tcBorders>
            <w:shd w:val="clear" w:color="auto" w:fill="auto"/>
            <w:vAlign w:val="bottom"/>
          </w:tcPr>
          <w:p w:rsidR="00B91BA3" w:rsidRPr="000B55FC" w:rsidRDefault="00B91BA3" w:rsidP="00590ED3">
            <w:pPr>
              <w:jc w:val="both"/>
            </w:pPr>
            <w:r w:rsidRPr="000B55FC">
              <w:t>20</w:t>
            </w:r>
          </w:p>
        </w:tc>
        <w:tc>
          <w:tcPr>
            <w:tcW w:w="308" w:type="dxa"/>
            <w:tcBorders>
              <w:top w:val="nil"/>
              <w:left w:val="nil"/>
              <w:right w:val="nil"/>
            </w:tcBorders>
            <w:shd w:val="clear" w:color="auto" w:fill="auto"/>
            <w:vAlign w:val="bottom"/>
          </w:tcPr>
          <w:p w:rsidR="00B91BA3" w:rsidRPr="000B55FC" w:rsidRDefault="00B91BA3" w:rsidP="00590ED3">
            <w:pPr>
              <w:jc w:val="both"/>
            </w:pPr>
          </w:p>
        </w:tc>
        <w:tc>
          <w:tcPr>
            <w:tcW w:w="266" w:type="dxa"/>
            <w:tcBorders>
              <w:top w:val="nil"/>
              <w:left w:val="nil"/>
              <w:bottom w:val="nil"/>
              <w:right w:val="nil"/>
            </w:tcBorders>
            <w:shd w:val="clear" w:color="auto" w:fill="auto"/>
            <w:vAlign w:val="bottom"/>
          </w:tcPr>
          <w:p w:rsidR="00B91BA3" w:rsidRPr="000B55FC" w:rsidRDefault="00B91BA3" w:rsidP="00590ED3">
            <w:pPr>
              <w:jc w:val="both"/>
            </w:pPr>
            <w:proofErr w:type="gramStart"/>
            <w:r w:rsidRPr="000B55FC">
              <w:t>г</w:t>
            </w:r>
            <w:proofErr w:type="gramEnd"/>
            <w:r w:rsidRPr="000B55FC">
              <w:t>.</w:t>
            </w:r>
          </w:p>
        </w:tc>
      </w:tr>
      <w:tr w:rsidR="00B91BA3" w:rsidRPr="000B55FC" w:rsidTr="00B91BA3">
        <w:trPr>
          <w:jc w:val="right"/>
        </w:trPr>
        <w:tc>
          <w:tcPr>
            <w:tcW w:w="3317" w:type="dxa"/>
            <w:gridSpan w:val="7"/>
            <w:tcBorders>
              <w:top w:val="nil"/>
              <w:left w:val="nil"/>
              <w:bottom w:val="nil"/>
              <w:right w:val="nil"/>
            </w:tcBorders>
            <w:shd w:val="clear" w:color="auto" w:fill="auto"/>
            <w:vAlign w:val="bottom"/>
          </w:tcPr>
          <w:p w:rsidR="00B91BA3" w:rsidRPr="000B55FC" w:rsidRDefault="00B91BA3" w:rsidP="00590ED3">
            <w:pPr>
              <w:jc w:val="both"/>
              <w:rPr>
                <w:lang w:val="en-US"/>
              </w:rPr>
            </w:pPr>
          </w:p>
        </w:tc>
      </w:tr>
    </w:tbl>
    <w:p w:rsidR="00B91BA3" w:rsidRPr="000B55FC" w:rsidRDefault="00B91BA3" w:rsidP="00590ED3">
      <w:pPr>
        <w:jc w:val="both"/>
      </w:pPr>
    </w:p>
    <w:tbl>
      <w:tblPr>
        <w:tblW w:w="15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12"/>
      </w:tblGrid>
      <w:tr w:rsidR="00B91BA3" w:rsidRPr="000B55FC" w:rsidTr="00B91BA3">
        <w:trPr>
          <w:jc w:val="right"/>
        </w:trPr>
        <w:tc>
          <w:tcPr>
            <w:tcW w:w="1512" w:type="dxa"/>
            <w:tcBorders>
              <w:top w:val="nil"/>
              <w:left w:val="nil"/>
              <w:right w:val="nil"/>
            </w:tcBorders>
            <w:shd w:val="clear" w:color="auto" w:fill="auto"/>
            <w:vAlign w:val="bottom"/>
          </w:tcPr>
          <w:p w:rsidR="00B91BA3" w:rsidRPr="000B55FC" w:rsidRDefault="00B91BA3" w:rsidP="00590ED3">
            <w:pPr>
              <w:jc w:val="both"/>
            </w:pPr>
          </w:p>
        </w:tc>
      </w:tr>
      <w:tr w:rsidR="00B91BA3" w:rsidRPr="000B55FC" w:rsidTr="00B91BA3">
        <w:trPr>
          <w:jc w:val="right"/>
        </w:trPr>
        <w:tc>
          <w:tcPr>
            <w:tcW w:w="1512" w:type="dxa"/>
            <w:tcBorders>
              <w:left w:val="nil"/>
              <w:bottom w:val="nil"/>
              <w:right w:val="nil"/>
            </w:tcBorders>
            <w:shd w:val="clear" w:color="auto" w:fill="auto"/>
            <w:vAlign w:val="bottom"/>
          </w:tcPr>
          <w:p w:rsidR="00B91BA3" w:rsidRPr="000B55FC" w:rsidRDefault="00B91BA3" w:rsidP="00590ED3">
            <w:pPr>
              <w:jc w:val="both"/>
            </w:pPr>
            <w:r w:rsidRPr="000B55FC">
              <w:rPr>
                <w:lang w:val="en-US"/>
              </w:rPr>
              <w:t>(</w:t>
            </w:r>
            <w:r w:rsidRPr="000B55FC">
              <w:t>подпись)</w:t>
            </w:r>
          </w:p>
        </w:tc>
      </w:tr>
    </w:tbl>
    <w:p w:rsidR="00B91BA3" w:rsidRPr="000B55FC" w:rsidRDefault="00B91BA3" w:rsidP="00590ED3">
      <w:pPr>
        <w:jc w:val="both"/>
      </w:pPr>
    </w:p>
    <w:tbl>
      <w:tblPr>
        <w:tblW w:w="10192" w:type="dxa"/>
        <w:jc w:val="center"/>
        <w:tblInd w:w="14" w:type="dxa"/>
        <w:tblBorders>
          <w:bottom w:val="single" w:sz="4" w:space="0" w:color="auto"/>
        </w:tblBorders>
        <w:tblCellMar>
          <w:left w:w="0" w:type="dxa"/>
          <w:right w:w="0" w:type="dxa"/>
        </w:tblCellMar>
        <w:tblLook w:val="01E0" w:firstRow="1" w:lastRow="1" w:firstColumn="1" w:lastColumn="1" w:noHBand="0" w:noVBand="0"/>
      </w:tblPr>
      <w:tblGrid>
        <w:gridCol w:w="5851"/>
        <w:gridCol w:w="4341"/>
      </w:tblGrid>
      <w:tr w:rsidR="00B91BA3" w:rsidRPr="000B55FC" w:rsidTr="00793FF9">
        <w:trPr>
          <w:jc w:val="center"/>
        </w:trPr>
        <w:tc>
          <w:tcPr>
            <w:tcW w:w="5851" w:type="dxa"/>
            <w:tcBorders>
              <w:bottom w:val="nil"/>
            </w:tcBorders>
            <w:shd w:val="clear" w:color="auto" w:fill="auto"/>
            <w:vAlign w:val="bottom"/>
          </w:tcPr>
          <w:p w:rsidR="00B91BA3" w:rsidRPr="000B55FC" w:rsidRDefault="00B91BA3" w:rsidP="00590ED3">
            <w:pPr>
              <w:tabs>
                <w:tab w:val="left" w:pos="12474"/>
              </w:tabs>
              <w:jc w:val="both"/>
            </w:pPr>
            <w:r w:rsidRPr="000B55FC">
              <w:t>Пометка об отказе ознакомления с актом проверки:</w:t>
            </w:r>
          </w:p>
        </w:tc>
        <w:tc>
          <w:tcPr>
            <w:tcW w:w="4341"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793FF9">
        <w:trPr>
          <w:jc w:val="center"/>
        </w:trPr>
        <w:tc>
          <w:tcPr>
            <w:tcW w:w="5851" w:type="dxa"/>
            <w:tcBorders>
              <w:bottom w:val="nil"/>
            </w:tcBorders>
            <w:shd w:val="clear" w:color="auto" w:fill="auto"/>
            <w:vAlign w:val="bottom"/>
          </w:tcPr>
          <w:p w:rsidR="00B91BA3" w:rsidRPr="000B55FC" w:rsidRDefault="00B91BA3" w:rsidP="00590ED3">
            <w:pPr>
              <w:tabs>
                <w:tab w:val="left" w:pos="12474"/>
              </w:tabs>
              <w:jc w:val="both"/>
            </w:pPr>
          </w:p>
        </w:tc>
        <w:tc>
          <w:tcPr>
            <w:tcW w:w="4341" w:type="dxa"/>
            <w:tcBorders>
              <w:bottom w:val="nil"/>
            </w:tcBorders>
            <w:shd w:val="clear" w:color="auto" w:fill="auto"/>
            <w:vAlign w:val="bottom"/>
          </w:tcPr>
          <w:p w:rsidR="00B91BA3" w:rsidRPr="000B55FC" w:rsidRDefault="00B91BA3" w:rsidP="00590ED3">
            <w:pPr>
              <w:tabs>
                <w:tab w:val="left" w:pos="12474"/>
              </w:tabs>
              <w:jc w:val="both"/>
            </w:pPr>
            <w:r w:rsidRPr="000B55FC">
              <w:t>(подпись уполномоченного должностного лица (лиц), проводившего проверку)</w:t>
            </w:r>
          </w:p>
        </w:tc>
      </w:tr>
    </w:tbl>
    <w:p w:rsidR="00B91BA3" w:rsidRPr="000B55FC" w:rsidRDefault="00B91BA3" w:rsidP="00590ED3">
      <w:pPr>
        <w:jc w:val="both"/>
      </w:pPr>
    </w:p>
    <w:p w:rsidR="00B91BA3" w:rsidRPr="000B55FC" w:rsidRDefault="00B91BA3" w:rsidP="00590ED3">
      <w:pPr>
        <w:jc w:val="right"/>
        <w:rPr>
          <w:bCs/>
        </w:rPr>
      </w:pPr>
      <w:r w:rsidRPr="000B55FC">
        <w:rPr>
          <w:rStyle w:val="af1"/>
          <w:b w:val="0"/>
          <w:bCs w:val="0"/>
          <w:color w:val="auto"/>
          <w:sz w:val="20"/>
          <w:szCs w:val="20"/>
        </w:rPr>
        <w:t>Приложение № 5</w:t>
      </w:r>
      <w:r w:rsidR="00793FF9">
        <w:rPr>
          <w:rStyle w:val="af1"/>
          <w:b w:val="0"/>
          <w:bCs w:val="0"/>
          <w:color w:val="auto"/>
          <w:sz w:val="20"/>
          <w:szCs w:val="20"/>
        </w:rPr>
        <w:t xml:space="preserve"> </w:t>
      </w:r>
      <w:r w:rsidRPr="000B55FC">
        <w:rPr>
          <w:bCs/>
        </w:rPr>
        <w:t xml:space="preserve">к </w:t>
      </w:r>
      <w:hyperlink r:id="rId80" w:anchor="sub_9991" w:history="1">
        <w:r w:rsidRPr="000B55FC">
          <w:rPr>
            <w:rStyle w:val="aa"/>
            <w:bCs/>
            <w:color w:val="auto"/>
            <w:u w:val="none"/>
          </w:rPr>
          <w:t>административному регламенту</w:t>
        </w:r>
      </w:hyperlink>
    </w:p>
    <w:p w:rsidR="00B91BA3" w:rsidRPr="000B55FC" w:rsidRDefault="00B91BA3" w:rsidP="00590ED3">
      <w:pPr>
        <w:jc w:val="right"/>
        <w:rPr>
          <w:bCs/>
        </w:rPr>
      </w:pPr>
      <w:r w:rsidRPr="000B55FC">
        <w:rPr>
          <w:bCs/>
        </w:rPr>
        <w:t xml:space="preserve">по осуществлению </w:t>
      </w:r>
      <w:proofErr w:type="gramStart"/>
      <w:r w:rsidRPr="000B55FC">
        <w:rPr>
          <w:bCs/>
        </w:rPr>
        <w:t>муниципального</w:t>
      </w:r>
      <w:proofErr w:type="gramEnd"/>
      <w:r w:rsidRPr="000B55FC">
        <w:rPr>
          <w:bCs/>
        </w:rPr>
        <w:t xml:space="preserve"> земельного</w:t>
      </w:r>
    </w:p>
    <w:p w:rsidR="00B91BA3" w:rsidRPr="000B55FC" w:rsidRDefault="00B91BA3" w:rsidP="00590ED3">
      <w:pPr>
        <w:jc w:val="right"/>
      </w:pPr>
      <w:r w:rsidRPr="000B55FC">
        <w:rPr>
          <w:bCs/>
        </w:rPr>
        <w:t>контроля  в Жигаловском муниципальном образовании</w:t>
      </w:r>
    </w:p>
    <w:p w:rsidR="00B91BA3" w:rsidRPr="000B55FC" w:rsidRDefault="00B91BA3" w:rsidP="00590ED3">
      <w:pPr>
        <w:keepNext/>
        <w:suppressAutoHyphens/>
        <w:overflowPunct w:val="0"/>
        <w:snapToGrid w:val="0"/>
        <w:jc w:val="center"/>
        <w:textAlignment w:val="baseline"/>
        <w:rPr>
          <w:rFonts w:eastAsia="Microsoft YaHei"/>
          <w:bCs/>
          <w:lang w:eastAsia="ar-SA"/>
        </w:rPr>
      </w:pPr>
      <w:r w:rsidRPr="000B55FC">
        <w:rPr>
          <w:rFonts w:eastAsia="Microsoft YaHei"/>
          <w:bCs/>
          <w:lang w:eastAsia="ar-SA"/>
        </w:rPr>
        <w:t>РОССИЙСКАЯ ФЕДЕРАЦИЯ</w:t>
      </w:r>
      <w:r w:rsidRPr="000B55FC">
        <w:rPr>
          <w:rFonts w:eastAsia="Microsoft YaHei"/>
          <w:bCs/>
          <w:lang w:eastAsia="ar-SA"/>
        </w:rPr>
        <w:br/>
        <w:t xml:space="preserve">        ИРКУТСКАЯ ОБЛАСТЬ</w:t>
      </w:r>
      <w:r w:rsidRPr="000B55FC">
        <w:rPr>
          <w:rFonts w:eastAsia="Microsoft YaHei"/>
          <w:bCs/>
          <w:lang w:eastAsia="ar-SA"/>
        </w:rPr>
        <w:br/>
        <w:t xml:space="preserve">       АДМИНИСТРАЦИЯ</w:t>
      </w:r>
      <w:r w:rsidRPr="000B55FC">
        <w:rPr>
          <w:rFonts w:eastAsia="Microsoft YaHei"/>
          <w:bCs/>
          <w:lang w:eastAsia="ar-SA"/>
        </w:rPr>
        <w:br/>
        <w:t>ЖИГАЛОВСКОГО МУНИЦИПАЛЬНОГО ОБРАЗОВАНИЯ</w:t>
      </w:r>
    </w:p>
    <w:p w:rsidR="00B91BA3" w:rsidRPr="000B55FC" w:rsidRDefault="00B91BA3" w:rsidP="00590ED3">
      <w:pPr>
        <w:jc w:val="center"/>
        <w:rPr>
          <w:rStyle w:val="af1"/>
          <w:b w:val="0"/>
          <w:bCs w:val="0"/>
          <w:color w:val="auto"/>
          <w:sz w:val="20"/>
          <w:szCs w:val="20"/>
        </w:rPr>
      </w:pPr>
      <w:r w:rsidRPr="000B55FC">
        <w:rPr>
          <w:bCs/>
          <w:lang w:eastAsia="ar-SA"/>
        </w:rPr>
        <w:t>РАСПОРЯЖЕНИЕ</w:t>
      </w:r>
    </w:p>
    <w:p w:rsidR="00793FF9" w:rsidRPr="000B55FC" w:rsidRDefault="00793FF9" w:rsidP="00590ED3">
      <w:pPr>
        <w:pStyle w:val="ac"/>
        <w:rPr>
          <w:rFonts w:ascii="Times New Roman" w:hAnsi="Times New Roman" w:cs="Times New Roman"/>
          <w:bCs/>
        </w:rPr>
      </w:pPr>
      <w:r w:rsidRPr="000B55FC">
        <w:rPr>
          <w:rFonts w:ascii="Times New Roman" w:hAnsi="Times New Roman" w:cs="Times New Roman"/>
          <w:bCs/>
        </w:rPr>
        <w:t xml:space="preserve">от «____» _____________ </w:t>
      </w:r>
      <w:proofErr w:type="gramStart"/>
      <w:r w:rsidRPr="000B55FC">
        <w:rPr>
          <w:rFonts w:ascii="Times New Roman" w:hAnsi="Times New Roman" w:cs="Times New Roman"/>
          <w:bCs/>
        </w:rPr>
        <w:t>г</w:t>
      </w:r>
      <w:proofErr w:type="gramEnd"/>
      <w:r w:rsidRPr="000B55FC">
        <w:rPr>
          <w:rFonts w:ascii="Times New Roman" w:hAnsi="Times New Roman" w:cs="Times New Roman"/>
          <w:bCs/>
        </w:rPr>
        <w:t>. №____</w:t>
      </w:r>
    </w:p>
    <w:p w:rsidR="00B91BA3" w:rsidRPr="000B55FC" w:rsidRDefault="00B91BA3" w:rsidP="00590ED3">
      <w:pPr>
        <w:pStyle w:val="ac"/>
        <w:rPr>
          <w:rFonts w:ascii="Times New Roman" w:hAnsi="Times New Roman" w:cs="Times New Roman"/>
          <w:bCs/>
        </w:rPr>
      </w:pPr>
    </w:p>
    <w:p w:rsidR="00B91BA3" w:rsidRPr="000B55FC" w:rsidRDefault="00B91BA3" w:rsidP="00590ED3">
      <w:pPr>
        <w:pStyle w:val="ac"/>
        <w:rPr>
          <w:rFonts w:ascii="Times New Roman" w:hAnsi="Times New Roman" w:cs="Times New Roman"/>
          <w:bCs/>
        </w:rPr>
      </w:pPr>
      <w:proofErr w:type="gramStart"/>
      <w:r w:rsidRPr="000B55FC">
        <w:rPr>
          <w:rFonts w:ascii="Times New Roman" w:hAnsi="Times New Roman" w:cs="Times New Roman"/>
          <w:bCs/>
        </w:rPr>
        <w:t>О проведении проверки</w:t>
      </w:r>
      <w:r w:rsidR="00793FF9">
        <w:rPr>
          <w:rFonts w:ascii="Times New Roman" w:hAnsi="Times New Roman" w:cs="Times New Roman"/>
          <w:bCs/>
        </w:rPr>
        <w:t xml:space="preserve"> </w:t>
      </w:r>
      <w:r w:rsidRPr="000B55FC">
        <w:rPr>
          <w:rFonts w:ascii="Times New Roman" w:hAnsi="Times New Roman" w:cs="Times New Roman"/>
          <w:bCs/>
        </w:rPr>
        <w:t>плановой/внеплановой, документарной/выездной)</w:t>
      </w:r>
      <w:proofErr w:type="gramEnd"/>
    </w:p>
    <w:p w:rsidR="00B91BA3" w:rsidRPr="000B55FC" w:rsidRDefault="00B91BA3" w:rsidP="00590ED3">
      <w:pPr>
        <w:pStyle w:val="ac"/>
        <w:rPr>
          <w:rFonts w:ascii="Times New Roman" w:hAnsi="Times New Roman" w:cs="Times New Roman"/>
          <w:bCs/>
        </w:rPr>
      </w:pPr>
      <w:r w:rsidRPr="000B55FC">
        <w:rPr>
          <w:rFonts w:ascii="Times New Roman" w:hAnsi="Times New Roman" w:cs="Times New Roman"/>
          <w:bCs/>
        </w:rPr>
        <w:t>физического лица</w:t>
      </w:r>
    </w:p>
    <w:p w:rsidR="00B91BA3" w:rsidRPr="000B55FC" w:rsidRDefault="00B91BA3" w:rsidP="00590ED3">
      <w:pPr>
        <w:jc w:val="both"/>
      </w:pP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1. Провести проверку в отношении 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793FF9" w:rsidP="00590ED3">
      <w:pPr>
        <w:pStyle w:val="ac"/>
        <w:rPr>
          <w:rFonts w:ascii="Times New Roman" w:hAnsi="Times New Roman" w:cs="Times New Roman"/>
        </w:rPr>
      </w:pPr>
      <w:r w:rsidRPr="000B55FC">
        <w:rPr>
          <w:rFonts w:ascii="Times New Roman" w:hAnsi="Times New Roman" w:cs="Times New Roman"/>
        </w:rPr>
        <w:t xml:space="preserve"> </w:t>
      </w:r>
      <w:r w:rsidR="00B91BA3" w:rsidRPr="000B55FC">
        <w:rPr>
          <w:rFonts w:ascii="Times New Roman" w:hAnsi="Times New Roman" w:cs="Times New Roman"/>
        </w:rPr>
        <w:t>(имя, отчество гражданина)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lastRenderedPageBreak/>
        <w:t>2. Назначить лицо</w:t>
      </w:r>
      <w:proofErr w:type="gramStart"/>
      <w:r w:rsidRPr="000B55FC">
        <w:rPr>
          <w:rFonts w:ascii="Times New Roman" w:hAnsi="Times New Roman" w:cs="Times New Roman"/>
        </w:rPr>
        <w:t>м(</w:t>
      </w:r>
      <w:proofErr w:type="gramEnd"/>
      <w:r w:rsidRPr="000B55FC">
        <w:rPr>
          <w:rFonts w:ascii="Times New Roman" w:hAnsi="Times New Roman" w:cs="Times New Roman"/>
        </w:rPr>
        <w:t>ми), уполномоченным(ми) на проведение проверки: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фамилия, имя, отчество (в случае, если имеется), должность муниципального инспектора, уполномоченног</w:t>
      </w:r>
      <w:proofErr w:type="gramStart"/>
      <w:r w:rsidRPr="000B55FC">
        <w:rPr>
          <w:rFonts w:ascii="Times New Roman" w:hAnsi="Times New Roman" w:cs="Times New Roman"/>
        </w:rPr>
        <w:t>о(</w:t>
      </w:r>
      <w:proofErr w:type="spellStart"/>
      <w:proofErr w:type="gramEnd"/>
      <w:r w:rsidRPr="000B55FC">
        <w:rPr>
          <w:rFonts w:ascii="Times New Roman" w:hAnsi="Times New Roman" w:cs="Times New Roman"/>
        </w:rPr>
        <w:t>ых</w:t>
      </w:r>
      <w:proofErr w:type="spellEnd"/>
      <w:r w:rsidRPr="000B55FC">
        <w:rPr>
          <w:rFonts w:ascii="Times New Roman" w:hAnsi="Times New Roman" w:cs="Times New Roman"/>
        </w:rPr>
        <w:t>) на проведение проверки)</w:t>
      </w:r>
    </w:p>
    <w:p w:rsidR="00B91BA3" w:rsidRPr="000B55FC" w:rsidRDefault="00B91BA3" w:rsidP="00590ED3">
      <w:pPr>
        <w:jc w:val="both"/>
      </w:pP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3. Привлечь к проведению проверки в качестве экспертов, представителе экспертных орган</w:t>
      </w:r>
      <w:r w:rsidRPr="000B55FC">
        <w:rPr>
          <w:rFonts w:ascii="Times New Roman" w:hAnsi="Times New Roman" w:cs="Times New Roman"/>
        </w:rPr>
        <w:t>и</w:t>
      </w:r>
      <w:r w:rsidRPr="000B55FC">
        <w:rPr>
          <w:rFonts w:ascii="Times New Roman" w:hAnsi="Times New Roman" w:cs="Times New Roman"/>
        </w:rPr>
        <w:t>заций следующих лиц:</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(фамилия, имя, отчество (в случае, если имеется), должности привлекаемых к проведению проверки экспертов, представит</w:t>
      </w:r>
      <w:r w:rsidRPr="000B55FC">
        <w:rPr>
          <w:rFonts w:ascii="Times New Roman" w:hAnsi="Times New Roman" w:cs="Times New Roman"/>
        </w:rPr>
        <w:t>е</w:t>
      </w:r>
      <w:r w:rsidRPr="000B55FC">
        <w:rPr>
          <w:rFonts w:ascii="Times New Roman" w:hAnsi="Times New Roman" w:cs="Times New Roman"/>
        </w:rPr>
        <w:t>лей экспертных организаций с указанием реквизитов свидетельства об аккредитации и наименования органа по аккредитации, выда</w:t>
      </w:r>
      <w:r w:rsidRPr="000B55FC">
        <w:rPr>
          <w:rFonts w:ascii="Times New Roman" w:hAnsi="Times New Roman" w:cs="Times New Roman"/>
        </w:rPr>
        <w:t>в</w:t>
      </w:r>
      <w:r w:rsidRPr="000B55FC">
        <w:rPr>
          <w:rFonts w:ascii="Times New Roman" w:hAnsi="Times New Roman" w:cs="Times New Roman"/>
        </w:rPr>
        <w:t>шего свидетельство об аккредитации)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4. Установить, что:</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настоящая проверка проводится с целью:</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xml:space="preserve">При установлении целей проводимой проверки указывается </w:t>
      </w:r>
      <w:proofErr w:type="gramStart"/>
      <w:r w:rsidRPr="000B55FC">
        <w:rPr>
          <w:rFonts w:ascii="Times New Roman" w:hAnsi="Times New Roman" w:cs="Times New Roman"/>
        </w:rPr>
        <w:t>следующая</w:t>
      </w:r>
      <w:proofErr w:type="gramEnd"/>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информация:</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а) в случае проведения плановой проверки: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ссылка на ежегодный план проведения плановых проверок;</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б) в случае проведения внеплановой выездной проверки: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xml:space="preserve">- ссылка на реквизиты ранее выданного проверяемому лицу предписания </w:t>
      </w:r>
      <w:proofErr w:type="gramStart"/>
      <w:r w:rsidRPr="000B55FC">
        <w:rPr>
          <w:rFonts w:ascii="Times New Roman" w:hAnsi="Times New Roman" w:cs="Times New Roman"/>
        </w:rPr>
        <w:t>об</w:t>
      </w:r>
      <w:proofErr w:type="gramEnd"/>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xml:space="preserve">устранении выявленного нарушения, </w:t>
      </w:r>
      <w:proofErr w:type="gramStart"/>
      <w:r w:rsidRPr="000B55FC">
        <w:rPr>
          <w:rFonts w:ascii="Times New Roman" w:hAnsi="Times New Roman" w:cs="Times New Roman"/>
        </w:rPr>
        <w:t>срок</w:t>
      </w:r>
      <w:proofErr w:type="gramEnd"/>
      <w:r w:rsidRPr="000B55FC">
        <w:rPr>
          <w:rFonts w:ascii="Times New Roman" w:hAnsi="Times New Roman" w:cs="Times New Roman"/>
        </w:rPr>
        <w:t xml:space="preserve"> для исполнения которого истек;</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ссылка на реквизиты обращений и заявлений граждан, юридических лиц, индивидуальных предпринимателей, источников средств массовой информации, поступивших в органы гос</w:t>
      </w:r>
      <w:r w:rsidRPr="000B55FC">
        <w:rPr>
          <w:rFonts w:ascii="Times New Roman" w:hAnsi="Times New Roman" w:cs="Times New Roman"/>
        </w:rPr>
        <w:t>у</w:t>
      </w:r>
      <w:r w:rsidRPr="000B55FC">
        <w:rPr>
          <w:rFonts w:ascii="Times New Roman" w:hAnsi="Times New Roman" w:cs="Times New Roman"/>
        </w:rPr>
        <w:t>дарственного контроля (надзора), органы муниципального контроля;</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ссылка на незамедлительное принятие неотложных мер в связи с причинением вреда;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xml:space="preserve">- ссылка на прилагаемую копию документа (рапорта, докладной записки </w:t>
      </w:r>
      <w:proofErr w:type="spellStart"/>
      <w:r w:rsidRPr="000B55FC">
        <w:rPr>
          <w:rFonts w:ascii="Times New Roman" w:hAnsi="Times New Roman" w:cs="Times New Roman"/>
        </w:rPr>
        <w:t>ит.п</w:t>
      </w:r>
      <w:proofErr w:type="spellEnd"/>
      <w:r w:rsidRPr="000B55FC">
        <w:rPr>
          <w:rFonts w:ascii="Times New Roman" w:hAnsi="Times New Roman" w:cs="Times New Roman"/>
        </w:rPr>
        <w:t>.), представленного должностным лицом, обнаружи</w:t>
      </w:r>
      <w:r w:rsidRPr="000B55FC">
        <w:rPr>
          <w:rFonts w:ascii="Times New Roman" w:hAnsi="Times New Roman" w:cs="Times New Roman"/>
        </w:rPr>
        <w:t>в</w:t>
      </w:r>
      <w:r w:rsidRPr="000B55FC">
        <w:rPr>
          <w:rFonts w:ascii="Times New Roman" w:hAnsi="Times New Roman" w:cs="Times New Roman"/>
        </w:rPr>
        <w:t>шим нарушение;</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задачами настоящей проверки являются: 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5. Предметом настоящей проверки является (отметить нужное): соблюдение обязательных или требований, установленных мун</w:t>
      </w:r>
      <w:r w:rsidRPr="000B55FC">
        <w:rPr>
          <w:rFonts w:ascii="Times New Roman" w:hAnsi="Times New Roman" w:cs="Times New Roman"/>
        </w:rPr>
        <w:t>и</w:t>
      </w:r>
      <w:r w:rsidRPr="000B55FC">
        <w:rPr>
          <w:rFonts w:ascii="Times New Roman" w:hAnsi="Times New Roman" w:cs="Times New Roman"/>
        </w:rPr>
        <w:t>ципальными правовыми актами;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выполнение предписаний органов государственного контроля (надзора);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проведение мероприятий:</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по предотвращению причинения вреда жизни, здоровью граждан, вреда животным, растен</w:t>
      </w:r>
      <w:r w:rsidRPr="000B55FC">
        <w:rPr>
          <w:rFonts w:ascii="Times New Roman" w:hAnsi="Times New Roman" w:cs="Times New Roman"/>
        </w:rPr>
        <w:t>и</w:t>
      </w:r>
      <w:r w:rsidRPr="000B55FC">
        <w:rPr>
          <w:rFonts w:ascii="Times New Roman" w:hAnsi="Times New Roman" w:cs="Times New Roman"/>
        </w:rPr>
        <w:t>ям, окружающей среде;</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по предупреждению возникновения чрезвычайных ситуаций природного и техногенного х</w:t>
      </w:r>
      <w:r w:rsidRPr="000B55FC">
        <w:rPr>
          <w:rFonts w:ascii="Times New Roman" w:hAnsi="Times New Roman" w:cs="Times New Roman"/>
        </w:rPr>
        <w:t>а</w:t>
      </w:r>
      <w:r w:rsidRPr="000B55FC">
        <w:rPr>
          <w:rFonts w:ascii="Times New Roman" w:hAnsi="Times New Roman" w:cs="Times New Roman"/>
        </w:rPr>
        <w:t>рактера;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по обеспечению безопасности государства;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по ликвидации последствий причинения такого вреда.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6. Срок проведения проверки: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(не более 20 рабочих дней)</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К проведению проверки приступить</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с «__»______________ 20__ г.</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Проверку окончить не позднее</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 20__ г.</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7. Правовые основания проведения проверки: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ссылка на положение нормативного правового акта, в соответствии с которым</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осуществляется проверка;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ссылка на положения (нормативных) правовых актов, устанавливающих требования, которые являются предметом прове</w:t>
      </w:r>
      <w:r w:rsidRPr="000B55FC">
        <w:rPr>
          <w:rFonts w:ascii="Times New Roman" w:hAnsi="Times New Roman" w:cs="Times New Roman"/>
        </w:rPr>
        <w:t>р</w:t>
      </w:r>
      <w:r w:rsidRPr="000B55FC">
        <w:rPr>
          <w:rFonts w:ascii="Times New Roman" w:hAnsi="Times New Roman" w:cs="Times New Roman"/>
        </w:rPr>
        <w:t>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8. В процессе проверки провести следующие мероприятия по контролю, необходимые для достижения целей и задач пров</w:t>
      </w:r>
      <w:r w:rsidRPr="000B55FC">
        <w:rPr>
          <w:rFonts w:ascii="Times New Roman" w:hAnsi="Times New Roman" w:cs="Times New Roman"/>
        </w:rPr>
        <w:t>е</w:t>
      </w:r>
      <w:r w:rsidRPr="000B55FC">
        <w:rPr>
          <w:rFonts w:ascii="Times New Roman" w:hAnsi="Times New Roman" w:cs="Times New Roman"/>
        </w:rPr>
        <w:t>дения проверки: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9. Перечень административных регламентов проведения мероприятий по контролю (при их наличии), необходимых для пр</w:t>
      </w:r>
      <w:r w:rsidRPr="000B55FC">
        <w:rPr>
          <w:rFonts w:ascii="Times New Roman" w:hAnsi="Times New Roman" w:cs="Times New Roman"/>
        </w:rPr>
        <w:t>о</w:t>
      </w:r>
      <w:r w:rsidRPr="000B55FC">
        <w:rPr>
          <w:rFonts w:ascii="Times New Roman" w:hAnsi="Times New Roman" w:cs="Times New Roman"/>
        </w:rPr>
        <w:t>ведения проверки, административных регламентов взаим</w:t>
      </w:r>
      <w:r w:rsidRPr="000B55FC">
        <w:rPr>
          <w:rFonts w:ascii="Times New Roman" w:hAnsi="Times New Roman" w:cs="Times New Roman"/>
        </w:rPr>
        <w:t>о</w:t>
      </w:r>
      <w:r w:rsidRPr="000B55FC">
        <w:rPr>
          <w:rFonts w:ascii="Times New Roman" w:hAnsi="Times New Roman" w:cs="Times New Roman"/>
        </w:rPr>
        <w:t>действия (при их наличии):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(с указанием наименований, номеров и дат их принятия)</w:t>
      </w:r>
    </w:p>
    <w:p w:rsidR="00B91BA3" w:rsidRPr="000B55FC" w:rsidRDefault="00B91BA3" w:rsidP="00590ED3">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4785"/>
        <w:gridCol w:w="4785"/>
      </w:tblGrid>
      <w:tr w:rsidR="00B91BA3" w:rsidRPr="000B55FC" w:rsidTr="00B91BA3">
        <w:tc>
          <w:tcPr>
            <w:tcW w:w="4785" w:type="dxa"/>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_________________________________________</w:t>
            </w:r>
          </w:p>
        </w:tc>
        <w:tc>
          <w:tcPr>
            <w:tcW w:w="4785" w:type="dxa"/>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__________________________________________</w:t>
            </w:r>
          </w:p>
        </w:tc>
      </w:tr>
      <w:tr w:rsidR="00B91BA3" w:rsidRPr="000B55FC" w:rsidTr="00B91BA3">
        <w:tc>
          <w:tcPr>
            <w:tcW w:w="4785" w:type="dxa"/>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Глава Жигаловского муниципального образ</w:t>
            </w:r>
            <w:r w:rsidRPr="000B55FC">
              <w:rPr>
                <w:rFonts w:ascii="Times New Roman" w:hAnsi="Times New Roman" w:cs="Times New Roman"/>
                <w:sz w:val="20"/>
                <w:szCs w:val="20"/>
              </w:rPr>
              <w:t>о</w:t>
            </w:r>
            <w:r w:rsidRPr="000B55FC">
              <w:rPr>
                <w:rFonts w:ascii="Times New Roman" w:hAnsi="Times New Roman" w:cs="Times New Roman"/>
                <w:sz w:val="20"/>
                <w:szCs w:val="20"/>
              </w:rPr>
              <w:t>вания</w:t>
            </w:r>
          </w:p>
        </w:tc>
        <w:tc>
          <w:tcPr>
            <w:tcW w:w="4785" w:type="dxa"/>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(подпись, заверенная печатью)</w:t>
            </w:r>
          </w:p>
        </w:tc>
      </w:tr>
    </w:tbl>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proofErr w:type="gramStart"/>
      <w:r w:rsidRPr="000B55FC">
        <w:rPr>
          <w:rFonts w:ascii="Times New Roman" w:hAnsi="Times New Roman" w:cs="Times New Roman"/>
        </w:rPr>
        <w:t>(Ф.И.О. и должность должностного лица, непосредственно подготовившего проект распоряжения (приказа), контактный т</w:t>
      </w:r>
      <w:r w:rsidRPr="000B55FC">
        <w:rPr>
          <w:rFonts w:ascii="Times New Roman" w:hAnsi="Times New Roman" w:cs="Times New Roman"/>
        </w:rPr>
        <w:t>е</w:t>
      </w:r>
      <w:r w:rsidRPr="000B55FC">
        <w:rPr>
          <w:rFonts w:ascii="Times New Roman" w:hAnsi="Times New Roman" w:cs="Times New Roman"/>
        </w:rPr>
        <w:t>лефон, электронный адрес (при наличии)</w:t>
      </w:r>
      <w:proofErr w:type="gramEnd"/>
    </w:p>
    <w:p w:rsidR="00B91BA3" w:rsidRPr="000B55FC" w:rsidRDefault="00B91BA3" w:rsidP="00590ED3">
      <w:pPr>
        <w:jc w:val="both"/>
      </w:pPr>
    </w:p>
    <w:p w:rsidR="00793FF9" w:rsidRDefault="00B91BA3" w:rsidP="00590ED3">
      <w:pPr>
        <w:jc w:val="right"/>
        <w:rPr>
          <w:bCs/>
        </w:rPr>
      </w:pPr>
      <w:r w:rsidRPr="000B55FC">
        <w:rPr>
          <w:rStyle w:val="af1"/>
          <w:b w:val="0"/>
          <w:bCs w:val="0"/>
          <w:color w:val="auto"/>
          <w:sz w:val="20"/>
          <w:szCs w:val="20"/>
        </w:rPr>
        <w:t>Приложение № 6</w:t>
      </w:r>
      <w:r w:rsidR="00793FF9">
        <w:rPr>
          <w:rStyle w:val="af1"/>
          <w:b w:val="0"/>
          <w:bCs w:val="0"/>
          <w:color w:val="auto"/>
          <w:sz w:val="20"/>
          <w:szCs w:val="20"/>
        </w:rPr>
        <w:t xml:space="preserve"> </w:t>
      </w:r>
      <w:r w:rsidRPr="000B55FC">
        <w:rPr>
          <w:bCs/>
        </w:rPr>
        <w:t xml:space="preserve">к </w:t>
      </w:r>
      <w:hyperlink r:id="rId81" w:anchor="sub_9991" w:history="1">
        <w:r w:rsidRPr="000B55FC">
          <w:rPr>
            <w:rStyle w:val="aa"/>
            <w:bCs/>
            <w:color w:val="auto"/>
            <w:u w:val="none"/>
          </w:rPr>
          <w:t>административному регламенту</w:t>
        </w:r>
      </w:hyperlink>
    </w:p>
    <w:p w:rsidR="00B91BA3" w:rsidRPr="000B55FC" w:rsidRDefault="00B91BA3" w:rsidP="00590ED3">
      <w:pPr>
        <w:jc w:val="right"/>
      </w:pPr>
      <w:r w:rsidRPr="000B55FC">
        <w:rPr>
          <w:bCs/>
        </w:rPr>
        <w:t>по осуществлению муниципального земельного  ко</w:t>
      </w:r>
      <w:r w:rsidRPr="000B55FC">
        <w:rPr>
          <w:bCs/>
        </w:rPr>
        <w:t>н</w:t>
      </w:r>
      <w:r w:rsidRPr="000B55FC">
        <w:rPr>
          <w:bCs/>
        </w:rPr>
        <w:t>троля  в Жигаловском муниципальном образовании</w:t>
      </w:r>
    </w:p>
    <w:p w:rsidR="00B91BA3" w:rsidRPr="000B55FC" w:rsidRDefault="00B91BA3" w:rsidP="00590ED3">
      <w:pPr>
        <w:jc w:val="both"/>
      </w:pP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10205"/>
      </w:tblGrid>
      <w:tr w:rsidR="00B91BA3" w:rsidRPr="000B55FC" w:rsidTr="00B91BA3">
        <w:tc>
          <w:tcPr>
            <w:tcW w:w="10205"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(наименование органа государственного контроля (надзора) или органа муниципального контроля)</w:t>
            </w:r>
          </w:p>
        </w:tc>
      </w:tr>
    </w:tbl>
    <w:p w:rsidR="00B91BA3" w:rsidRPr="000B55FC" w:rsidRDefault="00B91BA3" w:rsidP="00590ED3">
      <w:pPr>
        <w:jc w:val="both"/>
      </w:pPr>
    </w:p>
    <w:p w:rsidR="00B91BA3" w:rsidRPr="000B55FC" w:rsidRDefault="00B91BA3" w:rsidP="00590ED3">
      <w:pPr>
        <w:jc w:val="center"/>
        <w:rPr>
          <w:bCs/>
          <w:spacing w:val="40"/>
        </w:rPr>
      </w:pPr>
      <w:r w:rsidRPr="000B55FC">
        <w:rPr>
          <w:bCs/>
          <w:spacing w:val="40"/>
        </w:rPr>
        <w:t>РАСПОРЯЖЕНИЕ (ПРИКАЗ)</w:t>
      </w:r>
    </w:p>
    <w:p w:rsidR="00B91BA3" w:rsidRPr="000B55FC" w:rsidRDefault="00B91BA3" w:rsidP="00590ED3">
      <w:pPr>
        <w:jc w:val="center"/>
        <w:rPr>
          <w:bCs/>
        </w:rPr>
      </w:pPr>
      <w:r w:rsidRPr="000B55FC">
        <w:rPr>
          <w:bCs/>
        </w:rPr>
        <w:lastRenderedPageBreak/>
        <w:t>органа государственного контроля (надзора),</w:t>
      </w:r>
      <w:r w:rsidR="00AB529A">
        <w:rPr>
          <w:bCs/>
        </w:rPr>
        <w:t xml:space="preserve"> </w:t>
      </w:r>
      <w:r w:rsidRPr="000B55FC">
        <w:rPr>
          <w:bCs/>
        </w:rPr>
        <w:t>органа муниципального контроля</w:t>
      </w:r>
      <w:r w:rsidR="00AB529A" w:rsidRPr="00AB529A">
        <w:rPr>
          <w:bCs/>
        </w:rPr>
        <w:t xml:space="preserve"> </w:t>
      </w:r>
      <w:r w:rsidR="00AB529A" w:rsidRPr="000B55FC">
        <w:rPr>
          <w:bCs/>
        </w:rPr>
        <w:t>о проведении</w:t>
      </w: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1890"/>
        <w:gridCol w:w="6929"/>
        <w:gridCol w:w="1386"/>
      </w:tblGrid>
      <w:tr w:rsidR="00B91BA3" w:rsidRPr="000B55FC" w:rsidTr="00B91BA3">
        <w:trPr>
          <w:trHeight w:val="233"/>
        </w:trPr>
        <w:tc>
          <w:tcPr>
            <w:tcW w:w="1890" w:type="dxa"/>
            <w:tcBorders>
              <w:bottom w:val="nil"/>
            </w:tcBorders>
            <w:shd w:val="clear" w:color="auto" w:fill="auto"/>
            <w:vAlign w:val="bottom"/>
          </w:tcPr>
          <w:p w:rsidR="00B91BA3" w:rsidRPr="000B55FC" w:rsidRDefault="00B91BA3" w:rsidP="00590ED3">
            <w:pPr>
              <w:tabs>
                <w:tab w:val="left" w:pos="12474"/>
              </w:tabs>
              <w:jc w:val="both"/>
              <w:rPr>
                <w:bCs/>
              </w:rPr>
            </w:pPr>
          </w:p>
        </w:tc>
        <w:tc>
          <w:tcPr>
            <w:tcW w:w="6929" w:type="dxa"/>
            <w:tcBorders>
              <w:bottom w:val="single" w:sz="4" w:space="0" w:color="auto"/>
            </w:tcBorders>
            <w:shd w:val="clear" w:color="auto" w:fill="auto"/>
            <w:vAlign w:val="bottom"/>
          </w:tcPr>
          <w:p w:rsidR="00B91BA3" w:rsidRPr="000B55FC" w:rsidRDefault="00B91BA3" w:rsidP="00590ED3">
            <w:pPr>
              <w:tabs>
                <w:tab w:val="left" w:pos="12474"/>
              </w:tabs>
              <w:jc w:val="both"/>
              <w:rPr>
                <w:bCs/>
              </w:rPr>
            </w:pPr>
          </w:p>
        </w:tc>
        <w:tc>
          <w:tcPr>
            <w:tcW w:w="1386" w:type="dxa"/>
            <w:tcBorders>
              <w:bottom w:val="nil"/>
            </w:tcBorders>
            <w:shd w:val="clear" w:color="auto" w:fill="auto"/>
            <w:vAlign w:val="bottom"/>
          </w:tcPr>
          <w:p w:rsidR="00B91BA3" w:rsidRPr="000B55FC" w:rsidRDefault="00B91BA3" w:rsidP="00590ED3">
            <w:pPr>
              <w:tabs>
                <w:tab w:val="left" w:pos="12474"/>
              </w:tabs>
              <w:jc w:val="both"/>
              <w:rPr>
                <w:bCs/>
              </w:rPr>
            </w:pPr>
            <w:r w:rsidRPr="000B55FC">
              <w:rPr>
                <w:bCs/>
              </w:rPr>
              <w:t>прове</w:t>
            </w:r>
            <w:r w:rsidRPr="000B55FC">
              <w:rPr>
                <w:bCs/>
              </w:rPr>
              <w:t>р</w:t>
            </w:r>
            <w:r w:rsidRPr="000B55FC">
              <w:rPr>
                <w:bCs/>
              </w:rPr>
              <w:t>ки</w:t>
            </w:r>
          </w:p>
        </w:tc>
      </w:tr>
      <w:tr w:rsidR="00B91BA3" w:rsidRPr="000B55FC" w:rsidTr="00B91BA3">
        <w:tc>
          <w:tcPr>
            <w:tcW w:w="1890" w:type="dxa"/>
            <w:tcBorders>
              <w:bottom w:val="nil"/>
            </w:tcBorders>
            <w:shd w:val="clear" w:color="auto" w:fill="auto"/>
            <w:vAlign w:val="bottom"/>
          </w:tcPr>
          <w:p w:rsidR="00B91BA3" w:rsidRPr="000B55FC" w:rsidRDefault="00B91BA3" w:rsidP="00590ED3">
            <w:pPr>
              <w:jc w:val="both"/>
            </w:pPr>
          </w:p>
        </w:tc>
        <w:tc>
          <w:tcPr>
            <w:tcW w:w="6929" w:type="dxa"/>
            <w:tcBorders>
              <w:top w:val="single" w:sz="4" w:space="0" w:color="auto"/>
              <w:bottom w:val="nil"/>
            </w:tcBorders>
            <w:shd w:val="clear" w:color="auto" w:fill="auto"/>
            <w:vAlign w:val="bottom"/>
          </w:tcPr>
          <w:p w:rsidR="00B91BA3" w:rsidRPr="000B55FC" w:rsidRDefault="00B91BA3" w:rsidP="00590ED3">
            <w:pPr>
              <w:jc w:val="both"/>
            </w:pPr>
            <w:r w:rsidRPr="000B55FC">
              <w:t>(плановой/внеплановой, документарной/выездной)</w:t>
            </w:r>
          </w:p>
        </w:tc>
        <w:tc>
          <w:tcPr>
            <w:tcW w:w="1386" w:type="dxa"/>
            <w:tcBorders>
              <w:bottom w:val="nil"/>
            </w:tcBorders>
            <w:shd w:val="clear" w:color="auto" w:fill="auto"/>
            <w:vAlign w:val="bottom"/>
          </w:tcPr>
          <w:p w:rsidR="00B91BA3" w:rsidRPr="000B55FC" w:rsidRDefault="00B91BA3" w:rsidP="00590ED3">
            <w:pPr>
              <w:jc w:val="both"/>
            </w:pPr>
          </w:p>
        </w:tc>
      </w:tr>
    </w:tbl>
    <w:p w:rsidR="00B91BA3" w:rsidRPr="000B55FC" w:rsidRDefault="00B91BA3" w:rsidP="00590ED3">
      <w:pPr>
        <w:jc w:val="both"/>
        <w:rPr>
          <w:bCs/>
        </w:rPr>
      </w:pPr>
      <w:r w:rsidRPr="000B55FC">
        <w:rPr>
          <w:bCs/>
        </w:rPr>
        <w:t>юридического лица, индивидуального предпринимателя</w:t>
      </w:r>
    </w:p>
    <w:tbl>
      <w:tblPr>
        <w:tblW w:w="10205" w:type="dxa"/>
        <w:jc w:val="center"/>
        <w:tblCellMar>
          <w:left w:w="0" w:type="dxa"/>
          <w:right w:w="0" w:type="dxa"/>
        </w:tblCellMar>
        <w:tblLook w:val="01E0" w:firstRow="1" w:lastRow="1" w:firstColumn="1" w:lastColumn="1" w:noHBand="0" w:noVBand="0"/>
      </w:tblPr>
      <w:tblGrid>
        <w:gridCol w:w="14"/>
        <w:gridCol w:w="566"/>
        <w:gridCol w:w="672"/>
        <w:gridCol w:w="322"/>
        <w:gridCol w:w="1184"/>
        <w:gridCol w:w="493"/>
        <w:gridCol w:w="203"/>
        <w:gridCol w:w="634"/>
        <w:gridCol w:w="189"/>
        <w:gridCol w:w="741"/>
        <w:gridCol w:w="835"/>
        <w:gridCol w:w="2042"/>
        <w:gridCol w:w="2310"/>
      </w:tblGrid>
      <w:tr w:rsidR="00B91BA3" w:rsidRPr="000B55FC" w:rsidTr="00793FF9">
        <w:trPr>
          <w:gridAfter w:val="2"/>
          <w:wAfter w:w="4352" w:type="dxa"/>
          <w:jc w:val="center"/>
        </w:trPr>
        <w:tc>
          <w:tcPr>
            <w:tcW w:w="580" w:type="dxa"/>
            <w:gridSpan w:val="2"/>
            <w:shd w:val="clear" w:color="auto" w:fill="auto"/>
            <w:vAlign w:val="bottom"/>
          </w:tcPr>
          <w:p w:rsidR="00B91BA3" w:rsidRPr="000B55FC" w:rsidRDefault="00B91BA3" w:rsidP="00590ED3">
            <w:pPr>
              <w:jc w:val="both"/>
              <w:rPr>
                <w:bCs/>
              </w:rPr>
            </w:pPr>
            <w:r w:rsidRPr="000B55FC">
              <w:rPr>
                <w:bCs/>
              </w:rPr>
              <w:t>от «</w:t>
            </w:r>
          </w:p>
        </w:tc>
        <w:tc>
          <w:tcPr>
            <w:tcW w:w="672" w:type="dxa"/>
            <w:tcBorders>
              <w:bottom w:val="single" w:sz="4" w:space="0" w:color="auto"/>
            </w:tcBorders>
            <w:shd w:val="clear" w:color="auto" w:fill="auto"/>
            <w:vAlign w:val="bottom"/>
          </w:tcPr>
          <w:p w:rsidR="00B91BA3" w:rsidRPr="000B55FC" w:rsidRDefault="00B91BA3" w:rsidP="00590ED3">
            <w:pPr>
              <w:jc w:val="both"/>
              <w:rPr>
                <w:bCs/>
              </w:rPr>
            </w:pPr>
          </w:p>
        </w:tc>
        <w:tc>
          <w:tcPr>
            <w:tcW w:w="322" w:type="dxa"/>
            <w:shd w:val="clear" w:color="auto" w:fill="auto"/>
            <w:vAlign w:val="bottom"/>
          </w:tcPr>
          <w:p w:rsidR="00B91BA3" w:rsidRPr="000B55FC" w:rsidRDefault="00B91BA3" w:rsidP="00590ED3">
            <w:pPr>
              <w:jc w:val="both"/>
              <w:rPr>
                <w:bCs/>
              </w:rPr>
            </w:pPr>
            <w:r w:rsidRPr="000B55FC">
              <w:rPr>
                <w:bCs/>
              </w:rPr>
              <w:t>»</w:t>
            </w:r>
          </w:p>
        </w:tc>
        <w:tc>
          <w:tcPr>
            <w:tcW w:w="1677" w:type="dxa"/>
            <w:gridSpan w:val="2"/>
            <w:tcBorders>
              <w:bottom w:val="single" w:sz="4" w:space="0" w:color="auto"/>
            </w:tcBorders>
            <w:shd w:val="clear" w:color="auto" w:fill="auto"/>
            <w:vAlign w:val="bottom"/>
          </w:tcPr>
          <w:p w:rsidR="00B91BA3" w:rsidRPr="000B55FC" w:rsidRDefault="00B91BA3" w:rsidP="00590ED3">
            <w:pPr>
              <w:jc w:val="both"/>
              <w:rPr>
                <w:bCs/>
              </w:rPr>
            </w:pPr>
          </w:p>
        </w:tc>
        <w:tc>
          <w:tcPr>
            <w:tcW w:w="203" w:type="dxa"/>
            <w:shd w:val="clear" w:color="auto" w:fill="auto"/>
            <w:vAlign w:val="bottom"/>
          </w:tcPr>
          <w:p w:rsidR="00B91BA3" w:rsidRPr="000B55FC" w:rsidRDefault="00B91BA3" w:rsidP="00590ED3">
            <w:pPr>
              <w:jc w:val="both"/>
              <w:rPr>
                <w:bCs/>
              </w:rPr>
            </w:pPr>
          </w:p>
        </w:tc>
        <w:tc>
          <w:tcPr>
            <w:tcW w:w="823" w:type="dxa"/>
            <w:gridSpan w:val="2"/>
            <w:tcBorders>
              <w:bottom w:val="single" w:sz="4" w:space="0" w:color="auto"/>
            </w:tcBorders>
            <w:shd w:val="clear" w:color="auto" w:fill="auto"/>
            <w:vAlign w:val="bottom"/>
          </w:tcPr>
          <w:p w:rsidR="00B91BA3" w:rsidRPr="000B55FC" w:rsidRDefault="00B91BA3" w:rsidP="00590ED3">
            <w:pPr>
              <w:jc w:val="both"/>
              <w:rPr>
                <w:bCs/>
              </w:rPr>
            </w:pPr>
          </w:p>
        </w:tc>
        <w:tc>
          <w:tcPr>
            <w:tcW w:w="741" w:type="dxa"/>
            <w:shd w:val="clear" w:color="auto" w:fill="auto"/>
            <w:vAlign w:val="bottom"/>
          </w:tcPr>
          <w:p w:rsidR="00B91BA3" w:rsidRPr="000B55FC" w:rsidRDefault="00B91BA3" w:rsidP="00590ED3">
            <w:pPr>
              <w:tabs>
                <w:tab w:val="right" w:pos="699"/>
              </w:tabs>
              <w:jc w:val="both"/>
              <w:rPr>
                <w:bCs/>
              </w:rPr>
            </w:pPr>
            <w:proofErr w:type="gramStart"/>
            <w:r w:rsidRPr="000B55FC">
              <w:rPr>
                <w:bCs/>
              </w:rPr>
              <w:t>г</w:t>
            </w:r>
            <w:proofErr w:type="gramEnd"/>
            <w:r w:rsidRPr="000B55FC">
              <w:rPr>
                <w:bCs/>
              </w:rPr>
              <w:t>.</w:t>
            </w:r>
            <w:r w:rsidRPr="000B55FC">
              <w:rPr>
                <w:bCs/>
              </w:rPr>
              <w:tab/>
              <w:t>№</w:t>
            </w:r>
          </w:p>
        </w:tc>
        <w:tc>
          <w:tcPr>
            <w:tcW w:w="835" w:type="dxa"/>
            <w:tcBorders>
              <w:bottom w:val="single" w:sz="4" w:space="0" w:color="auto"/>
            </w:tcBorders>
            <w:shd w:val="clear" w:color="auto" w:fill="auto"/>
            <w:vAlign w:val="bottom"/>
          </w:tcPr>
          <w:p w:rsidR="00B91BA3" w:rsidRPr="000B55FC" w:rsidRDefault="00B91BA3" w:rsidP="00590ED3">
            <w:pPr>
              <w:jc w:val="both"/>
              <w:rPr>
                <w:bCs/>
              </w:rPr>
            </w:pPr>
          </w:p>
        </w:tc>
      </w:tr>
      <w:tr w:rsidR="00B91BA3" w:rsidRPr="000B55FC" w:rsidTr="00793FF9">
        <w:tblPrEx>
          <w:jc w:val="left"/>
          <w:tblBorders>
            <w:bottom w:val="single" w:sz="4" w:space="0" w:color="auto"/>
          </w:tblBorders>
        </w:tblPrEx>
        <w:trPr>
          <w:gridBefore w:val="1"/>
          <w:wBefore w:w="14" w:type="dxa"/>
        </w:trPr>
        <w:tc>
          <w:tcPr>
            <w:tcW w:w="4074" w:type="dxa"/>
            <w:gridSpan w:val="7"/>
            <w:tcBorders>
              <w:bottom w:val="nil"/>
            </w:tcBorders>
            <w:shd w:val="clear" w:color="auto" w:fill="auto"/>
            <w:vAlign w:val="bottom"/>
          </w:tcPr>
          <w:p w:rsidR="00B91BA3" w:rsidRPr="000B55FC" w:rsidRDefault="00B91BA3" w:rsidP="00590ED3">
            <w:pPr>
              <w:tabs>
                <w:tab w:val="left" w:pos="12474"/>
              </w:tabs>
              <w:jc w:val="both"/>
            </w:pPr>
            <w:r w:rsidRPr="000B55FC">
              <w:t>1. Провести проверку в отношении</w:t>
            </w:r>
          </w:p>
        </w:tc>
        <w:tc>
          <w:tcPr>
            <w:tcW w:w="6117" w:type="dxa"/>
            <w:gridSpan w:val="5"/>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793FF9">
        <w:tblPrEx>
          <w:jc w:val="left"/>
          <w:tblBorders>
            <w:bottom w:val="single" w:sz="4" w:space="0" w:color="auto"/>
          </w:tblBorders>
        </w:tblPrEx>
        <w:trPr>
          <w:gridBefore w:val="1"/>
          <w:wBefore w:w="14" w:type="dxa"/>
        </w:trPr>
        <w:tc>
          <w:tcPr>
            <w:tcW w:w="10191" w:type="dxa"/>
            <w:gridSpan w:val="12"/>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793FF9">
        <w:tblPrEx>
          <w:jc w:val="left"/>
          <w:tblBorders>
            <w:bottom w:val="single" w:sz="4" w:space="0" w:color="auto"/>
          </w:tblBorders>
        </w:tblPrEx>
        <w:trPr>
          <w:gridBefore w:val="1"/>
          <w:wBefore w:w="14" w:type="dxa"/>
        </w:trPr>
        <w:tc>
          <w:tcPr>
            <w:tcW w:w="10191" w:type="dxa"/>
            <w:gridSpan w:val="12"/>
            <w:tcBorders>
              <w:top w:val="single" w:sz="4" w:space="0" w:color="auto"/>
              <w:bottom w:val="nil"/>
            </w:tcBorders>
            <w:shd w:val="clear" w:color="auto" w:fill="auto"/>
            <w:vAlign w:val="bottom"/>
          </w:tcPr>
          <w:p w:rsidR="00B91BA3" w:rsidRPr="000B55FC" w:rsidRDefault="00B91BA3" w:rsidP="00590ED3">
            <w:pPr>
              <w:tabs>
                <w:tab w:val="left" w:pos="12474"/>
              </w:tabs>
              <w:jc w:val="both"/>
            </w:pPr>
            <w:proofErr w:type="gramStart"/>
            <w:r w:rsidRPr="000B55FC">
              <w:t>(наименование юридического лица, фамилия, имя, отчество (последнее — при наличии) индивидуального предпр</w:t>
            </w:r>
            <w:r w:rsidRPr="000B55FC">
              <w:t>и</w:t>
            </w:r>
            <w:r w:rsidRPr="000B55FC">
              <w:t>нимателя)</w:t>
            </w:r>
            <w:proofErr w:type="gramEnd"/>
          </w:p>
        </w:tc>
      </w:tr>
      <w:tr w:rsidR="00B91BA3" w:rsidRPr="000B55FC" w:rsidTr="00793FF9">
        <w:tblPrEx>
          <w:jc w:val="left"/>
          <w:tblBorders>
            <w:bottom w:val="single" w:sz="4" w:space="0" w:color="auto"/>
          </w:tblBorders>
        </w:tblPrEx>
        <w:trPr>
          <w:gridBefore w:val="1"/>
          <w:wBefore w:w="14" w:type="dxa"/>
        </w:trPr>
        <w:tc>
          <w:tcPr>
            <w:tcW w:w="2744" w:type="dxa"/>
            <w:gridSpan w:val="4"/>
            <w:tcBorders>
              <w:bottom w:val="nil"/>
            </w:tcBorders>
            <w:shd w:val="clear" w:color="auto" w:fill="auto"/>
            <w:vAlign w:val="bottom"/>
          </w:tcPr>
          <w:p w:rsidR="00B91BA3" w:rsidRPr="000B55FC" w:rsidRDefault="00B91BA3" w:rsidP="00590ED3">
            <w:pPr>
              <w:tabs>
                <w:tab w:val="left" w:pos="12474"/>
              </w:tabs>
              <w:jc w:val="both"/>
            </w:pPr>
            <w:r w:rsidRPr="000B55FC">
              <w:t>2. Место нахождения:</w:t>
            </w:r>
          </w:p>
        </w:tc>
        <w:tc>
          <w:tcPr>
            <w:tcW w:w="7447" w:type="dxa"/>
            <w:gridSpan w:val="8"/>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793FF9">
        <w:tblPrEx>
          <w:jc w:val="left"/>
          <w:tblBorders>
            <w:bottom w:val="single" w:sz="4" w:space="0" w:color="auto"/>
          </w:tblBorders>
        </w:tblPrEx>
        <w:trPr>
          <w:gridBefore w:val="1"/>
          <w:wBefore w:w="14" w:type="dxa"/>
        </w:trPr>
        <w:tc>
          <w:tcPr>
            <w:tcW w:w="10191" w:type="dxa"/>
            <w:gridSpan w:val="12"/>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793FF9">
        <w:tblPrEx>
          <w:jc w:val="left"/>
          <w:tblBorders>
            <w:bottom w:val="single" w:sz="4" w:space="0" w:color="auto"/>
          </w:tblBorders>
        </w:tblPrEx>
        <w:trPr>
          <w:gridBefore w:val="1"/>
          <w:wBefore w:w="14" w:type="dxa"/>
        </w:trPr>
        <w:tc>
          <w:tcPr>
            <w:tcW w:w="10191" w:type="dxa"/>
            <w:gridSpan w:val="12"/>
            <w:tcBorders>
              <w:top w:val="single" w:sz="4" w:space="0" w:color="auto"/>
              <w:bottom w:val="nil"/>
            </w:tcBorders>
            <w:shd w:val="clear" w:color="auto" w:fill="auto"/>
            <w:vAlign w:val="bottom"/>
          </w:tcPr>
          <w:p w:rsidR="00B91BA3" w:rsidRPr="000B55FC" w:rsidRDefault="00B91BA3" w:rsidP="00590ED3">
            <w:pPr>
              <w:tabs>
                <w:tab w:val="left" w:pos="12474"/>
              </w:tabs>
              <w:jc w:val="both"/>
            </w:pPr>
            <w:proofErr w:type="gramStart"/>
            <w:r w:rsidRPr="000B55FC">
              <w:t>(юридического лица (филиалов, представительств, обособленных структурных подразделений), места фактич</w:t>
            </w:r>
            <w:r w:rsidRPr="000B55FC">
              <w:t>е</w:t>
            </w:r>
            <w:r w:rsidRPr="000B55FC">
              <w:t>ского осуществления деятельности</w:t>
            </w:r>
            <w:proofErr w:type="gramEnd"/>
          </w:p>
          <w:p w:rsidR="00B91BA3" w:rsidRPr="000B55FC" w:rsidRDefault="00B91BA3" w:rsidP="00590ED3">
            <w:pPr>
              <w:tabs>
                <w:tab w:val="left" w:pos="12474"/>
              </w:tabs>
              <w:jc w:val="both"/>
            </w:pPr>
            <w:r w:rsidRPr="000B55FC">
              <w:t>индивидуальным предпринимателем и (или) используемых ими производственных объектов)</w:t>
            </w:r>
          </w:p>
        </w:tc>
      </w:tr>
      <w:tr w:rsidR="00B91BA3" w:rsidRPr="000B55FC" w:rsidTr="00793FF9">
        <w:tblPrEx>
          <w:jc w:val="left"/>
          <w:tblBorders>
            <w:bottom w:val="single" w:sz="4" w:space="0" w:color="auto"/>
          </w:tblBorders>
        </w:tblPrEx>
        <w:trPr>
          <w:gridBefore w:val="1"/>
          <w:wBefore w:w="14" w:type="dxa"/>
        </w:trPr>
        <w:tc>
          <w:tcPr>
            <w:tcW w:w="7881" w:type="dxa"/>
            <w:gridSpan w:val="11"/>
            <w:tcBorders>
              <w:bottom w:val="nil"/>
            </w:tcBorders>
            <w:shd w:val="clear" w:color="auto" w:fill="auto"/>
            <w:vAlign w:val="bottom"/>
          </w:tcPr>
          <w:p w:rsidR="00B91BA3" w:rsidRPr="000B55FC" w:rsidRDefault="00B91BA3" w:rsidP="00590ED3">
            <w:pPr>
              <w:tabs>
                <w:tab w:val="left" w:pos="12474"/>
              </w:tabs>
              <w:jc w:val="both"/>
            </w:pPr>
            <w:r w:rsidRPr="000B55FC">
              <w:t>3. Назначить лицо</w:t>
            </w:r>
            <w:proofErr w:type="gramStart"/>
            <w:r w:rsidRPr="000B55FC">
              <w:t>м(</w:t>
            </w:r>
            <w:proofErr w:type="spellStart"/>
            <w:proofErr w:type="gramEnd"/>
            <w:r w:rsidRPr="000B55FC">
              <w:t>ами</w:t>
            </w:r>
            <w:proofErr w:type="spellEnd"/>
            <w:r w:rsidRPr="000B55FC">
              <w:t>), уполномоченным(и) на проведение проверки:</w:t>
            </w:r>
          </w:p>
        </w:tc>
        <w:tc>
          <w:tcPr>
            <w:tcW w:w="2310"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793FF9">
        <w:tblPrEx>
          <w:jc w:val="left"/>
          <w:tblBorders>
            <w:bottom w:val="single" w:sz="4" w:space="0" w:color="auto"/>
          </w:tblBorders>
        </w:tblPrEx>
        <w:trPr>
          <w:gridBefore w:val="1"/>
          <w:wBefore w:w="14" w:type="dxa"/>
        </w:trPr>
        <w:tc>
          <w:tcPr>
            <w:tcW w:w="10191" w:type="dxa"/>
            <w:gridSpan w:val="12"/>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793FF9">
        <w:tblPrEx>
          <w:jc w:val="left"/>
          <w:tblBorders>
            <w:bottom w:val="single" w:sz="4" w:space="0" w:color="auto"/>
          </w:tblBorders>
        </w:tblPrEx>
        <w:trPr>
          <w:gridBefore w:val="1"/>
          <w:wBefore w:w="14" w:type="dxa"/>
        </w:trPr>
        <w:tc>
          <w:tcPr>
            <w:tcW w:w="10191" w:type="dxa"/>
            <w:gridSpan w:val="12"/>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(фамилия, имя, отчество (последнее — при наличии), должность должностного лица (должностных лиц), уполном</w:t>
            </w:r>
            <w:r w:rsidRPr="000B55FC">
              <w:t>о</w:t>
            </w:r>
            <w:r w:rsidRPr="000B55FC">
              <w:t>ченног</w:t>
            </w:r>
            <w:proofErr w:type="gramStart"/>
            <w:r w:rsidRPr="000B55FC">
              <w:t>о(</w:t>
            </w:r>
            <w:proofErr w:type="spellStart"/>
            <w:proofErr w:type="gramEnd"/>
            <w:r w:rsidRPr="000B55FC">
              <w:t>ых</w:t>
            </w:r>
            <w:proofErr w:type="spellEnd"/>
            <w:r w:rsidRPr="000B55FC">
              <w:t>) на проведение проверки)</w:t>
            </w:r>
          </w:p>
        </w:tc>
      </w:tr>
    </w:tbl>
    <w:p w:rsidR="00B91BA3" w:rsidRPr="000B55FC" w:rsidRDefault="00B91BA3" w:rsidP="00590ED3">
      <w:pPr>
        <w:jc w:val="both"/>
      </w:pPr>
      <w:r w:rsidRPr="000B55FC">
        <w:t>4. Привлечь к проведению проверки в качестве экспертов, представителей экспертных</w:t>
      </w:r>
      <w:r w:rsidR="00793FF9" w:rsidRPr="00793FF9">
        <w:t xml:space="preserve"> </w:t>
      </w:r>
      <w:r w:rsidR="00793FF9" w:rsidRPr="000B55FC">
        <w:t>организаций следующих лиц:</w:t>
      </w: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5026"/>
        <w:gridCol w:w="5179"/>
      </w:tblGrid>
      <w:tr w:rsidR="00B91BA3" w:rsidRPr="000B55FC" w:rsidTr="00B91BA3">
        <w:tc>
          <w:tcPr>
            <w:tcW w:w="10205" w:type="dxa"/>
            <w:gridSpan w:val="2"/>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2"/>
            <w:tcBorders>
              <w:top w:val="single" w:sz="4" w:space="0" w:color="auto"/>
              <w:bottom w:val="nil"/>
            </w:tcBorders>
            <w:shd w:val="clear" w:color="auto" w:fill="auto"/>
            <w:vAlign w:val="bottom"/>
          </w:tcPr>
          <w:p w:rsidR="00B91BA3" w:rsidRPr="000B55FC" w:rsidRDefault="00B91BA3" w:rsidP="00590ED3">
            <w:pPr>
              <w:tabs>
                <w:tab w:val="left" w:pos="12474"/>
              </w:tabs>
              <w:jc w:val="both"/>
            </w:pPr>
            <w:proofErr w:type="gramStart"/>
            <w:r w:rsidRPr="000B55FC">
              <w:t>(фамилия, имя, отчество (последнее — при наличии), должности привлекаемых к проведению проверки экспе</w:t>
            </w:r>
            <w:r w:rsidRPr="000B55FC">
              <w:t>р</w:t>
            </w:r>
            <w:r w:rsidRPr="000B55FC">
              <w:t>тов и (или) наименование экспертной организации</w:t>
            </w:r>
            <w:proofErr w:type="gramEnd"/>
          </w:p>
          <w:p w:rsidR="00B91BA3" w:rsidRPr="000B55FC" w:rsidRDefault="00B91BA3" w:rsidP="00590ED3">
            <w:pPr>
              <w:tabs>
                <w:tab w:val="left" w:pos="12474"/>
              </w:tabs>
              <w:jc w:val="both"/>
            </w:pPr>
            <w:r w:rsidRPr="000B55FC">
              <w:t>с указанием реквизитов свидетельства об аккредитации и наименования органа по аккредитации, выдавшего свид</w:t>
            </w:r>
            <w:r w:rsidRPr="000B55FC">
              <w:t>е</w:t>
            </w:r>
            <w:r w:rsidRPr="000B55FC">
              <w:t>тельство об аккредитации)</w:t>
            </w:r>
          </w:p>
        </w:tc>
      </w:tr>
      <w:tr w:rsidR="00B91BA3" w:rsidRPr="000B55FC" w:rsidTr="00B91BA3">
        <w:tc>
          <w:tcPr>
            <w:tcW w:w="5026" w:type="dxa"/>
            <w:tcBorders>
              <w:bottom w:val="nil"/>
            </w:tcBorders>
            <w:shd w:val="clear" w:color="auto" w:fill="auto"/>
            <w:vAlign w:val="bottom"/>
          </w:tcPr>
          <w:p w:rsidR="00B91BA3" w:rsidRPr="000B55FC" w:rsidRDefault="00B91BA3" w:rsidP="00590ED3">
            <w:pPr>
              <w:tabs>
                <w:tab w:val="left" w:pos="12474"/>
              </w:tabs>
              <w:jc w:val="both"/>
            </w:pPr>
            <w:r w:rsidRPr="000B55FC">
              <w:t>5. Настоящая проверка проводится в рамках</w:t>
            </w:r>
          </w:p>
        </w:tc>
        <w:tc>
          <w:tcPr>
            <w:tcW w:w="5179"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2"/>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2"/>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(наименование вида (видов) государственного контроля (надзора), муниципального контроля, реестровы</w:t>
            </w:r>
            <w:proofErr w:type="gramStart"/>
            <w:r w:rsidRPr="000B55FC">
              <w:t>й(</w:t>
            </w:r>
            <w:proofErr w:type="spellStart"/>
            <w:proofErr w:type="gramEnd"/>
            <w:r w:rsidRPr="000B55FC">
              <w:t>ые</w:t>
            </w:r>
            <w:proofErr w:type="spellEnd"/>
            <w:r w:rsidRPr="000B55FC">
              <w:t>) н</w:t>
            </w:r>
            <w:r w:rsidRPr="000B55FC">
              <w:t>о</w:t>
            </w:r>
            <w:r w:rsidRPr="000B55FC">
              <w:t>мер(а) функции(й) в федеральной</w:t>
            </w:r>
          </w:p>
          <w:p w:rsidR="00B91BA3" w:rsidRPr="000B55FC" w:rsidRDefault="00B91BA3" w:rsidP="00590ED3">
            <w:pPr>
              <w:tabs>
                <w:tab w:val="left" w:pos="12474"/>
              </w:tabs>
              <w:jc w:val="both"/>
            </w:pPr>
            <w:r w:rsidRPr="000B55FC">
              <w:t>государственной информационной системе «Федеральный реестр государственных и муниципальных услуг (фун</w:t>
            </w:r>
            <w:r w:rsidRPr="000B55FC">
              <w:t>к</w:t>
            </w:r>
            <w:r w:rsidRPr="000B55FC">
              <w:t>ций)»)</w:t>
            </w:r>
          </w:p>
        </w:tc>
      </w:tr>
    </w:tbl>
    <w:p w:rsidR="00B91BA3" w:rsidRPr="000B55FC" w:rsidRDefault="00B91BA3" w:rsidP="00590ED3">
      <w:pPr>
        <w:jc w:val="both"/>
      </w:pPr>
      <w:r w:rsidRPr="000B55FC">
        <w:t>6. Установить, что:</w:t>
      </w: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4382"/>
        <w:gridCol w:w="5823"/>
      </w:tblGrid>
      <w:tr w:rsidR="00B91BA3" w:rsidRPr="000B55FC" w:rsidTr="00B91BA3">
        <w:tc>
          <w:tcPr>
            <w:tcW w:w="4382" w:type="dxa"/>
            <w:tcBorders>
              <w:bottom w:val="nil"/>
            </w:tcBorders>
            <w:shd w:val="clear" w:color="auto" w:fill="auto"/>
            <w:vAlign w:val="bottom"/>
          </w:tcPr>
          <w:p w:rsidR="00B91BA3" w:rsidRPr="000B55FC" w:rsidRDefault="00B91BA3" w:rsidP="00590ED3">
            <w:pPr>
              <w:tabs>
                <w:tab w:val="left" w:pos="12474"/>
              </w:tabs>
              <w:jc w:val="both"/>
            </w:pPr>
            <w:r w:rsidRPr="000B55FC">
              <w:t>настоящая проверка проводится с целью:</w:t>
            </w:r>
          </w:p>
        </w:tc>
        <w:tc>
          <w:tcPr>
            <w:tcW w:w="5823"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205" w:type="dxa"/>
            <w:gridSpan w:val="2"/>
            <w:tcBorders>
              <w:bottom w:val="single" w:sz="4" w:space="0" w:color="auto"/>
            </w:tcBorders>
            <w:shd w:val="clear" w:color="auto" w:fill="auto"/>
            <w:vAlign w:val="bottom"/>
          </w:tcPr>
          <w:p w:rsidR="00B91BA3" w:rsidRPr="000B55FC" w:rsidRDefault="00B91BA3" w:rsidP="00590ED3">
            <w:pPr>
              <w:tabs>
                <w:tab w:val="left" w:pos="12474"/>
              </w:tabs>
              <w:jc w:val="both"/>
            </w:pPr>
          </w:p>
        </w:tc>
      </w:tr>
    </w:tbl>
    <w:p w:rsidR="00B91BA3" w:rsidRPr="000B55FC" w:rsidRDefault="00B91BA3" w:rsidP="00590ED3">
      <w:pPr>
        <w:jc w:val="both"/>
      </w:pPr>
      <w:r w:rsidRPr="000B55FC">
        <w:t>При установлении целей проводимой проверки указывается следующая информация:</w:t>
      </w:r>
    </w:p>
    <w:p w:rsidR="00B91BA3" w:rsidRPr="000B55FC" w:rsidRDefault="00B91BA3" w:rsidP="00590ED3">
      <w:pPr>
        <w:jc w:val="both"/>
      </w:pPr>
      <w:r w:rsidRPr="000B55FC">
        <w:t>а) в случае проведения плановой проверки:</w:t>
      </w:r>
    </w:p>
    <w:p w:rsidR="00B91BA3" w:rsidRPr="000B55FC" w:rsidRDefault="00B91BA3" w:rsidP="00590ED3">
      <w:pPr>
        <w:jc w:val="both"/>
      </w:pPr>
      <w:r w:rsidRPr="000B55FC">
        <w:t>— ссылка на утвержденный ежегодный план проведения плановых проверок;</w:t>
      </w:r>
    </w:p>
    <w:p w:rsidR="00B91BA3" w:rsidRPr="000B55FC" w:rsidRDefault="00B91BA3" w:rsidP="00590ED3">
      <w:pPr>
        <w:jc w:val="both"/>
      </w:pPr>
      <w:r w:rsidRPr="000B55FC">
        <w:t>— реквизиты проверочного листа (списка контрольных вопросов), если при проведении плановой проверки должен быть использ</w:t>
      </w:r>
      <w:r w:rsidRPr="000B55FC">
        <w:t>о</w:t>
      </w:r>
      <w:r w:rsidRPr="000B55FC">
        <w:t>ван проверочный лист (список контрольных вопросов);</w:t>
      </w:r>
    </w:p>
    <w:p w:rsidR="00B91BA3" w:rsidRPr="000B55FC" w:rsidRDefault="00B91BA3" w:rsidP="00590ED3">
      <w:pPr>
        <w:jc w:val="both"/>
      </w:pPr>
      <w:r w:rsidRPr="000B55FC">
        <w:t>б) в случае проведения внеплановой проверки:</w:t>
      </w:r>
    </w:p>
    <w:p w:rsidR="00B91BA3" w:rsidRPr="000B55FC" w:rsidRDefault="00B91BA3" w:rsidP="00590ED3">
      <w:pPr>
        <w:jc w:val="both"/>
      </w:pPr>
      <w:r w:rsidRPr="000B55FC">
        <w:t xml:space="preserve">— реквизиты ранее выданного проверяемому лицу предписания об устранении выявленного нарушения, </w:t>
      </w:r>
      <w:proofErr w:type="gramStart"/>
      <w:r w:rsidRPr="000B55FC">
        <w:t>срок</w:t>
      </w:r>
      <w:proofErr w:type="gramEnd"/>
      <w:r w:rsidRPr="000B55FC">
        <w:t xml:space="preserve"> для исполнения к</w:t>
      </w:r>
      <w:r w:rsidRPr="000B55FC">
        <w:t>о</w:t>
      </w:r>
      <w:r w:rsidRPr="000B55FC">
        <w:t>торого истек;</w:t>
      </w:r>
    </w:p>
    <w:p w:rsidR="00B91BA3" w:rsidRPr="000B55FC" w:rsidRDefault="00B91BA3" w:rsidP="00590ED3">
      <w:pPr>
        <w:jc w:val="both"/>
      </w:pPr>
      <w:r w:rsidRPr="000B55FC">
        <w:t>— реквизиты заявления от юридического лица или индивидуального предпринимателя о предоставлении правового статуса, спец</w:t>
      </w:r>
      <w:r w:rsidRPr="000B55FC">
        <w:t>и</w:t>
      </w:r>
      <w:r w:rsidRPr="000B55FC">
        <w:t>ального разрешения (лицензии) на право осуществления отдельных видов деятельности или разрешения (согласования) на ос</w:t>
      </w:r>
      <w:r w:rsidRPr="000B55FC">
        <w:t>у</w:t>
      </w:r>
      <w:r w:rsidRPr="000B55FC">
        <w:t>ществление иных юридически значимых действий, если проведение соответствующей внеплановой проверки юридического л</w:t>
      </w:r>
      <w:r w:rsidRPr="000B55FC">
        <w:t>и</w:t>
      </w:r>
      <w:r w:rsidRPr="000B55FC">
        <w:t>ца, индивидуального предпринимателя предусмотрено правилами предоставления правового статуса, специального разрешения (л</w:t>
      </w:r>
      <w:r w:rsidRPr="000B55FC">
        <w:t>и</w:t>
      </w:r>
      <w:r w:rsidRPr="000B55FC">
        <w:t>цензии), выдачи разрешения (согласования);</w:t>
      </w:r>
    </w:p>
    <w:p w:rsidR="00B91BA3" w:rsidRPr="000B55FC" w:rsidRDefault="00B91BA3" w:rsidP="00590ED3">
      <w:pPr>
        <w:jc w:val="both"/>
      </w:pPr>
      <w:r w:rsidRPr="000B55FC">
        <w:t>— реквизиты поступивших в органы государственного контроля (надзора), органы муниципального контроля обращений и заявл</w:t>
      </w:r>
      <w:r w:rsidRPr="000B55FC">
        <w:t>е</w:t>
      </w:r>
      <w:r w:rsidRPr="000B55FC">
        <w:t>ний граждан, юридических лиц, индивидуальных предпринимателей, а также сведения об информации, поступившей от о</w:t>
      </w:r>
      <w:r w:rsidRPr="000B55FC">
        <w:t>р</w:t>
      </w:r>
      <w:r w:rsidRPr="000B55FC">
        <w:t>ганов государственной власти и органов местного самоуправления, из средств массовой информации;</w:t>
      </w:r>
    </w:p>
    <w:p w:rsidR="00B91BA3" w:rsidRPr="000B55FC" w:rsidRDefault="00B91BA3" w:rsidP="00590ED3">
      <w:pPr>
        <w:jc w:val="both"/>
      </w:pPr>
      <w:proofErr w:type="gramStart"/>
      <w:r w:rsidRPr="000B55FC">
        <w:t>— реквизиты мотивированного представления должностного лица органа государственного контроля (надзора), органа муниц</w:t>
      </w:r>
      <w:r w:rsidRPr="000B55FC">
        <w:t>и</w:t>
      </w:r>
      <w:r w:rsidRPr="000B55FC">
        <w:t>пального контроля по результатам анализа результатов мероприятий по контролю без взаимодействия с юридическими лиц</w:t>
      </w:r>
      <w:r w:rsidRPr="000B55FC">
        <w:t>а</w:t>
      </w:r>
      <w:r w:rsidRPr="000B55FC">
        <w:t>ми, индивидуальными предпринимателями, рассмотрения или предварительной проверки поступивших в органы госуда</w:t>
      </w:r>
      <w:r w:rsidRPr="000B55FC">
        <w:t>р</w:t>
      </w:r>
      <w:r w:rsidRPr="000B55FC">
        <w:t>ственного контроля (надзора), органы муниципального контроля обращений и заявлений граждан, в том числе индивидуальных предприн</w:t>
      </w:r>
      <w:r w:rsidRPr="000B55FC">
        <w:t>и</w:t>
      </w:r>
      <w:r w:rsidRPr="000B55FC">
        <w:t>мателей, юридических лиц, информации от органов государственной власти, органов местного самоуправления, из средств</w:t>
      </w:r>
      <w:proofErr w:type="gramEnd"/>
      <w:r w:rsidRPr="000B55FC">
        <w:t xml:space="preserve"> масс</w:t>
      </w:r>
      <w:r w:rsidRPr="000B55FC">
        <w:t>о</w:t>
      </w:r>
      <w:r w:rsidRPr="000B55FC">
        <w:t>вой информации;</w:t>
      </w:r>
    </w:p>
    <w:p w:rsidR="00B91BA3" w:rsidRPr="000B55FC" w:rsidRDefault="00B91BA3" w:rsidP="00590ED3">
      <w:pPr>
        <w:jc w:val="both"/>
      </w:pPr>
      <w:r w:rsidRPr="000B55FC">
        <w:t>— реквизиты приказа (распоряжения) руководителя органа государственного контроля (надзора), изданного в соответствии с пор</w:t>
      </w:r>
      <w:r w:rsidRPr="000B55FC">
        <w:t>у</w:t>
      </w:r>
      <w:r w:rsidRPr="000B55FC">
        <w:t>чениями Президента Российской Федерации, Правительства Российской Федерации;</w:t>
      </w:r>
    </w:p>
    <w:p w:rsidR="00B91BA3" w:rsidRPr="000B55FC" w:rsidRDefault="00B91BA3" w:rsidP="00590ED3">
      <w:pPr>
        <w:jc w:val="both"/>
      </w:pPr>
      <w:r w:rsidRPr="000B55FC">
        <w:t>— реквизиты требования прокурора о проведении внеплановой проверки в рамках надзора за исполнением законов и рекв</w:t>
      </w:r>
      <w:r w:rsidRPr="000B55FC">
        <w:t>и</w:t>
      </w:r>
      <w:r w:rsidRPr="000B55FC">
        <w:t>зиты прилагаемых к требованию материалов и обращений;</w:t>
      </w:r>
    </w:p>
    <w:p w:rsidR="00B91BA3" w:rsidRPr="000B55FC" w:rsidRDefault="00B91BA3" w:rsidP="00590ED3">
      <w:pPr>
        <w:jc w:val="both"/>
      </w:pPr>
      <w:r w:rsidRPr="000B55FC">
        <w:t xml:space="preserve">— сведения </w:t>
      </w:r>
      <w:proofErr w:type="gramStart"/>
      <w:r w:rsidRPr="000B55FC">
        <w:t>о выявленных в ходе проведения мероприятия по контролю без взаимодействия с юридическими лицами</w:t>
      </w:r>
      <w:proofErr w:type="gramEnd"/>
      <w:r w:rsidRPr="000B55FC">
        <w:t>, индивид</w:t>
      </w:r>
      <w:r w:rsidRPr="000B55FC">
        <w:t>у</w:t>
      </w:r>
      <w:r w:rsidRPr="000B55FC">
        <w:t>альными предпринимателями индикаторах риска нарушения обязательных требований;</w:t>
      </w:r>
    </w:p>
    <w:p w:rsidR="00B91BA3" w:rsidRPr="000B55FC" w:rsidRDefault="00B91BA3" w:rsidP="00590ED3">
      <w:pPr>
        <w:jc w:val="both"/>
      </w:pPr>
      <w:r w:rsidRPr="000B55FC">
        <w:t>в) в случае проведения внеплановой выездной проверки, которая подлежит согласованию органами прокуратуры, но в целях пр</w:t>
      </w:r>
      <w:r w:rsidRPr="000B55FC">
        <w:t>и</w:t>
      </w:r>
      <w:r w:rsidRPr="000B55FC">
        <w:t>нятия неотложных мер должна быть проведена незамедлительно в связи с причинением вреда либо нарушением проверяемых тр</w:t>
      </w:r>
      <w:r w:rsidRPr="000B55FC">
        <w:t>е</w:t>
      </w:r>
      <w:r w:rsidRPr="000B55FC">
        <w:t>бований, если такое причинение вреда либо нарушение требований обнаружено непосредственно в момент его совершения:</w:t>
      </w:r>
    </w:p>
    <w:p w:rsidR="00B91BA3" w:rsidRPr="000B55FC" w:rsidRDefault="00B91BA3" w:rsidP="00590ED3">
      <w:pPr>
        <w:jc w:val="both"/>
      </w:pPr>
      <w:r w:rsidRPr="000B55FC">
        <w:t>— реквизиты прилагаемой к распоряжению (приказу) о проведении проверки копии документа (рапорта, докладной записки и др</w:t>
      </w:r>
      <w:r w:rsidRPr="000B55FC">
        <w:t>у</w:t>
      </w:r>
      <w:r w:rsidRPr="000B55FC">
        <w:t>гие), представленного должностным лицом, обнаружившим нарушение;</w:t>
      </w:r>
    </w:p>
    <w:tbl>
      <w:tblPr>
        <w:tblW w:w="10191" w:type="dxa"/>
        <w:tblInd w:w="14" w:type="dxa"/>
        <w:tblBorders>
          <w:bottom w:val="single" w:sz="4" w:space="0" w:color="auto"/>
        </w:tblBorders>
        <w:tblCellMar>
          <w:left w:w="0" w:type="dxa"/>
          <w:right w:w="0" w:type="dxa"/>
        </w:tblCellMar>
        <w:tblLook w:val="01E0" w:firstRow="1" w:lastRow="1" w:firstColumn="1" w:lastColumn="1" w:noHBand="0" w:noVBand="0"/>
      </w:tblPr>
      <w:tblGrid>
        <w:gridCol w:w="4704"/>
        <w:gridCol w:w="5487"/>
      </w:tblGrid>
      <w:tr w:rsidR="00B91BA3" w:rsidRPr="000B55FC" w:rsidTr="00B91BA3">
        <w:tc>
          <w:tcPr>
            <w:tcW w:w="4704" w:type="dxa"/>
            <w:tcBorders>
              <w:bottom w:val="nil"/>
            </w:tcBorders>
            <w:shd w:val="clear" w:color="auto" w:fill="auto"/>
            <w:vAlign w:val="bottom"/>
          </w:tcPr>
          <w:p w:rsidR="00B91BA3" w:rsidRPr="000B55FC" w:rsidRDefault="00B91BA3" w:rsidP="00590ED3">
            <w:pPr>
              <w:tabs>
                <w:tab w:val="left" w:pos="12474"/>
              </w:tabs>
              <w:jc w:val="both"/>
            </w:pPr>
            <w:r w:rsidRPr="000B55FC">
              <w:t>задачами настоящей проверки являются:</w:t>
            </w:r>
          </w:p>
        </w:tc>
        <w:tc>
          <w:tcPr>
            <w:tcW w:w="5487"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191" w:type="dxa"/>
            <w:gridSpan w:val="2"/>
            <w:tcBorders>
              <w:top w:val="single" w:sz="4" w:space="0" w:color="auto"/>
              <w:bottom w:val="single" w:sz="4" w:space="0" w:color="auto"/>
            </w:tcBorders>
            <w:shd w:val="clear" w:color="auto" w:fill="auto"/>
            <w:vAlign w:val="bottom"/>
          </w:tcPr>
          <w:p w:rsidR="00B91BA3" w:rsidRPr="000B55FC" w:rsidRDefault="00B91BA3" w:rsidP="00590ED3">
            <w:pPr>
              <w:tabs>
                <w:tab w:val="left" w:pos="12474"/>
              </w:tabs>
              <w:jc w:val="both"/>
            </w:pPr>
          </w:p>
        </w:tc>
      </w:tr>
    </w:tbl>
    <w:p w:rsidR="00B91BA3" w:rsidRPr="000B55FC" w:rsidRDefault="00B91BA3" w:rsidP="00590ED3">
      <w:pPr>
        <w:jc w:val="both"/>
      </w:pPr>
      <w:r w:rsidRPr="000B55FC">
        <w:t xml:space="preserve">7. Предметом настоящей проверки является (отметить </w:t>
      </w:r>
      <w:proofErr w:type="gramStart"/>
      <w:r w:rsidRPr="000B55FC">
        <w:t>нужное</w:t>
      </w:r>
      <w:proofErr w:type="gramEnd"/>
      <w:r w:rsidRPr="000B55FC">
        <w:t>):</w:t>
      </w:r>
    </w:p>
    <w:p w:rsidR="00B91BA3" w:rsidRPr="000B55FC" w:rsidRDefault="00B91BA3" w:rsidP="00590ED3">
      <w:pPr>
        <w:jc w:val="both"/>
      </w:pPr>
      <w:r w:rsidRPr="000B55FC">
        <w:lastRenderedPageBreak/>
        <w:t>соблюдение обязательных требований и (или) требований, установленных муниципальными правовыми актами;</w:t>
      </w:r>
    </w:p>
    <w:p w:rsidR="00B91BA3" w:rsidRPr="000B55FC" w:rsidRDefault="00B91BA3" w:rsidP="00590ED3">
      <w:pPr>
        <w:jc w:val="both"/>
      </w:pPr>
      <w:r w:rsidRPr="000B55FC">
        <w:t>соответствие сведений, содержащихся в уведомлении о начале осуществления отдельных видов предпринимательской деятельн</w:t>
      </w:r>
      <w:r w:rsidRPr="000B55FC">
        <w:t>о</w:t>
      </w:r>
      <w:r w:rsidRPr="000B55FC">
        <w:t>сти, обязательным требованиям;</w:t>
      </w:r>
    </w:p>
    <w:p w:rsidR="00B91BA3" w:rsidRPr="000B55FC" w:rsidRDefault="00B91BA3" w:rsidP="00590ED3">
      <w:pPr>
        <w:jc w:val="both"/>
      </w:pPr>
      <w:proofErr w:type="gramStart"/>
      <w:r w:rsidRPr="000B55FC">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w:t>
      </w:r>
      <w:r w:rsidRPr="000B55FC">
        <w:t>ь</w:t>
      </w:r>
      <w:r w:rsidRPr="000B55FC">
        <w:t>ности или разрешения (согласования) на осуществление иных юридически значимых действий, если проведение соответствующей вн</w:t>
      </w:r>
      <w:r w:rsidRPr="000B55FC">
        <w:t>е</w:t>
      </w:r>
      <w:r w:rsidRPr="000B55FC">
        <w:t>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w:t>
      </w:r>
      <w:proofErr w:type="gramEnd"/>
      <w:r w:rsidRPr="000B55FC">
        <w:t xml:space="preserve"> </w:t>
      </w:r>
      <w:proofErr w:type="gramStart"/>
      <w:r w:rsidRPr="000B55FC">
        <w:t>указанных юридических лицах и индивидуальных предпринимателях, содержащимся в едином государственном реестре юридич</w:t>
      </w:r>
      <w:r w:rsidRPr="000B55FC">
        <w:t>е</w:t>
      </w:r>
      <w:r w:rsidRPr="000B55FC">
        <w:t>ских лиц, едином государственном реестре индивидуальных предпринимателей и других федеральных информационных ресурсах;</w:t>
      </w:r>
      <w:proofErr w:type="gramEnd"/>
    </w:p>
    <w:p w:rsidR="00B91BA3" w:rsidRPr="000B55FC" w:rsidRDefault="00B91BA3" w:rsidP="00590ED3">
      <w:pPr>
        <w:jc w:val="both"/>
      </w:pPr>
      <w:r w:rsidRPr="000B55FC">
        <w:t>выполнение предписаний органов государственного контроля (надзора), органов муниципального контроля;</w:t>
      </w:r>
    </w:p>
    <w:p w:rsidR="00B91BA3" w:rsidRPr="000B55FC" w:rsidRDefault="00B91BA3" w:rsidP="00590ED3">
      <w:pPr>
        <w:jc w:val="both"/>
      </w:pPr>
      <w:r w:rsidRPr="000B55FC">
        <w:t>проведение мероприятий:</w:t>
      </w:r>
    </w:p>
    <w:p w:rsidR="00B91BA3" w:rsidRPr="000B55FC" w:rsidRDefault="00B91BA3" w:rsidP="00590ED3">
      <w:pPr>
        <w:jc w:val="both"/>
      </w:pPr>
      <w:proofErr w:type="gramStart"/>
      <w:r w:rsidRPr="000B55FC">
        <w:t>по предотвращению причинения вреда жизни, здоровью граждан, вреда животным, растениям, окружающей среде, объектам кул</w:t>
      </w:r>
      <w:r w:rsidRPr="000B55FC">
        <w:t>ь</w:t>
      </w:r>
      <w:r w:rsidRPr="000B55FC">
        <w:t>турного наследия (памятникам истории и культуры) народов Российской Федерации, музейным предметам и музейным коллекц</w:t>
      </w:r>
      <w:r w:rsidRPr="000B55FC">
        <w:t>и</w:t>
      </w:r>
      <w:r w:rsidRPr="000B55FC">
        <w:t>ям, включенным в состав Музейного фонда Российской Федерации, особо ценным, в том числе уникальным, документам Архивн</w:t>
      </w:r>
      <w:r w:rsidRPr="000B55FC">
        <w:t>о</w:t>
      </w:r>
      <w:r w:rsidRPr="000B55FC">
        <w:t>го фонда Российской Федерации, документам, имеющим особое историческое, научное, культурное значение, вход</w:t>
      </w:r>
      <w:r w:rsidRPr="000B55FC">
        <w:t>я</w:t>
      </w:r>
      <w:r w:rsidRPr="000B55FC">
        <w:t>щим в состав национального библиотечного фонда;</w:t>
      </w:r>
      <w:proofErr w:type="gramEnd"/>
    </w:p>
    <w:p w:rsidR="00B91BA3" w:rsidRPr="000B55FC" w:rsidRDefault="00B91BA3" w:rsidP="00590ED3">
      <w:pPr>
        <w:jc w:val="both"/>
      </w:pPr>
      <w:r w:rsidRPr="000B55FC">
        <w:t>по предупреждению возникновения чрезвычайных ситуаций природного и техногенного характера;</w:t>
      </w:r>
    </w:p>
    <w:p w:rsidR="00B91BA3" w:rsidRPr="000B55FC" w:rsidRDefault="00B91BA3" w:rsidP="00590ED3">
      <w:pPr>
        <w:jc w:val="both"/>
      </w:pPr>
      <w:r w:rsidRPr="000B55FC">
        <w:t>по обеспечению безопасности государства;</w:t>
      </w:r>
    </w:p>
    <w:p w:rsidR="00B91BA3" w:rsidRPr="000B55FC" w:rsidRDefault="00B91BA3" w:rsidP="00590ED3">
      <w:pPr>
        <w:jc w:val="both"/>
      </w:pPr>
      <w:r w:rsidRPr="000B55FC">
        <w:t>по ликвидации последствий причинения такого вреда.</w:t>
      </w:r>
    </w:p>
    <w:tbl>
      <w:tblPr>
        <w:tblW w:w="10191" w:type="dxa"/>
        <w:tblInd w:w="14" w:type="dxa"/>
        <w:tblBorders>
          <w:bottom w:val="single" w:sz="4" w:space="0" w:color="auto"/>
        </w:tblBorders>
        <w:tblCellMar>
          <w:left w:w="0" w:type="dxa"/>
          <w:right w:w="0" w:type="dxa"/>
        </w:tblCellMar>
        <w:tblLook w:val="01E0" w:firstRow="1" w:lastRow="1" w:firstColumn="1" w:lastColumn="1" w:noHBand="0" w:noVBand="0"/>
      </w:tblPr>
      <w:tblGrid>
        <w:gridCol w:w="3556"/>
        <w:gridCol w:w="196"/>
        <w:gridCol w:w="504"/>
        <w:gridCol w:w="210"/>
        <w:gridCol w:w="56"/>
        <w:gridCol w:w="420"/>
        <w:gridCol w:w="266"/>
        <w:gridCol w:w="1190"/>
        <w:gridCol w:w="336"/>
        <w:gridCol w:w="238"/>
        <w:gridCol w:w="210"/>
        <w:gridCol w:w="126"/>
        <w:gridCol w:w="448"/>
        <w:gridCol w:w="168"/>
        <w:gridCol w:w="851"/>
        <w:gridCol w:w="1416"/>
      </w:tblGrid>
      <w:tr w:rsidR="00B91BA3" w:rsidRPr="000B55FC" w:rsidTr="00B91BA3">
        <w:tc>
          <w:tcPr>
            <w:tcW w:w="3556" w:type="dxa"/>
            <w:tcBorders>
              <w:bottom w:val="nil"/>
            </w:tcBorders>
            <w:shd w:val="clear" w:color="auto" w:fill="auto"/>
            <w:vAlign w:val="bottom"/>
          </w:tcPr>
          <w:p w:rsidR="00B91BA3" w:rsidRPr="000B55FC" w:rsidRDefault="00B91BA3" w:rsidP="00590ED3">
            <w:pPr>
              <w:tabs>
                <w:tab w:val="left" w:pos="12474"/>
              </w:tabs>
              <w:jc w:val="both"/>
            </w:pPr>
            <w:r w:rsidRPr="000B55FC">
              <w:t>8. Срок проведения проверки:</w:t>
            </w:r>
          </w:p>
        </w:tc>
        <w:tc>
          <w:tcPr>
            <w:tcW w:w="6635" w:type="dxa"/>
            <w:gridSpan w:val="15"/>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blPrEx>
          <w:tblBorders>
            <w:bottom w:val="none" w:sz="0" w:space="0" w:color="auto"/>
          </w:tblBorders>
        </w:tblPrEx>
        <w:trPr>
          <w:gridAfter w:val="1"/>
          <w:wAfter w:w="1416" w:type="dxa"/>
        </w:trPr>
        <w:tc>
          <w:tcPr>
            <w:tcW w:w="4466" w:type="dxa"/>
            <w:gridSpan w:val="4"/>
            <w:shd w:val="clear" w:color="auto" w:fill="auto"/>
            <w:vAlign w:val="bottom"/>
          </w:tcPr>
          <w:p w:rsidR="00B91BA3" w:rsidRPr="000B55FC" w:rsidRDefault="00B91BA3" w:rsidP="00590ED3">
            <w:pPr>
              <w:tabs>
                <w:tab w:val="right" w:pos="4466"/>
              </w:tabs>
              <w:jc w:val="both"/>
            </w:pPr>
            <w:r w:rsidRPr="000B55FC">
              <w:t xml:space="preserve">К проведению проверки приступить </w:t>
            </w:r>
            <w:proofErr w:type="gramStart"/>
            <w:r w:rsidRPr="000B55FC">
              <w:t>с</w:t>
            </w:r>
            <w:proofErr w:type="gramEnd"/>
            <w:r w:rsidRPr="000B55FC">
              <w:tab/>
              <w:t>«</w:t>
            </w:r>
          </w:p>
        </w:tc>
        <w:tc>
          <w:tcPr>
            <w:tcW w:w="476" w:type="dxa"/>
            <w:gridSpan w:val="2"/>
            <w:tcBorders>
              <w:bottom w:val="single" w:sz="4" w:space="0" w:color="auto"/>
            </w:tcBorders>
            <w:shd w:val="clear" w:color="auto" w:fill="auto"/>
            <w:vAlign w:val="bottom"/>
          </w:tcPr>
          <w:p w:rsidR="00B91BA3" w:rsidRPr="000B55FC" w:rsidRDefault="00B91BA3" w:rsidP="00590ED3">
            <w:pPr>
              <w:jc w:val="both"/>
            </w:pPr>
          </w:p>
        </w:tc>
        <w:tc>
          <w:tcPr>
            <w:tcW w:w="266" w:type="dxa"/>
            <w:shd w:val="clear" w:color="auto" w:fill="auto"/>
            <w:vAlign w:val="bottom"/>
          </w:tcPr>
          <w:p w:rsidR="00B91BA3" w:rsidRPr="000B55FC" w:rsidRDefault="00B91BA3" w:rsidP="00590ED3">
            <w:pPr>
              <w:jc w:val="both"/>
            </w:pPr>
            <w:r w:rsidRPr="000B55FC">
              <w:t>»</w:t>
            </w:r>
          </w:p>
        </w:tc>
        <w:tc>
          <w:tcPr>
            <w:tcW w:w="1764" w:type="dxa"/>
            <w:gridSpan w:val="3"/>
            <w:tcBorders>
              <w:bottom w:val="single" w:sz="4" w:space="0" w:color="auto"/>
            </w:tcBorders>
            <w:shd w:val="clear" w:color="auto" w:fill="auto"/>
            <w:vAlign w:val="bottom"/>
          </w:tcPr>
          <w:p w:rsidR="00B91BA3" w:rsidRPr="000B55FC" w:rsidRDefault="00B91BA3" w:rsidP="00590ED3">
            <w:pPr>
              <w:jc w:val="both"/>
            </w:pPr>
          </w:p>
        </w:tc>
        <w:tc>
          <w:tcPr>
            <w:tcW w:w="336" w:type="dxa"/>
            <w:gridSpan w:val="2"/>
            <w:shd w:val="clear" w:color="auto" w:fill="auto"/>
            <w:vAlign w:val="bottom"/>
          </w:tcPr>
          <w:p w:rsidR="00B91BA3" w:rsidRPr="000B55FC" w:rsidRDefault="00B91BA3" w:rsidP="00590ED3">
            <w:pPr>
              <w:jc w:val="both"/>
            </w:pPr>
            <w:r w:rsidRPr="000B55FC">
              <w:t>20</w:t>
            </w:r>
          </w:p>
        </w:tc>
        <w:tc>
          <w:tcPr>
            <w:tcW w:w="448" w:type="dxa"/>
            <w:tcBorders>
              <w:bottom w:val="single" w:sz="4" w:space="0" w:color="auto"/>
            </w:tcBorders>
            <w:shd w:val="clear" w:color="auto" w:fill="auto"/>
            <w:vAlign w:val="bottom"/>
          </w:tcPr>
          <w:p w:rsidR="00B91BA3" w:rsidRPr="000B55FC" w:rsidRDefault="00B91BA3" w:rsidP="00590ED3">
            <w:pPr>
              <w:jc w:val="both"/>
            </w:pPr>
          </w:p>
        </w:tc>
        <w:tc>
          <w:tcPr>
            <w:tcW w:w="1019" w:type="dxa"/>
            <w:gridSpan w:val="2"/>
            <w:shd w:val="clear" w:color="auto" w:fill="auto"/>
            <w:vAlign w:val="bottom"/>
          </w:tcPr>
          <w:p w:rsidR="00B91BA3" w:rsidRPr="000B55FC" w:rsidRDefault="00B91BA3" w:rsidP="00590ED3">
            <w:pPr>
              <w:jc w:val="both"/>
            </w:pPr>
            <w:r w:rsidRPr="000B55FC">
              <w:t>года.</w:t>
            </w:r>
          </w:p>
        </w:tc>
      </w:tr>
      <w:tr w:rsidR="00B91BA3" w:rsidRPr="000B55FC" w:rsidTr="00B91BA3">
        <w:tblPrEx>
          <w:tblBorders>
            <w:bottom w:val="none" w:sz="0" w:space="0" w:color="auto"/>
          </w:tblBorders>
        </w:tblPrEx>
        <w:trPr>
          <w:gridAfter w:val="2"/>
          <w:wAfter w:w="2267" w:type="dxa"/>
        </w:trPr>
        <w:tc>
          <w:tcPr>
            <w:tcW w:w="3752" w:type="dxa"/>
            <w:gridSpan w:val="2"/>
            <w:shd w:val="clear" w:color="auto" w:fill="auto"/>
            <w:vAlign w:val="bottom"/>
          </w:tcPr>
          <w:p w:rsidR="00B91BA3" w:rsidRPr="000B55FC" w:rsidRDefault="00B91BA3" w:rsidP="00590ED3">
            <w:pPr>
              <w:tabs>
                <w:tab w:val="right" w:pos="3752"/>
              </w:tabs>
              <w:jc w:val="both"/>
            </w:pPr>
            <w:r w:rsidRPr="000B55FC">
              <w:t>Проверку окончить не позднее</w:t>
            </w:r>
            <w:r w:rsidRPr="000B55FC">
              <w:tab/>
              <w:t>«</w:t>
            </w:r>
          </w:p>
        </w:tc>
        <w:tc>
          <w:tcPr>
            <w:tcW w:w="504" w:type="dxa"/>
            <w:tcBorders>
              <w:bottom w:val="single" w:sz="4" w:space="0" w:color="auto"/>
            </w:tcBorders>
            <w:shd w:val="clear" w:color="auto" w:fill="auto"/>
            <w:vAlign w:val="bottom"/>
          </w:tcPr>
          <w:p w:rsidR="00B91BA3" w:rsidRPr="000B55FC" w:rsidRDefault="00B91BA3" w:rsidP="00590ED3">
            <w:pPr>
              <w:jc w:val="both"/>
            </w:pPr>
          </w:p>
        </w:tc>
        <w:tc>
          <w:tcPr>
            <w:tcW w:w="266" w:type="dxa"/>
            <w:gridSpan w:val="2"/>
            <w:shd w:val="clear" w:color="auto" w:fill="auto"/>
            <w:vAlign w:val="bottom"/>
          </w:tcPr>
          <w:p w:rsidR="00B91BA3" w:rsidRPr="000B55FC" w:rsidRDefault="00B91BA3" w:rsidP="00590ED3">
            <w:pPr>
              <w:jc w:val="both"/>
            </w:pPr>
            <w:r w:rsidRPr="000B55FC">
              <w:t>»</w:t>
            </w:r>
          </w:p>
        </w:tc>
        <w:tc>
          <w:tcPr>
            <w:tcW w:w="1876" w:type="dxa"/>
            <w:gridSpan w:val="3"/>
            <w:tcBorders>
              <w:bottom w:val="single" w:sz="4" w:space="0" w:color="auto"/>
            </w:tcBorders>
            <w:shd w:val="clear" w:color="auto" w:fill="auto"/>
            <w:vAlign w:val="bottom"/>
          </w:tcPr>
          <w:p w:rsidR="00B91BA3" w:rsidRPr="000B55FC" w:rsidRDefault="00B91BA3" w:rsidP="00590ED3">
            <w:pPr>
              <w:jc w:val="both"/>
            </w:pPr>
          </w:p>
        </w:tc>
        <w:tc>
          <w:tcPr>
            <w:tcW w:w="336" w:type="dxa"/>
            <w:shd w:val="clear" w:color="auto" w:fill="auto"/>
            <w:vAlign w:val="bottom"/>
          </w:tcPr>
          <w:p w:rsidR="00B91BA3" w:rsidRPr="000B55FC" w:rsidRDefault="00B91BA3" w:rsidP="00590ED3">
            <w:pPr>
              <w:jc w:val="both"/>
            </w:pPr>
            <w:r w:rsidRPr="000B55FC">
              <w:t>20</w:t>
            </w:r>
          </w:p>
        </w:tc>
        <w:tc>
          <w:tcPr>
            <w:tcW w:w="448" w:type="dxa"/>
            <w:gridSpan w:val="2"/>
            <w:tcBorders>
              <w:bottom w:val="single" w:sz="4" w:space="0" w:color="auto"/>
            </w:tcBorders>
            <w:shd w:val="clear" w:color="auto" w:fill="auto"/>
            <w:vAlign w:val="bottom"/>
          </w:tcPr>
          <w:p w:rsidR="00B91BA3" w:rsidRPr="000B55FC" w:rsidRDefault="00B91BA3" w:rsidP="00590ED3">
            <w:pPr>
              <w:jc w:val="both"/>
            </w:pPr>
          </w:p>
        </w:tc>
        <w:tc>
          <w:tcPr>
            <w:tcW w:w="742" w:type="dxa"/>
            <w:gridSpan w:val="3"/>
            <w:shd w:val="clear" w:color="auto" w:fill="auto"/>
            <w:vAlign w:val="bottom"/>
          </w:tcPr>
          <w:p w:rsidR="00B91BA3" w:rsidRPr="000B55FC" w:rsidRDefault="00B91BA3" w:rsidP="00590ED3">
            <w:pPr>
              <w:jc w:val="both"/>
            </w:pPr>
            <w:r w:rsidRPr="000B55FC">
              <w:t>года.</w:t>
            </w:r>
          </w:p>
        </w:tc>
      </w:tr>
      <w:tr w:rsidR="00B91BA3" w:rsidRPr="000B55FC" w:rsidTr="00B91BA3">
        <w:tc>
          <w:tcPr>
            <w:tcW w:w="5208" w:type="dxa"/>
            <w:gridSpan w:val="7"/>
            <w:tcBorders>
              <w:bottom w:val="nil"/>
            </w:tcBorders>
            <w:shd w:val="clear" w:color="auto" w:fill="auto"/>
            <w:vAlign w:val="bottom"/>
          </w:tcPr>
          <w:p w:rsidR="00B91BA3" w:rsidRPr="000B55FC" w:rsidRDefault="00B91BA3" w:rsidP="00590ED3">
            <w:pPr>
              <w:tabs>
                <w:tab w:val="left" w:pos="12474"/>
              </w:tabs>
              <w:jc w:val="both"/>
            </w:pPr>
            <w:r w:rsidRPr="000B55FC">
              <w:t>9. Правовые основания проведения проверки:</w:t>
            </w:r>
          </w:p>
        </w:tc>
        <w:tc>
          <w:tcPr>
            <w:tcW w:w="4983" w:type="dxa"/>
            <w:gridSpan w:val="9"/>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191" w:type="dxa"/>
            <w:gridSpan w:val="16"/>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191" w:type="dxa"/>
            <w:gridSpan w:val="16"/>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(ссылка на положение нормативного правового акта, в соответствии с которым осуществляется проверка)</w:t>
            </w:r>
          </w:p>
        </w:tc>
      </w:tr>
    </w:tbl>
    <w:p w:rsidR="00B91BA3" w:rsidRPr="000B55FC" w:rsidRDefault="00B91BA3" w:rsidP="00590ED3">
      <w:pPr>
        <w:jc w:val="both"/>
      </w:pPr>
      <w:r w:rsidRPr="000B55FC">
        <w:t>10. Обязательные требования и (или) требования, установленные муниципальными правовыми</w:t>
      </w:r>
      <w:r w:rsidR="00793FF9" w:rsidRPr="00793FF9">
        <w:t xml:space="preserve"> </w:t>
      </w:r>
      <w:r w:rsidR="00793FF9" w:rsidRPr="000B55FC">
        <w:t>актами, подлежащие прове</w:t>
      </w:r>
      <w:r w:rsidR="00793FF9" w:rsidRPr="000B55FC">
        <w:t>р</w:t>
      </w:r>
      <w:r w:rsidR="00793FF9" w:rsidRPr="000B55FC">
        <w:t>ке</w:t>
      </w:r>
    </w:p>
    <w:tbl>
      <w:tblPr>
        <w:tblW w:w="10191" w:type="dxa"/>
        <w:tblInd w:w="14" w:type="dxa"/>
        <w:tblBorders>
          <w:bottom w:val="single" w:sz="4" w:space="0" w:color="auto"/>
        </w:tblBorders>
        <w:tblCellMar>
          <w:left w:w="0" w:type="dxa"/>
          <w:right w:w="0" w:type="dxa"/>
        </w:tblCellMar>
        <w:tblLook w:val="01E0" w:firstRow="1" w:lastRow="1" w:firstColumn="1" w:lastColumn="1" w:noHBand="0" w:noVBand="0"/>
      </w:tblPr>
      <w:tblGrid>
        <w:gridCol w:w="3248"/>
        <w:gridCol w:w="6943"/>
      </w:tblGrid>
      <w:tr w:rsidR="00B91BA3" w:rsidRPr="000B55FC" w:rsidTr="00B91BA3">
        <w:tc>
          <w:tcPr>
            <w:tcW w:w="3248" w:type="dxa"/>
            <w:tcBorders>
              <w:bottom w:val="nil"/>
            </w:tcBorders>
            <w:shd w:val="clear" w:color="auto" w:fill="auto"/>
            <w:vAlign w:val="bottom"/>
          </w:tcPr>
          <w:p w:rsidR="00B91BA3" w:rsidRPr="000B55FC" w:rsidRDefault="00B91BA3" w:rsidP="00590ED3">
            <w:pPr>
              <w:jc w:val="both"/>
            </w:pPr>
          </w:p>
        </w:tc>
        <w:tc>
          <w:tcPr>
            <w:tcW w:w="6943"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bl>
    <w:p w:rsidR="00B91BA3" w:rsidRPr="000B55FC" w:rsidRDefault="00B91BA3" w:rsidP="00590ED3">
      <w:pPr>
        <w:jc w:val="both"/>
      </w:pPr>
      <w:r w:rsidRPr="000B55FC">
        <w:t>11. В процессе проверки провести следующие мероприятия по контролю, необходимые для достижения целей и задач провед</w:t>
      </w:r>
      <w:r w:rsidRPr="000B55FC">
        <w:t>е</w:t>
      </w:r>
      <w:r w:rsidRPr="000B55FC">
        <w:t>ния проверки (с указанием наименования мероприятия по контролю и сроков его проведения):</w:t>
      </w:r>
    </w:p>
    <w:tbl>
      <w:tblPr>
        <w:tblW w:w="10191" w:type="dxa"/>
        <w:tblInd w:w="14" w:type="dxa"/>
        <w:tblBorders>
          <w:bottom w:val="single" w:sz="4" w:space="0" w:color="auto"/>
        </w:tblBorders>
        <w:tblCellMar>
          <w:left w:w="0" w:type="dxa"/>
          <w:right w:w="0" w:type="dxa"/>
        </w:tblCellMar>
        <w:tblLook w:val="01E0" w:firstRow="1" w:lastRow="1" w:firstColumn="1" w:lastColumn="1" w:noHBand="0" w:noVBand="0"/>
      </w:tblPr>
      <w:tblGrid>
        <w:gridCol w:w="350"/>
        <w:gridCol w:w="9841"/>
      </w:tblGrid>
      <w:tr w:rsidR="00B91BA3" w:rsidRPr="000B55FC" w:rsidTr="00B91BA3">
        <w:tc>
          <w:tcPr>
            <w:tcW w:w="350" w:type="dxa"/>
            <w:tcBorders>
              <w:bottom w:val="nil"/>
            </w:tcBorders>
            <w:shd w:val="clear" w:color="auto" w:fill="auto"/>
            <w:vAlign w:val="bottom"/>
          </w:tcPr>
          <w:p w:rsidR="00B91BA3" w:rsidRPr="000B55FC" w:rsidRDefault="00B91BA3" w:rsidP="00590ED3">
            <w:pPr>
              <w:tabs>
                <w:tab w:val="left" w:pos="12474"/>
              </w:tabs>
              <w:jc w:val="both"/>
            </w:pPr>
            <w:r w:rsidRPr="000B55FC">
              <w:t>3)</w:t>
            </w:r>
          </w:p>
        </w:tc>
        <w:tc>
          <w:tcPr>
            <w:tcW w:w="9841"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bl>
    <w:p w:rsidR="00B91BA3" w:rsidRPr="000B55FC" w:rsidRDefault="00B91BA3" w:rsidP="00590ED3">
      <w:pPr>
        <w:jc w:val="both"/>
      </w:pPr>
      <w:r w:rsidRPr="000B55FC">
        <w:t>12. Перечень положений об осуществлении государственного контроля (надзора) и муниципального контроля, администр</w:t>
      </w:r>
      <w:r w:rsidRPr="000B55FC">
        <w:t>а</w:t>
      </w:r>
      <w:r w:rsidRPr="000B55FC">
        <w:t>тивных регламентов по осуществлению государственного контроля (надзора), осуществлению муниципального контроля (при их наличии):</w:t>
      </w:r>
    </w:p>
    <w:tbl>
      <w:tblPr>
        <w:tblW w:w="10191" w:type="dxa"/>
        <w:tblInd w:w="14" w:type="dxa"/>
        <w:tblBorders>
          <w:bottom w:val="single" w:sz="4" w:space="0" w:color="auto"/>
        </w:tblBorders>
        <w:tblCellMar>
          <w:left w:w="0" w:type="dxa"/>
          <w:right w:w="0" w:type="dxa"/>
        </w:tblCellMar>
        <w:tblLook w:val="01E0" w:firstRow="1" w:lastRow="1" w:firstColumn="1" w:lastColumn="1" w:noHBand="0" w:noVBand="0"/>
      </w:tblPr>
      <w:tblGrid>
        <w:gridCol w:w="10191"/>
      </w:tblGrid>
      <w:tr w:rsidR="00B91BA3" w:rsidRPr="000B55FC" w:rsidTr="00B91BA3">
        <w:tc>
          <w:tcPr>
            <w:tcW w:w="10191" w:type="dxa"/>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B91BA3">
        <w:tc>
          <w:tcPr>
            <w:tcW w:w="10191" w:type="dxa"/>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(с указанием наименований, номеров и дат их принятия)</w:t>
            </w:r>
          </w:p>
        </w:tc>
      </w:tr>
    </w:tbl>
    <w:p w:rsidR="00B91BA3" w:rsidRDefault="00B91BA3" w:rsidP="00590ED3">
      <w:pPr>
        <w:jc w:val="both"/>
      </w:pPr>
      <w:r w:rsidRPr="000B55FC">
        <w:t>13. Перечень документов, представление которых юридическим лицом, индивидуальным предпринимателем необходимо для д</w:t>
      </w:r>
      <w:r w:rsidRPr="000B55FC">
        <w:t>о</w:t>
      </w:r>
      <w:r w:rsidRPr="000B55FC">
        <w:t>стижения целей и задач проведения проверки:</w:t>
      </w:r>
    </w:p>
    <w:p w:rsidR="00793FF9" w:rsidRPr="000B55FC" w:rsidRDefault="00793FF9" w:rsidP="00590ED3">
      <w:pPr>
        <w:jc w:val="both"/>
      </w:pPr>
      <w:r>
        <w:t>___________________________________________________________________________________________</w:t>
      </w:r>
    </w:p>
    <w:tbl>
      <w:tblPr>
        <w:tblW w:w="11338" w:type="dxa"/>
        <w:tblBorders>
          <w:bottom w:val="single" w:sz="4" w:space="0" w:color="auto"/>
        </w:tblBorders>
        <w:tblCellMar>
          <w:left w:w="0" w:type="dxa"/>
          <w:right w:w="0" w:type="dxa"/>
        </w:tblCellMar>
        <w:tblLook w:val="01E0" w:firstRow="1" w:lastRow="1" w:firstColumn="1" w:lastColumn="1" w:noHBand="0" w:noVBand="0"/>
      </w:tblPr>
      <w:tblGrid>
        <w:gridCol w:w="14"/>
        <w:gridCol w:w="7040"/>
        <w:gridCol w:w="499"/>
        <w:gridCol w:w="2652"/>
        <w:gridCol w:w="1133"/>
      </w:tblGrid>
      <w:tr w:rsidR="00B91BA3" w:rsidRPr="000B55FC" w:rsidTr="00793FF9">
        <w:trPr>
          <w:gridBefore w:val="1"/>
          <w:gridAfter w:val="1"/>
          <w:wBefore w:w="14" w:type="dxa"/>
          <w:wAfter w:w="1133" w:type="dxa"/>
        </w:trPr>
        <w:tc>
          <w:tcPr>
            <w:tcW w:w="10191" w:type="dxa"/>
            <w:gridSpan w:val="3"/>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793FF9">
        <w:trPr>
          <w:trHeight w:val="20"/>
        </w:trPr>
        <w:tc>
          <w:tcPr>
            <w:tcW w:w="7054" w:type="dxa"/>
            <w:gridSpan w:val="2"/>
            <w:tcBorders>
              <w:top w:val="single" w:sz="4" w:space="0" w:color="auto"/>
              <w:bottom w:val="nil"/>
            </w:tcBorders>
            <w:shd w:val="clear" w:color="auto" w:fill="auto"/>
            <w:vAlign w:val="bottom"/>
          </w:tcPr>
          <w:p w:rsidR="00B91BA3" w:rsidRPr="000B55FC" w:rsidRDefault="00B91BA3" w:rsidP="00590ED3">
            <w:pPr>
              <w:tabs>
                <w:tab w:val="left" w:pos="12474"/>
              </w:tabs>
              <w:jc w:val="both"/>
            </w:pPr>
            <w:r w:rsidRPr="000B55FC">
              <w:t>(должность, фамилия, инициалы руководителя, заместителя руководителя органа государственного</w:t>
            </w:r>
            <w:r w:rsidR="00793FF9">
              <w:t xml:space="preserve"> </w:t>
            </w:r>
            <w:r w:rsidRPr="000B55FC">
              <w:t>контроля (надзора), органа муниципального контроля, изда</w:t>
            </w:r>
            <w:r w:rsidRPr="000B55FC">
              <w:t>в</w:t>
            </w:r>
            <w:r w:rsidRPr="000B55FC">
              <w:t>шего расп</w:t>
            </w:r>
            <w:r w:rsidRPr="000B55FC">
              <w:t>о</w:t>
            </w:r>
            <w:r w:rsidRPr="000B55FC">
              <w:t>ряжение или приказ</w:t>
            </w:r>
            <w:r w:rsidR="00793FF9">
              <w:t xml:space="preserve"> </w:t>
            </w:r>
            <w:r w:rsidRPr="000B55FC">
              <w:t>о проведении проверки)</w:t>
            </w:r>
          </w:p>
        </w:tc>
        <w:tc>
          <w:tcPr>
            <w:tcW w:w="499" w:type="dxa"/>
            <w:tcBorders>
              <w:bottom w:val="nil"/>
            </w:tcBorders>
            <w:shd w:val="clear" w:color="auto" w:fill="auto"/>
            <w:vAlign w:val="bottom"/>
          </w:tcPr>
          <w:p w:rsidR="00B91BA3" w:rsidRPr="000B55FC" w:rsidRDefault="00B91BA3" w:rsidP="00590ED3">
            <w:pPr>
              <w:tabs>
                <w:tab w:val="left" w:pos="12474"/>
              </w:tabs>
              <w:jc w:val="both"/>
            </w:pPr>
          </w:p>
        </w:tc>
        <w:tc>
          <w:tcPr>
            <w:tcW w:w="3785" w:type="dxa"/>
            <w:gridSpan w:val="2"/>
            <w:tcBorders>
              <w:top w:val="single" w:sz="4" w:space="0" w:color="auto"/>
              <w:bottom w:val="nil"/>
            </w:tcBorders>
            <w:shd w:val="clear" w:color="auto" w:fill="auto"/>
          </w:tcPr>
          <w:p w:rsidR="00B91BA3" w:rsidRPr="000B55FC" w:rsidRDefault="00B91BA3" w:rsidP="00590ED3">
            <w:pPr>
              <w:tabs>
                <w:tab w:val="left" w:pos="12474"/>
              </w:tabs>
              <w:jc w:val="both"/>
            </w:pPr>
            <w:r w:rsidRPr="000B55FC">
              <w:t>(подпись, заверенная печатью)</w:t>
            </w:r>
          </w:p>
        </w:tc>
      </w:tr>
      <w:tr w:rsidR="00B91BA3" w:rsidRPr="000B55FC" w:rsidTr="00793FF9">
        <w:trPr>
          <w:trHeight w:val="20"/>
        </w:trPr>
        <w:tc>
          <w:tcPr>
            <w:tcW w:w="11338" w:type="dxa"/>
            <w:gridSpan w:val="5"/>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793FF9">
        <w:trPr>
          <w:trHeight w:val="20"/>
        </w:trPr>
        <w:tc>
          <w:tcPr>
            <w:tcW w:w="11338" w:type="dxa"/>
            <w:gridSpan w:val="5"/>
            <w:tcBorders>
              <w:bottom w:val="single" w:sz="4" w:space="0" w:color="auto"/>
            </w:tcBorders>
            <w:shd w:val="clear" w:color="auto" w:fill="auto"/>
            <w:vAlign w:val="bottom"/>
          </w:tcPr>
          <w:p w:rsidR="00B91BA3" w:rsidRPr="000B55FC" w:rsidRDefault="00B91BA3" w:rsidP="00590ED3">
            <w:pPr>
              <w:tabs>
                <w:tab w:val="left" w:pos="12474"/>
              </w:tabs>
              <w:jc w:val="both"/>
            </w:pPr>
          </w:p>
        </w:tc>
      </w:tr>
      <w:tr w:rsidR="00B91BA3" w:rsidRPr="000B55FC" w:rsidTr="00793FF9">
        <w:trPr>
          <w:trHeight w:val="20"/>
        </w:trPr>
        <w:tc>
          <w:tcPr>
            <w:tcW w:w="11338" w:type="dxa"/>
            <w:gridSpan w:val="5"/>
            <w:tcBorders>
              <w:top w:val="single" w:sz="4" w:space="0" w:color="auto"/>
              <w:bottom w:val="nil"/>
            </w:tcBorders>
            <w:shd w:val="clear" w:color="auto" w:fill="auto"/>
            <w:vAlign w:val="bottom"/>
          </w:tcPr>
          <w:p w:rsidR="00B91BA3" w:rsidRPr="000B55FC" w:rsidRDefault="00B91BA3" w:rsidP="00590ED3">
            <w:pPr>
              <w:tabs>
                <w:tab w:val="left" w:pos="12474"/>
              </w:tabs>
              <w:jc w:val="both"/>
            </w:pPr>
            <w:proofErr w:type="gramStart"/>
            <w:r w:rsidRPr="000B55FC">
              <w:t>(фамилия, имя, отчество (последнее — при наличии) и должность должностного лица, непосредственно подготови</w:t>
            </w:r>
            <w:r w:rsidRPr="000B55FC">
              <w:t>в</w:t>
            </w:r>
            <w:r w:rsidRPr="000B55FC">
              <w:t>шего проект распоряжения (приказа),</w:t>
            </w:r>
            <w:r w:rsidRPr="000B55FC">
              <w:br/>
              <w:t>контактный телефон, электронный адрес (при наличии))</w:t>
            </w:r>
            <w:proofErr w:type="gramEnd"/>
          </w:p>
        </w:tc>
      </w:tr>
    </w:tbl>
    <w:p w:rsidR="00B91BA3" w:rsidRPr="000B55FC" w:rsidRDefault="00B91BA3" w:rsidP="00590ED3">
      <w:pPr>
        <w:jc w:val="both"/>
      </w:pPr>
    </w:p>
    <w:p w:rsidR="00793FF9" w:rsidRDefault="00B91BA3" w:rsidP="00590ED3">
      <w:pPr>
        <w:jc w:val="right"/>
        <w:rPr>
          <w:bCs/>
        </w:rPr>
      </w:pPr>
      <w:r w:rsidRPr="000B55FC">
        <w:rPr>
          <w:rStyle w:val="af1"/>
          <w:b w:val="0"/>
          <w:bCs w:val="0"/>
          <w:color w:val="auto"/>
          <w:sz w:val="20"/>
          <w:szCs w:val="20"/>
        </w:rPr>
        <w:t>Приложение № 7</w:t>
      </w:r>
      <w:r w:rsidR="00793FF9">
        <w:rPr>
          <w:rStyle w:val="af1"/>
          <w:b w:val="0"/>
          <w:bCs w:val="0"/>
          <w:color w:val="auto"/>
          <w:sz w:val="20"/>
          <w:szCs w:val="20"/>
        </w:rPr>
        <w:t xml:space="preserve"> </w:t>
      </w:r>
      <w:r w:rsidRPr="000B55FC">
        <w:rPr>
          <w:bCs/>
        </w:rPr>
        <w:t xml:space="preserve">к </w:t>
      </w:r>
      <w:hyperlink r:id="rId82" w:anchor="sub_9991" w:history="1">
        <w:r w:rsidRPr="000B55FC">
          <w:rPr>
            <w:rStyle w:val="aa"/>
            <w:bCs/>
            <w:color w:val="auto"/>
            <w:u w:val="none"/>
          </w:rPr>
          <w:t>административному регламенту</w:t>
        </w:r>
      </w:hyperlink>
    </w:p>
    <w:p w:rsidR="00B91BA3" w:rsidRDefault="00B91BA3" w:rsidP="00590ED3">
      <w:pPr>
        <w:jc w:val="right"/>
        <w:rPr>
          <w:bCs/>
        </w:rPr>
      </w:pPr>
      <w:r w:rsidRPr="000B55FC">
        <w:rPr>
          <w:bCs/>
        </w:rPr>
        <w:t>по осуществлению муниципального земельного  ко</w:t>
      </w:r>
      <w:r w:rsidRPr="000B55FC">
        <w:rPr>
          <w:bCs/>
        </w:rPr>
        <w:t>н</w:t>
      </w:r>
      <w:r w:rsidRPr="000B55FC">
        <w:rPr>
          <w:bCs/>
        </w:rPr>
        <w:t>троля  в Жигаловском муниципальном образовании</w:t>
      </w:r>
    </w:p>
    <w:p w:rsidR="00793FF9" w:rsidRPr="000B55FC" w:rsidRDefault="00793FF9" w:rsidP="00590ED3">
      <w:pPr>
        <w:jc w:val="right"/>
      </w:pPr>
    </w:p>
    <w:p w:rsidR="00B91BA3" w:rsidRPr="000B55FC" w:rsidRDefault="00B91BA3" w:rsidP="00590ED3">
      <w:pPr>
        <w:pStyle w:val="ac"/>
        <w:jc w:val="right"/>
        <w:rPr>
          <w:rFonts w:ascii="Times New Roman" w:hAnsi="Times New Roman" w:cs="Times New Roman"/>
        </w:rPr>
      </w:pPr>
      <w:r w:rsidRPr="000B55FC">
        <w:rPr>
          <w:rFonts w:ascii="Times New Roman" w:hAnsi="Times New Roman" w:cs="Times New Roman"/>
        </w:rPr>
        <w:t>В_______________________________________________________________________</w:t>
      </w:r>
    </w:p>
    <w:p w:rsidR="00B91BA3" w:rsidRPr="000B55FC" w:rsidRDefault="00B91BA3" w:rsidP="00590ED3">
      <w:pPr>
        <w:pStyle w:val="ac"/>
        <w:jc w:val="right"/>
        <w:rPr>
          <w:rFonts w:ascii="Times New Roman" w:hAnsi="Times New Roman" w:cs="Times New Roman"/>
        </w:rPr>
      </w:pPr>
      <w:r w:rsidRPr="000B55FC">
        <w:rPr>
          <w:rFonts w:ascii="Times New Roman" w:hAnsi="Times New Roman" w:cs="Times New Roman"/>
        </w:rPr>
        <w:t>(наименование органа прокуратуры)</w:t>
      </w:r>
    </w:p>
    <w:p w:rsidR="00B91BA3" w:rsidRPr="000B55FC" w:rsidRDefault="00B91BA3" w:rsidP="00590ED3">
      <w:pPr>
        <w:pStyle w:val="ac"/>
        <w:jc w:val="right"/>
        <w:rPr>
          <w:rFonts w:ascii="Times New Roman" w:hAnsi="Times New Roman" w:cs="Times New Roman"/>
        </w:rPr>
      </w:pPr>
      <w:r w:rsidRPr="000B55FC">
        <w:rPr>
          <w:rFonts w:ascii="Times New Roman" w:hAnsi="Times New Roman" w:cs="Times New Roman"/>
        </w:rPr>
        <w:t>от______________________________________________________________________</w:t>
      </w:r>
    </w:p>
    <w:p w:rsidR="00B91BA3" w:rsidRPr="000B55FC" w:rsidRDefault="00B91BA3" w:rsidP="00590ED3">
      <w:pPr>
        <w:pStyle w:val="ac"/>
        <w:jc w:val="right"/>
        <w:rPr>
          <w:rFonts w:ascii="Times New Roman" w:hAnsi="Times New Roman" w:cs="Times New Roman"/>
        </w:rPr>
      </w:pPr>
      <w:r w:rsidRPr="000B55FC">
        <w:rPr>
          <w:rFonts w:ascii="Times New Roman" w:hAnsi="Times New Roman" w:cs="Times New Roman"/>
        </w:rPr>
        <w:t>(наименование органа муниципального контроля с указанием юридического адреса)</w:t>
      </w:r>
    </w:p>
    <w:p w:rsidR="00B91BA3" w:rsidRPr="000B55FC" w:rsidRDefault="00B91BA3" w:rsidP="00590ED3">
      <w:pPr>
        <w:jc w:val="both"/>
      </w:pPr>
    </w:p>
    <w:p w:rsidR="00B91BA3" w:rsidRPr="000B55FC" w:rsidRDefault="00B91BA3" w:rsidP="00590ED3">
      <w:pPr>
        <w:pStyle w:val="ac"/>
        <w:jc w:val="center"/>
        <w:rPr>
          <w:rFonts w:ascii="Times New Roman" w:hAnsi="Times New Roman" w:cs="Times New Roman"/>
        </w:rPr>
      </w:pPr>
      <w:r w:rsidRPr="000B55FC">
        <w:rPr>
          <w:rStyle w:val="af1"/>
          <w:rFonts w:ascii="Times New Roman" w:hAnsi="Times New Roman" w:cs="Times New Roman"/>
          <w:b w:val="0"/>
          <w:bCs w:val="0"/>
          <w:color w:val="auto"/>
          <w:sz w:val="20"/>
          <w:szCs w:val="20"/>
        </w:rPr>
        <w:t>Заявление</w:t>
      </w:r>
      <w:r w:rsidR="00793FF9">
        <w:rPr>
          <w:rStyle w:val="af1"/>
          <w:rFonts w:ascii="Times New Roman" w:hAnsi="Times New Roman" w:cs="Times New Roman"/>
          <w:b w:val="0"/>
          <w:bCs w:val="0"/>
          <w:color w:val="auto"/>
          <w:sz w:val="20"/>
          <w:szCs w:val="20"/>
        </w:rPr>
        <w:t xml:space="preserve"> </w:t>
      </w:r>
      <w:r w:rsidRPr="000B55FC">
        <w:rPr>
          <w:rStyle w:val="af1"/>
          <w:rFonts w:ascii="Times New Roman" w:hAnsi="Times New Roman" w:cs="Times New Roman"/>
          <w:b w:val="0"/>
          <w:bCs w:val="0"/>
          <w:color w:val="auto"/>
          <w:sz w:val="20"/>
          <w:szCs w:val="20"/>
        </w:rPr>
        <w:t>о согласовании органом муниципального контроля с органом прокуратуры</w:t>
      </w:r>
      <w:r w:rsidR="00793FF9">
        <w:rPr>
          <w:rStyle w:val="af1"/>
          <w:rFonts w:ascii="Times New Roman" w:hAnsi="Times New Roman" w:cs="Times New Roman"/>
          <w:b w:val="0"/>
          <w:bCs w:val="0"/>
          <w:color w:val="auto"/>
          <w:sz w:val="20"/>
          <w:szCs w:val="20"/>
        </w:rPr>
        <w:t xml:space="preserve"> </w:t>
      </w:r>
      <w:r w:rsidRPr="000B55FC">
        <w:rPr>
          <w:rStyle w:val="af1"/>
          <w:rFonts w:ascii="Times New Roman" w:hAnsi="Times New Roman" w:cs="Times New Roman"/>
          <w:b w:val="0"/>
          <w:bCs w:val="0"/>
          <w:color w:val="auto"/>
          <w:sz w:val="20"/>
          <w:szCs w:val="20"/>
        </w:rPr>
        <w:t>проведения внеплановой</w:t>
      </w:r>
      <w:r w:rsidRPr="000B55FC">
        <w:rPr>
          <w:rFonts w:ascii="Times New Roman" w:hAnsi="Times New Roman" w:cs="Times New Roman"/>
        </w:rPr>
        <w:t xml:space="preserve"> </w:t>
      </w:r>
      <w:r w:rsidRPr="000B55FC">
        <w:rPr>
          <w:rStyle w:val="af1"/>
          <w:rFonts w:ascii="Times New Roman" w:hAnsi="Times New Roman" w:cs="Times New Roman"/>
          <w:b w:val="0"/>
          <w:bCs w:val="0"/>
          <w:color w:val="auto"/>
          <w:sz w:val="20"/>
          <w:szCs w:val="20"/>
        </w:rPr>
        <w:t>выездной проверки юридического лица, индивидуального предпринимателя</w:t>
      </w:r>
    </w:p>
    <w:p w:rsidR="00B91BA3" w:rsidRPr="000B55FC" w:rsidRDefault="00B91BA3" w:rsidP="00590ED3">
      <w:pPr>
        <w:jc w:val="both"/>
      </w:pP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xml:space="preserve">1. В соответствии со </w:t>
      </w:r>
      <w:hyperlink r:id="rId83" w:history="1">
        <w:r w:rsidRPr="000B55FC">
          <w:rPr>
            <w:rStyle w:val="ad"/>
            <w:rFonts w:ascii="Times New Roman" w:hAnsi="Times New Roman" w:cs="Times New Roman"/>
            <w:bCs/>
            <w:color w:val="auto"/>
          </w:rPr>
          <w:t>статьей 10</w:t>
        </w:r>
      </w:hyperlink>
      <w:r w:rsidRPr="000B55FC">
        <w:rPr>
          <w:rFonts w:ascii="Times New Roman" w:hAnsi="Times New Roman" w:cs="Times New Roman"/>
        </w:rPr>
        <w:t xml:space="preserve"> Федерального закона от 26 декабря 2008 г. № 294-ФЗ «О защите прав юридических лиц и индив</w:t>
      </w:r>
      <w:r w:rsidRPr="000B55FC">
        <w:rPr>
          <w:rFonts w:ascii="Times New Roman" w:hAnsi="Times New Roman" w:cs="Times New Roman"/>
        </w:rPr>
        <w:t>и</w:t>
      </w:r>
      <w:r w:rsidRPr="000B55FC">
        <w:rPr>
          <w:rFonts w:ascii="Times New Roman" w:hAnsi="Times New Roman" w:cs="Times New Roman"/>
        </w:rPr>
        <w:t>дуальных предпринимателей при осуществлении государственного контроля (надзора) и муниципального контроля» (С</w:t>
      </w:r>
      <w:r w:rsidRPr="000B55FC">
        <w:rPr>
          <w:rFonts w:ascii="Times New Roman" w:hAnsi="Times New Roman" w:cs="Times New Roman"/>
        </w:rPr>
        <w:t>о</w:t>
      </w:r>
      <w:r w:rsidRPr="000B55FC">
        <w:rPr>
          <w:rFonts w:ascii="Times New Roman" w:hAnsi="Times New Roman" w:cs="Times New Roman"/>
        </w:rPr>
        <w:t>брание законодательства Российской Федерации, 2008, N 52, ст. 6249) просим согласия на проведение внеплановой выездной пр</w:t>
      </w:r>
      <w:r w:rsidRPr="000B55FC">
        <w:rPr>
          <w:rFonts w:ascii="Times New Roman" w:hAnsi="Times New Roman" w:cs="Times New Roman"/>
        </w:rPr>
        <w:t>о</w:t>
      </w:r>
      <w:r w:rsidRPr="000B55FC">
        <w:rPr>
          <w:rFonts w:ascii="Times New Roman" w:hAnsi="Times New Roman" w:cs="Times New Roman"/>
        </w:rPr>
        <w:t>верки в отношении 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(наименование, адрес (место нахождения) постоянно действующего исполнительного органа юридического лица, госуда</w:t>
      </w:r>
      <w:r w:rsidRPr="000B55FC">
        <w:rPr>
          <w:rFonts w:ascii="Times New Roman" w:hAnsi="Times New Roman" w:cs="Times New Roman"/>
        </w:rPr>
        <w:t>р</w:t>
      </w:r>
      <w:r w:rsidRPr="000B55FC">
        <w:rPr>
          <w:rFonts w:ascii="Times New Roman" w:hAnsi="Times New Roman" w:cs="Times New Roman"/>
        </w:rPr>
        <w:t>ственный регистрационный номер записи о государственной регистрации юридического лица/фамилия, имя и (в случае, если имеется) отч</w:t>
      </w:r>
      <w:r w:rsidRPr="000B55FC">
        <w:rPr>
          <w:rFonts w:ascii="Times New Roman" w:hAnsi="Times New Roman" w:cs="Times New Roman"/>
        </w:rPr>
        <w:t>е</w:t>
      </w:r>
      <w:r w:rsidRPr="000B55FC">
        <w:rPr>
          <w:rFonts w:ascii="Times New Roman" w:hAnsi="Times New Roman" w:cs="Times New Roman"/>
        </w:rPr>
        <w:t>ство, место жительства индивидуального предпринимателя, государственный регистрационный номер записи о госуда</w:t>
      </w:r>
      <w:r w:rsidRPr="000B55FC">
        <w:rPr>
          <w:rFonts w:ascii="Times New Roman" w:hAnsi="Times New Roman" w:cs="Times New Roman"/>
        </w:rPr>
        <w:t>р</w:t>
      </w:r>
      <w:r w:rsidRPr="000B55FC">
        <w:rPr>
          <w:rFonts w:ascii="Times New Roman" w:hAnsi="Times New Roman" w:cs="Times New Roman"/>
        </w:rPr>
        <w:t>ственной регистрации индивидуального предпринимателя, идентификационный номер налогоплательщика) осуществляющего предприним</w:t>
      </w:r>
      <w:r w:rsidRPr="000B55FC">
        <w:rPr>
          <w:rFonts w:ascii="Times New Roman" w:hAnsi="Times New Roman" w:cs="Times New Roman"/>
        </w:rPr>
        <w:t>а</w:t>
      </w:r>
      <w:r w:rsidRPr="000B55FC">
        <w:rPr>
          <w:rFonts w:ascii="Times New Roman" w:hAnsi="Times New Roman" w:cs="Times New Roman"/>
        </w:rPr>
        <w:t>тельскую деятельность по адресу:</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lastRenderedPageBreak/>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2. Основание проведения проверки: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 xml:space="preserve">(ссылка на положение </w:t>
      </w:r>
      <w:hyperlink r:id="rId84" w:history="1">
        <w:r w:rsidRPr="000B55FC">
          <w:rPr>
            <w:rStyle w:val="ad"/>
            <w:rFonts w:ascii="Times New Roman" w:hAnsi="Times New Roman" w:cs="Times New Roman"/>
            <w:bCs/>
            <w:color w:val="auto"/>
          </w:rPr>
          <w:t>Федерального закона</w:t>
        </w:r>
      </w:hyperlink>
      <w:r w:rsidRPr="000B55FC">
        <w:rPr>
          <w:rFonts w:ascii="Times New Roman" w:hAnsi="Times New Roman" w:cs="Times New Roman"/>
        </w:rPr>
        <w:t xml:space="preserve"> от 26 декабря 2008 г. N 294-ФЗ « О защите прав юридических лиц и индивид</w:t>
      </w:r>
      <w:r w:rsidRPr="000B55FC">
        <w:rPr>
          <w:rFonts w:ascii="Times New Roman" w:hAnsi="Times New Roman" w:cs="Times New Roman"/>
        </w:rPr>
        <w:t>у</w:t>
      </w:r>
      <w:r w:rsidRPr="000B55FC">
        <w:rPr>
          <w:rFonts w:ascii="Times New Roman" w:hAnsi="Times New Roman" w:cs="Times New Roman"/>
        </w:rPr>
        <w:t>альных предпринимателей при осуществлении государственного контроля (надзора) и муниципального контроля»)</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3. Дата начала проведения проверки: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 ______________ 20__ года.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4. Время начала проведения проверки:</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 20__ года.</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w:t>
      </w:r>
      <w:proofErr w:type="gramStart"/>
      <w:r w:rsidRPr="000B55FC">
        <w:rPr>
          <w:rFonts w:ascii="Times New Roman" w:hAnsi="Times New Roman" w:cs="Times New Roman"/>
        </w:rPr>
        <w:t>у</w:t>
      </w:r>
      <w:proofErr w:type="gramEnd"/>
      <w:r w:rsidRPr="000B55FC">
        <w:rPr>
          <w:rFonts w:ascii="Times New Roman" w:hAnsi="Times New Roman" w:cs="Times New Roman"/>
        </w:rPr>
        <w:t xml:space="preserve">казывается в случае, если основанием проведения проверки является </w:t>
      </w:r>
      <w:hyperlink r:id="rId85" w:history="1">
        <w:r w:rsidRPr="000B55FC">
          <w:rPr>
            <w:rStyle w:val="ad"/>
            <w:rFonts w:ascii="Times New Roman" w:hAnsi="Times New Roman" w:cs="Times New Roman"/>
            <w:bCs/>
            <w:color w:val="auto"/>
          </w:rPr>
          <w:t>часть</w:t>
        </w:r>
      </w:hyperlink>
      <w:hyperlink r:id="rId86" w:history="1">
        <w:r w:rsidRPr="000B55FC">
          <w:rPr>
            <w:rStyle w:val="ad"/>
            <w:rFonts w:ascii="Times New Roman" w:hAnsi="Times New Roman" w:cs="Times New Roman"/>
            <w:bCs/>
            <w:color w:val="auto"/>
          </w:rPr>
          <w:t>12 статьи 10</w:t>
        </w:r>
      </w:hyperlink>
      <w:r w:rsidRPr="000B55FC">
        <w:rPr>
          <w:rFonts w:ascii="Times New Roman" w:hAnsi="Times New Roman" w:cs="Times New Roman"/>
        </w:rPr>
        <w:t xml:space="preserve"> Федерального закона от 26 д</w:t>
      </w:r>
      <w:r w:rsidRPr="000B55FC">
        <w:rPr>
          <w:rFonts w:ascii="Times New Roman" w:hAnsi="Times New Roman" w:cs="Times New Roman"/>
        </w:rPr>
        <w:t>е</w:t>
      </w:r>
      <w:r w:rsidRPr="000B55FC">
        <w:rPr>
          <w:rFonts w:ascii="Times New Roman" w:hAnsi="Times New Roman" w:cs="Times New Roman"/>
        </w:rPr>
        <w:t>кабря 2008 г. N 294-ФЗ «О защите прав юридических лиц и индивидуальных предпринимателей при осуществлении государственного ко</w:t>
      </w:r>
      <w:r w:rsidRPr="000B55FC">
        <w:rPr>
          <w:rFonts w:ascii="Times New Roman" w:hAnsi="Times New Roman" w:cs="Times New Roman"/>
        </w:rPr>
        <w:t>н</w:t>
      </w:r>
      <w:r w:rsidRPr="000B55FC">
        <w:rPr>
          <w:rFonts w:ascii="Times New Roman" w:hAnsi="Times New Roman" w:cs="Times New Roman"/>
        </w:rPr>
        <w:t>троля (надзора) и м</w:t>
      </w:r>
      <w:r w:rsidRPr="000B55FC">
        <w:rPr>
          <w:rFonts w:ascii="Times New Roman" w:hAnsi="Times New Roman" w:cs="Times New Roman"/>
        </w:rPr>
        <w:t>у</w:t>
      </w:r>
      <w:r w:rsidRPr="000B55FC">
        <w:rPr>
          <w:rFonts w:ascii="Times New Roman" w:hAnsi="Times New Roman" w:cs="Times New Roman"/>
        </w:rPr>
        <w:t>ниципального контроля»)</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Приложения:</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________________________________________________________________________</w:t>
      </w:r>
    </w:p>
    <w:p w:rsidR="00B91BA3" w:rsidRPr="000B55FC" w:rsidRDefault="00B91BA3" w:rsidP="00590ED3">
      <w:pPr>
        <w:pStyle w:val="ac"/>
        <w:rPr>
          <w:rFonts w:ascii="Times New Roman" w:hAnsi="Times New Roman" w:cs="Times New Roman"/>
        </w:rPr>
      </w:pPr>
      <w:proofErr w:type="gramStart"/>
      <w:r w:rsidRPr="000B55FC">
        <w:rPr>
          <w:rFonts w:ascii="Times New Roman" w:hAnsi="Times New Roman" w:cs="Times New Roman"/>
        </w:rPr>
        <w:t>(копия распоряжения о проведении внеплановой выездной проверки.</w:t>
      </w:r>
      <w:proofErr w:type="gramEnd"/>
      <w:r w:rsidR="00793FF9">
        <w:rPr>
          <w:rFonts w:ascii="Times New Roman" w:hAnsi="Times New Roman" w:cs="Times New Roman"/>
        </w:rPr>
        <w:t xml:space="preserve"> </w:t>
      </w:r>
      <w:proofErr w:type="gramStart"/>
      <w:r w:rsidRPr="000B55FC">
        <w:rPr>
          <w:rFonts w:ascii="Times New Roman" w:hAnsi="Times New Roman" w:cs="Times New Roman"/>
        </w:rPr>
        <w:t>Документы, содержащие сведения, послужившие осн</w:t>
      </w:r>
      <w:r w:rsidRPr="000B55FC">
        <w:rPr>
          <w:rFonts w:ascii="Times New Roman" w:hAnsi="Times New Roman" w:cs="Times New Roman"/>
        </w:rPr>
        <w:t>о</w:t>
      </w:r>
      <w:r w:rsidRPr="000B55FC">
        <w:rPr>
          <w:rFonts w:ascii="Times New Roman" w:hAnsi="Times New Roman" w:cs="Times New Roman"/>
        </w:rPr>
        <w:t>ванием для проведения внеплановой проверки)</w:t>
      </w:r>
      <w:proofErr w:type="gramEnd"/>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852"/>
        <w:gridCol w:w="3852"/>
        <w:gridCol w:w="3850"/>
      </w:tblGrid>
      <w:tr w:rsidR="00B91BA3" w:rsidRPr="000B55FC" w:rsidTr="00793FF9">
        <w:trPr>
          <w:trHeight w:val="170"/>
        </w:trPr>
        <w:tc>
          <w:tcPr>
            <w:tcW w:w="1667" w:type="pct"/>
            <w:tcBorders>
              <w:top w:val="nil"/>
              <w:left w:val="nil"/>
              <w:bottom w:val="nil"/>
              <w:right w:val="nil"/>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____________________________</w:t>
            </w:r>
          </w:p>
        </w:tc>
        <w:tc>
          <w:tcPr>
            <w:tcW w:w="1667" w:type="pct"/>
            <w:tcBorders>
              <w:top w:val="nil"/>
              <w:left w:val="nil"/>
              <w:bottom w:val="nil"/>
              <w:right w:val="nil"/>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___________________________</w:t>
            </w:r>
          </w:p>
        </w:tc>
        <w:tc>
          <w:tcPr>
            <w:tcW w:w="1666" w:type="pct"/>
            <w:tcBorders>
              <w:top w:val="nil"/>
              <w:left w:val="nil"/>
              <w:bottom w:val="nil"/>
              <w:right w:val="nil"/>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___________________________</w:t>
            </w:r>
          </w:p>
        </w:tc>
      </w:tr>
      <w:tr w:rsidR="00B91BA3" w:rsidRPr="000B55FC" w:rsidTr="00793FF9">
        <w:trPr>
          <w:trHeight w:val="170"/>
        </w:trPr>
        <w:tc>
          <w:tcPr>
            <w:tcW w:w="1667" w:type="pct"/>
            <w:tcBorders>
              <w:top w:val="nil"/>
              <w:left w:val="nil"/>
              <w:bottom w:val="nil"/>
              <w:right w:val="nil"/>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(наименование должностного л</w:t>
            </w:r>
            <w:r w:rsidRPr="000B55FC">
              <w:rPr>
                <w:rFonts w:ascii="Times New Roman" w:hAnsi="Times New Roman" w:cs="Times New Roman"/>
                <w:sz w:val="20"/>
                <w:szCs w:val="20"/>
              </w:rPr>
              <w:t>и</w:t>
            </w:r>
            <w:r w:rsidRPr="000B55FC">
              <w:rPr>
                <w:rFonts w:ascii="Times New Roman" w:hAnsi="Times New Roman" w:cs="Times New Roman"/>
                <w:sz w:val="20"/>
                <w:szCs w:val="20"/>
              </w:rPr>
              <w:t>ца)</w:t>
            </w:r>
          </w:p>
        </w:tc>
        <w:tc>
          <w:tcPr>
            <w:tcW w:w="1667" w:type="pct"/>
            <w:tcBorders>
              <w:top w:val="nil"/>
              <w:left w:val="nil"/>
              <w:bottom w:val="nil"/>
              <w:right w:val="nil"/>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(подпись)</w:t>
            </w:r>
          </w:p>
        </w:tc>
        <w:tc>
          <w:tcPr>
            <w:tcW w:w="1666" w:type="pct"/>
            <w:tcBorders>
              <w:top w:val="nil"/>
              <w:left w:val="nil"/>
              <w:bottom w:val="nil"/>
              <w:right w:val="nil"/>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(фамилия, имя, отч</w:t>
            </w:r>
            <w:r w:rsidRPr="000B55FC">
              <w:rPr>
                <w:rFonts w:ascii="Times New Roman" w:hAnsi="Times New Roman" w:cs="Times New Roman"/>
                <w:sz w:val="20"/>
                <w:szCs w:val="20"/>
              </w:rPr>
              <w:t>е</w:t>
            </w:r>
            <w:r w:rsidRPr="000B55FC">
              <w:rPr>
                <w:rFonts w:ascii="Times New Roman" w:hAnsi="Times New Roman" w:cs="Times New Roman"/>
                <w:sz w:val="20"/>
                <w:szCs w:val="20"/>
              </w:rPr>
              <w:t>ство)</w:t>
            </w:r>
          </w:p>
        </w:tc>
      </w:tr>
    </w:tbl>
    <w:p w:rsidR="00B91BA3" w:rsidRPr="000B55FC" w:rsidRDefault="00B91BA3" w:rsidP="00590ED3">
      <w:pPr>
        <w:jc w:val="both"/>
      </w:pP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М.П.</w:t>
      </w:r>
    </w:p>
    <w:p w:rsidR="00B91BA3" w:rsidRPr="000B55FC" w:rsidRDefault="00B91BA3" w:rsidP="00590ED3">
      <w:pPr>
        <w:pStyle w:val="ac"/>
        <w:rPr>
          <w:rFonts w:ascii="Times New Roman" w:hAnsi="Times New Roman" w:cs="Times New Roman"/>
        </w:rPr>
      </w:pPr>
      <w:r w:rsidRPr="000B55FC">
        <w:rPr>
          <w:rFonts w:ascii="Times New Roman" w:hAnsi="Times New Roman" w:cs="Times New Roman"/>
        </w:rPr>
        <w:t>(в случае</w:t>
      </w:r>
      <w:proofErr w:type="gramStart"/>
      <w:r w:rsidRPr="000B55FC">
        <w:rPr>
          <w:rFonts w:ascii="Times New Roman" w:hAnsi="Times New Roman" w:cs="Times New Roman"/>
        </w:rPr>
        <w:t>,</w:t>
      </w:r>
      <w:proofErr w:type="gramEnd"/>
      <w:r w:rsidRPr="000B55FC">
        <w:rPr>
          <w:rFonts w:ascii="Times New Roman" w:hAnsi="Times New Roman" w:cs="Times New Roman"/>
        </w:rPr>
        <w:t xml:space="preserve"> если имеется) Дата и время составления документа:</w:t>
      </w:r>
    </w:p>
    <w:p w:rsidR="00B91BA3" w:rsidRPr="000B55FC" w:rsidRDefault="00B91BA3" w:rsidP="00590ED3">
      <w:pPr>
        <w:jc w:val="both"/>
      </w:pPr>
    </w:p>
    <w:p w:rsidR="00793FF9" w:rsidRDefault="00B91BA3" w:rsidP="00590ED3">
      <w:pPr>
        <w:jc w:val="right"/>
        <w:rPr>
          <w:bCs/>
        </w:rPr>
      </w:pPr>
      <w:r w:rsidRPr="000B55FC">
        <w:rPr>
          <w:rStyle w:val="af1"/>
          <w:b w:val="0"/>
          <w:bCs w:val="0"/>
          <w:color w:val="auto"/>
          <w:sz w:val="20"/>
          <w:szCs w:val="20"/>
        </w:rPr>
        <w:t>Приложение № 8</w:t>
      </w:r>
      <w:r w:rsidR="00793FF9">
        <w:rPr>
          <w:rStyle w:val="af1"/>
          <w:b w:val="0"/>
          <w:bCs w:val="0"/>
          <w:color w:val="auto"/>
          <w:sz w:val="20"/>
          <w:szCs w:val="20"/>
        </w:rPr>
        <w:t xml:space="preserve"> </w:t>
      </w:r>
      <w:r w:rsidRPr="000B55FC">
        <w:rPr>
          <w:bCs/>
        </w:rPr>
        <w:t xml:space="preserve">к </w:t>
      </w:r>
      <w:hyperlink r:id="rId87" w:anchor="sub_9991" w:history="1">
        <w:r w:rsidRPr="000B55FC">
          <w:rPr>
            <w:rStyle w:val="aa"/>
            <w:bCs/>
            <w:color w:val="auto"/>
            <w:u w:val="none"/>
          </w:rPr>
          <w:t>административному регламенту</w:t>
        </w:r>
      </w:hyperlink>
    </w:p>
    <w:p w:rsidR="00B91BA3" w:rsidRPr="000B55FC" w:rsidRDefault="00B91BA3" w:rsidP="00590ED3">
      <w:pPr>
        <w:jc w:val="right"/>
      </w:pPr>
      <w:r w:rsidRPr="000B55FC">
        <w:rPr>
          <w:bCs/>
        </w:rPr>
        <w:t>по осуществлению муниципального земельного  ко</w:t>
      </w:r>
      <w:r w:rsidRPr="000B55FC">
        <w:rPr>
          <w:bCs/>
        </w:rPr>
        <w:t>н</w:t>
      </w:r>
      <w:r w:rsidRPr="000B55FC">
        <w:rPr>
          <w:bCs/>
        </w:rPr>
        <w:t>троля  в Жигаловском муниципальном образовании</w:t>
      </w:r>
    </w:p>
    <w:p w:rsidR="00B91BA3" w:rsidRPr="000B55FC" w:rsidRDefault="00B91BA3" w:rsidP="00590ED3">
      <w:pPr>
        <w:jc w:val="both"/>
      </w:pPr>
    </w:p>
    <w:p w:rsidR="00B91BA3" w:rsidRPr="000B55FC" w:rsidRDefault="00B91BA3" w:rsidP="00590ED3">
      <w:pPr>
        <w:pStyle w:val="ac"/>
        <w:jc w:val="center"/>
        <w:rPr>
          <w:rFonts w:ascii="Times New Roman" w:hAnsi="Times New Roman" w:cs="Times New Roman"/>
        </w:rPr>
      </w:pPr>
      <w:r w:rsidRPr="000B55FC">
        <w:rPr>
          <w:rStyle w:val="af1"/>
          <w:rFonts w:ascii="Times New Roman" w:hAnsi="Times New Roman" w:cs="Times New Roman"/>
          <w:b w:val="0"/>
          <w:bCs w:val="0"/>
          <w:color w:val="auto"/>
          <w:sz w:val="20"/>
          <w:szCs w:val="20"/>
        </w:rPr>
        <w:t>Журнал</w:t>
      </w:r>
      <w:r w:rsidR="00793FF9">
        <w:rPr>
          <w:rStyle w:val="af1"/>
          <w:rFonts w:ascii="Times New Roman" w:hAnsi="Times New Roman" w:cs="Times New Roman"/>
          <w:b w:val="0"/>
          <w:bCs w:val="0"/>
          <w:color w:val="auto"/>
          <w:sz w:val="20"/>
          <w:szCs w:val="20"/>
        </w:rPr>
        <w:t xml:space="preserve"> </w:t>
      </w:r>
      <w:r w:rsidRPr="000B55FC">
        <w:rPr>
          <w:rStyle w:val="af1"/>
          <w:rFonts w:ascii="Times New Roman" w:hAnsi="Times New Roman" w:cs="Times New Roman"/>
          <w:b w:val="0"/>
          <w:bCs w:val="0"/>
          <w:color w:val="auto"/>
          <w:sz w:val="20"/>
          <w:szCs w:val="20"/>
        </w:rPr>
        <w:t>регистрации актов проверок юридических лиц,</w:t>
      </w:r>
      <w:r w:rsidRPr="000B55FC">
        <w:rPr>
          <w:rFonts w:ascii="Times New Roman" w:hAnsi="Times New Roman" w:cs="Times New Roman"/>
        </w:rPr>
        <w:t xml:space="preserve"> </w:t>
      </w:r>
      <w:r w:rsidRPr="000B55FC">
        <w:rPr>
          <w:rStyle w:val="af1"/>
          <w:rFonts w:ascii="Times New Roman" w:hAnsi="Times New Roman" w:cs="Times New Roman"/>
          <w:b w:val="0"/>
          <w:bCs w:val="0"/>
          <w:color w:val="auto"/>
          <w:sz w:val="20"/>
          <w:szCs w:val="20"/>
        </w:rPr>
        <w:t>индивидуальных предпринимателей и физических лиц</w:t>
      </w:r>
      <w:r w:rsidRPr="000B55FC">
        <w:rPr>
          <w:rFonts w:ascii="Times New Roman" w:hAnsi="Times New Roman" w:cs="Times New Roman"/>
        </w:rPr>
        <w:t xml:space="preserve"> </w:t>
      </w:r>
      <w:r w:rsidRPr="000B55FC">
        <w:rPr>
          <w:rStyle w:val="af1"/>
          <w:rFonts w:ascii="Times New Roman" w:hAnsi="Times New Roman" w:cs="Times New Roman"/>
          <w:b w:val="0"/>
          <w:bCs w:val="0"/>
          <w:color w:val="auto"/>
          <w:sz w:val="20"/>
          <w:szCs w:val="20"/>
        </w:rPr>
        <w:t>в рамках муниц</w:t>
      </w:r>
      <w:r w:rsidRPr="000B55FC">
        <w:rPr>
          <w:rStyle w:val="af1"/>
          <w:rFonts w:ascii="Times New Roman" w:hAnsi="Times New Roman" w:cs="Times New Roman"/>
          <w:b w:val="0"/>
          <w:bCs w:val="0"/>
          <w:color w:val="auto"/>
          <w:sz w:val="20"/>
          <w:szCs w:val="20"/>
        </w:rPr>
        <w:t>и</w:t>
      </w:r>
      <w:r w:rsidRPr="000B55FC">
        <w:rPr>
          <w:rStyle w:val="af1"/>
          <w:rFonts w:ascii="Times New Roman" w:hAnsi="Times New Roman" w:cs="Times New Roman"/>
          <w:b w:val="0"/>
          <w:bCs w:val="0"/>
          <w:color w:val="auto"/>
          <w:sz w:val="20"/>
          <w:szCs w:val="20"/>
        </w:rPr>
        <w:t>пального земельного контроля</w:t>
      </w:r>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60"/>
        <w:gridCol w:w="2156"/>
        <w:gridCol w:w="3753"/>
        <w:gridCol w:w="2355"/>
        <w:gridCol w:w="2530"/>
      </w:tblGrid>
      <w:tr w:rsidR="00B91BA3" w:rsidRPr="000B55FC" w:rsidTr="00793FF9">
        <w:trPr>
          <w:trHeight w:val="20"/>
        </w:trPr>
        <w:tc>
          <w:tcPr>
            <w:tcW w:w="32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 xml:space="preserve">№ </w:t>
            </w:r>
            <w:proofErr w:type="gramStart"/>
            <w:r w:rsidRPr="000B55FC">
              <w:rPr>
                <w:rFonts w:ascii="Times New Roman" w:hAnsi="Times New Roman" w:cs="Times New Roman"/>
                <w:sz w:val="20"/>
                <w:szCs w:val="20"/>
              </w:rPr>
              <w:t>п</w:t>
            </w:r>
            <w:proofErr w:type="gramEnd"/>
            <w:r w:rsidRPr="000B55FC">
              <w:rPr>
                <w:rFonts w:ascii="Times New Roman" w:hAnsi="Times New Roman" w:cs="Times New Roman"/>
                <w:sz w:val="20"/>
                <w:szCs w:val="20"/>
              </w:rPr>
              <w:t>/п.</w:t>
            </w:r>
          </w:p>
        </w:tc>
        <w:tc>
          <w:tcPr>
            <w:tcW w:w="933"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Дата</w:t>
            </w:r>
          </w:p>
        </w:tc>
        <w:tc>
          <w:tcPr>
            <w:tcW w:w="162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Дата и номер акта прове</w:t>
            </w:r>
            <w:r w:rsidRPr="000B55FC">
              <w:rPr>
                <w:rFonts w:ascii="Times New Roman" w:hAnsi="Times New Roman" w:cs="Times New Roman"/>
                <w:sz w:val="20"/>
                <w:szCs w:val="20"/>
              </w:rPr>
              <w:t>р</w:t>
            </w:r>
            <w:r w:rsidRPr="000B55FC">
              <w:rPr>
                <w:rFonts w:ascii="Times New Roman" w:hAnsi="Times New Roman" w:cs="Times New Roman"/>
                <w:sz w:val="20"/>
                <w:szCs w:val="20"/>
              </w:rPr>
              <w:t>ки</w:t>
            </w:r>
          </w:p>
        </w:tc>
        <w:tc>
          <w:tcPr>
            <w:tcW w:w="101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Ф.И.О. должностн</w:t>
            </w:r>
            <w:r w:rsidRPr="000B55FC">
              <w:rPr>
                <w:rFonts w:ascii="Times New Roman" w:hAnsi="Times New Roman" w:cs="Times New Roman"/>
                <w:sz w:val="20"/>
                <w:szCs w:val="20"/>
              </w:rPr>
              <w:t>о</w:t>
            </w:r>
            <w:r w:rsidRPr="000B55FC">
              <w:rPr>
                <w:rFonts w:ascii="Times New Roman" w:hAnsi="Times New Roman" w:cs="Times New Roman"/>
                <w:sz w:val="20"/>
                <w:szCs w:val="20"/>
              </w:rPr>
              <w:t>го лица, проводи</w:t>
            </w:r>
            <w:r w:rsidRPr="000B55FC">
              <w:rPr>
                <w:rFonts w:ascii="Times New Roman" w:hAnsi="Times New Roman" w:cs="Times New Roman"/>
                <w:sz w:val="20"/>
                <w:szCs w:val="20"/>
              </w:rPr>
              <w:t>в</w:t>
            </w:r>
            <w:r w:rsidRPr="000B55FC">
              <w:rPr>
                <w:rFonts w:ascii="Times New Roman" w:hAnsi="Times New Roman" w:cs="Times New Roman"/>
                <w:sz w:val="20"/>
                <w:szCs w:val="20"/>
              </w:rPr>
              <w:t>шего проверку</w:t>
            </w:r>
          </w:p>
        </w:tc>
        <w:tc>
          <w:tcPr>
            <w:tcW w:w="1095"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r w:rsidRPr="000B55FC">
              <w:rPr>
                <w:rFonts w:ascii="Times New Roman" w:hAnsi="Times New Roman" w:cs="Times New Roman"/>
                <w:sz w:val="20"/>
                <w:szCs w:val="20"/>
              </w:rPr>
              <w:t>Примечание</w:t>
            </w:r>
          </w:p>
        </w:tc>
      </w:tr>
      <w:tr w:rsidR="00B91BA3" w:rsidRPr="000B55FC" w:rsidTr="00793FF9">
        <w:trPr>
          <w:trHeight w:val="20"/>
        </w:trPr>
        <w:tc>
          <w:tcPr>
            <w:tcW w:w="32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p>
        </w:tc>
        <w:tc>
          <w:tcPr>
            <w:tcW w:w="1624"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p>
        </w:tc>
        <w:tc>
          <w:tcPr>
            <w:tcW w:w="1019"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p>
        </w:tc>
        <w:tc>
          <w:tcPr>
            <w:tcW w:w="1095" w:type="pct"/>
            <w:tcBorders>
              <w:top w:val="single" w:sz="4" w:space="0" w:color="auto"/>
              <w:left w:val="single" w:sz="4" w:space="0" w:color="auto"/>
              <w:bottom w:val="single" w:sz="4" w:space="0" w:color="auto"/>
              <w:right w:val="single" w:sz="4" w:space="0" w:color="auto"/>
            </w:tcBorders>
          </w:tcPr>
          <w:p w:rsidR="00B91BA3" w:rsidRPr="000B55FC" w:rsidRDefault="00B91BA3" w:rsidP="00590ED3">
            <w:pPr>
              <w:pStyle w:val="afc"/>
              <w:rPr>
                <w:rFonts w:ascii="Times New Roman" w:hAnsi="Times New Roman" w:cs="Times New Roman"/>
                <w:sz w:val="20"/>
                <w:szCs w:val="20"/>
              </w:rPr>
            </w:pPr>
          </w:p>
        </w:tc>
      </w:tr>
    </w:tbl>
    <w:p w:rsidR="00B91BA3" w:rsidRPr="000B55FC" w:rsidRDefault="00B91BA3" w:rsidP="00590ED3">
      <w:pPr>
        <w:jc w:val="both"/>
      </w:pPr>
    </w:p>
    <w:p w:rsidR="00B91BA3" w:rsidRPr="000B55FC" w:rsidRDefault="00B91BA3" w:rsidP="00590ED3">
      <w:pPr>
        <w:pStyle w:val="3"/>
        <w:ind w:firstLine="567"/>
        <w:rPr>
          <w:b w:val="0"/>
          <w:bCs w:val="0"/>
          <w:sz w:val="20"/>
          <w:szCs w:val="20"/>
        </w:rPr>
      </w:pPr>
      <w:r w:rsidRPr="000B55FC">
        <w:rPr>
          <w:b w:val="0"/>
          <w:bCs w:val="0"/>
          <w:sz w:val="20"/>
          <w:szCs w:val="20"/>
        </w:rPr>
        <w:t>ДУМА</w:t>
      </w:r>
    </w:p>
    <w:p w:rsidR="00B91BA3" w:rsidRPr="000B55FC" w:rsidRDefault="00B91BA3" w:rsidP="00590ED3">
      <w:pPr>
        <w:pStyle w:val="3"/>
        <w:ind w:firstLine="567"/>
        <w:rPr>
          <w:b w:val="0"/>
          <w:sz w:val="20"/>
          <w:szCs w:val="20"/>
        </w:rPr>
      </w:pPr>
      <w:r w:rsidRPr="000B55FC">
        <w:rPr>
          <w:b w:val="0"/>
          <w:sz w:val="20"/>
          <w:szCs w:val="20"/>
        </w:rPr>
        <w:t>ЖИГАЛОВСКОГО  МУНИЦИПАЛЬНОГО  ОБРАЗОВАНИЯ</w:t>
      </w:r>
    </w:p>
    <w:p w:rsidR="00B91BA3" w:rsidRPr="000B55FC" w:rsidRDefault="00B91BA3" w:rsidP="00590ED3">
      <w:pPr>
        <w:ind w:firstLine="567"/>
        <w:jc w:val="center"/>
      </w:pPr>
      <w:r w:rsidRPr="000B55FC">
        <w:t>ЧЕТВЕРТОГО СОЗЫВА</w:t>
      </w:r>
    </w:p>
    <w:p w:rsidR="00B91BA3" w:rsidRPr="000B55FC" w:rsidRDefault="00B91BA3" w:rsidP="00590ED3">
      <w:pPr>
        <w:pStyle w:val="3"/>
        <w:tabs>
          <w:tab w:val="left" w:pos="3140"/>
          <w:tab w:val="center" w:pos="4749"/>
        </w:tabs>
        <w:ind w:firstLine="567"/>
        <w:rPr>
          <w:b w:val="0"/>
          <w:bCs w:val="0"/>
          <w:sz w:val="20"/>
          <w:szCs w:val="20"/>
        </w:rPr>
      </w:pPr>
      <w:r w:rsidRPr="000B55FC">
        <w:rPr>
          <w:b w:val="0"/>
          <w:bCs w:val="0"/>
          <w:sz w:val="20"/>
          <w:szCs w:val="20"/>
        </w:rPr>
        <w:t>РЕШЕНИЕ</w:t>
      </w:r>
    </w:p>
    <w:p w:rsidR="00B91BA3" w:rsidRPr="000B55FC" w:rsidRDefault="00B91BA3" w:rsidP="00590ED3">
      <w:pPr>
        <w:ind w:firstLine="567"/>
        <w:jc w:val="both"/>
      </w:pPr>
      <w:r w:rsidRPr="000B55FC">
        <w:t>26.03.2019г. № 09-18                                                                               рп. Жигалово</w:t>
      </w:r>
    </w:p>
    <w:p w:rsidR="00B91BA3" w:rsidRPr="000B55FC" w:rsidRDefault="00B91BA3" w:rsidP="00590ED3">
      <w:pPr>
        <w:ind w:firstLine="567"/>
        <w:jc w:val="both"/>
      </w:pPr>
      <w:r w:rsidRPr="000B55FC">
        <w:t>О внесении изменений в решение Думы</w:t>
      </w:r>
      <w:r w:rsidR="00793FF9">
        <w:t xml:space="preserve"> </w:t>
      </w:r>
      <w:r w:rsidRPr="000B55FC">
        <w:t>Жигаловского МО от 26.12.2018г № 23-18</w:t>
      </w:r>
    </w:p>
    <w:p w:rsidR="00B91BA3" w:rsidRPr="000B55FC" w:rsidRDefault="00B91BA3" w:rsidP="00590ED3">
      <w:pPr>
        <w:ind w:firstLine="567"/>
        <w:jc w:val="both"/>
      </w:pPr>
      <w:r w:rsidRPr="000B55FC">
        <w:t>«О бюджете Жигаловского муниципального</w:t>
      </w:r>
      <w:r w:rsidR="00793FF9">
        <w:t xml:space="preserve"> </w:t>
      </w:r>
      <w:r w:rsidRPr="000B55FC">
        <w:t>образования на 2019 год и плановый период 2020 и 2021 годов»</w:t>
      </w:r>
    </w:p>
    <w:p w:rsidR="00B91BA3" w:rsidRPr="000B55FC" w:rsidRDefault="00B91BA3" w:rsidP="00590ED3">
      <w:pPr>
        <w:ind w:firstLine="567"/>
        <w:jc w:val="both"/>
      </w:pPr>
    </w:p>
    <w:p w:rsidR="00B91BA3" w:rsidRPr="000B55FC" w:rsidRDefault="00B91BA3" w:rsidP="00590ED3">
      <w:pPr>
        <w:ind w:firstLine="567"/>
        <w:jc w:val="both"/>
        <w:rPr>
          <w:bCs/>
        </w:rPr>
      </w:pPr>
      <w:r w:rsidRPr="000B55FC">
        <w:t>Руководствуясь Уставом Жигаловского муниципального образования,</w:t>
      </w:r>
      <w:r w:rsidR="00793FF9">
        <w:t xml:space="preserve"> </w:t>
      </w:r>
      <w:r w:rsidRPr="000B55FC">
        <w:rPr>
          <w:bCs/>
        </w:rPr>
        <w:t>Дума Жигаловского муниципального образования решила:</w:t>
      </w:r>
    </w:p>
    <w:p w:rsidR="00B91BA3" w:rsidRPr="000B55FC" w:rsidRDefault="00B91BA3" w:rsidP="00590ED3">
      <w:pPr>
        <w:ind w:firstLine="567"/>
        <w:jc w:val="both"/>
      </w:pPr>
      <w:r w:rsidRPr="000B55FC">
        <w:rPr>
          <w:bCs/>
        </w:rPr>
        <w:t xml:space="preserve">1. </w:t>
      </w:r>
      <w:r w:rsidRPr="000B55FC">
        <w:t>Внести следующие изменения в решение Думы Жигаловского муниципального обр</w:t>
      </w:r>
      <w:r w:rsidRPr="000B55FC">
        <w:t>а</w:t>
      </w:r>
      <w:r w:rsidRPr="000B55FC">
        <w:t>зования от 26 декабря 2018 года № 23-18 «О бюджете Жигаловского муниципального образ</w:t>
      </w:r>
      <w:r w:rsidRPr="000B55FC">
        <w:t>о</w:t>
      </w:r>
      <w:r w:rsidRPr="000B55FC">
        <w:t>вания на 2019 год и плановый период 2020 и 2021 годов»:</w:t>
      </w:r>
    </w:p>
    <w:p w:rsidR="00B91BA3" w:rsidRPr="000B55FC" w:rsidRDefault="00B91BA3" w:rsidP="00590ED3">
      <w:pPr>
        <w:ind w:firstLine="567"/>
        <w:jc w:val="both"/>
      </w:pPr>
      <w:r w:rsidRPr="000B55FC">
        <w:t>1.1. Пункты 1.,2. изложить в следующей редакции:</w:t>
      </w:r>
    </w:p>
    <w:p w:rsidR="00B91BA3" w:rsidRPr="000B55FC" w:rsidRDefault="00B91BA3" w:rsidP="00590ED3">
      <w:pPr>
        <w:tabs>
          <w:tab w:val="left" w:pos="993"/>
          <w:tab w:val="left" w:pos="2127"/>
        </w:tabs>
        <w:ind w:firstLine="567"/>
        <w:jc w:val="both"/>
      </w:pPr>
      <w:r w:rsidRPr="000B55FC">
        <w:t>«1.Утвердить основные характеристики бюджета Жигаловского муниципального образов</w:t>
      </w:r>
      <w:r w:rsidRPr="000B55FC">
        <w:t>а</w:t>
      </w:r>
      <w:r w:rsidRPr="000B55FC">
        <w:t>ния на 2019 год:</w:t>
      </w:r>
    </w:p>
    <w:p w:rsidR="00B91BA3" w:rsidRPr="000B55FC" w:rsidRDefault="00B91BA3" w:rsidP="00590ED3">
      <w:pPr>
        <w:ind w:firstLine="567"/>
        <w:jc w:val="both"/>
      </w:pPr>
      <w:r w:rsidRPr="000B55FC">
        <w:t>общий объем доходов в сумме 29756,8 тыс. рублей, из них объем межбюджетных трансфертов, получаемых из других бю</w:t>
      </w:r>
      <w:r w:rsidRPr="000B55FC">
        <w:t>д</w:t>
      </w:r>
      <w:r w:rsidRPr="000B55FC">
        <w:t>жетов бюджетной системы Российской Федерации, в су</w:t>
      </w:r>
      <w:r w:rsidRPr="000B55FC">
        <w:t>м</w:t>
      </w:r>
      <w:r w:rsidRPr="000B55FC">
        <w:t>ме 9874,8 тыс. руб.,</w:t>
      </w:r>
    </w:p>
    <w:p w:rsidR="00B91BA3" w:rsidRPr="000B55FC" w:rsidRDefault="00B91BA3" w:rsidP="00590ED3">
      <w:pPr>
        <w:ind w:firstLine="567"/>
        <w:jc w:val="both"/>
      </w:pPr>
      <w:r w:rsidRPr="000B55FC">
        <w:t>общий объем  расходов в сумме 31077,2 тыс. рублей.</w:t>
      </w:r>
    </w:p>
    <w:p w:rsidR="00B91BA3" w:rsidRPr="000B55FC" w:rsidRDefault="00B91BA3" w:rsidP="00590ED3">
      <w:pPr>
        <w:ind w:firstLine="567"/>
        <w:jc w:val="both"/>
      </w:pPr>
      <w:r w:rsidRPr="000B55FC">
        <w:t>размер дефицита в сумме 1320,4 тыс. рублей или 6,6% утвержденного общего годового объема доходов без учета утве</w:t>
      </w:r>
      <w:r w:rsidRPr="000B55FC">
        <w:t>р</w:t>
      </w:r>
      <w:r w:rsidRPr="000B55FC">
        <w:t>жденного объема безвозмездных поступлений.</w:t>
      </w:r>
    </w:p>
    <w:p w:rsidR="00B91BA3" w:rsidRPr="000B55FC" w:rsidRDefault="00B91BA3" w:rsidP="00590ED3">
      <w:pPr>
        <w:ind w:firstLine="567"/>
        <w:jc w:val="both"/>
      </w:pPr>
      <w:r w:rsidRPr="000B55FC">
        <w:t>Дефицит бюджета без учета суммы снижения остатка на счете составляет 975,2 тыс. рублей или 4,9% утвержденного общего годового объема доходов без учета утвержденного об</w:t>
      </w:r>
      <w:r w:rsidRPr="000B55FC">
        <w:t>ъ</w:t>
      </w:r>
      <w:r w:rsidRPr="000B55FC">
        <w:t>ема безвозмездных поступлений.</w:t>
      </w:r>
    </w:p>
    <w:p w:rsidR="00B91BA3" w:rsidRPr="000B55FC" w:rsidRDefault="00B91BA3" w:rsidP="00590ED3">
      <w:pPr>
        <w:numPr>
          <w:ilvl w:val="0"/>
          <w:numId w:val="26"/>
        </w:numPr>
        <w:tabs>
          <w:tab w:val="left" w:pos="-1560"/>
          <w:tab w:val="left" w:pos="284"/>
        </w:tabs>
        <w:ind w:left="0" w:firstLine="567"/>
        <w:jc w:val="both"/>
      </w:pPr>
      <w:r w:rsidRPr="000B55FC">
        <w:t>Утвердить основные характеристики бюджета Жигаловского муниципального образования на плановый период 2020 и 2021 годов:</w:t>
      </w:r>
    </w:p>
    <w:p w:rsidR="00B91BA3" w:rsidRPr="000B55FC" w:rsidRDefault="00B91BA3" w:rsidP="00590ED3">
      <w:pPr>
        <w:ind w:firstLine="567"/>
        <w:jc w:val="both"/>
      </w:pPr>
      <w:proofErr w:type="gramStart"/>
      <w:r w:rsidRPr="000B55FC">
        <w:t>общий объем доходов на 2020 год в сумме 26697,1 тыс. рублей, из них объем межбюджетных трансфертов, получаемых из других бюджетов бюджетной системы Российской Ф</w:t>
      </w:r>
      <w:r w:rsidRPr="000B55FC">
        <w:t>е</w:t>
      </w:r>
      <w:r w:rsidRPr="000B55FC">
        <w:t>дерации, в сумме 7060 тыс. руб.;  на 2021 год в сумме 29063,3  тыс. рублей, из них объем межбюджетных трансфертов, получаемых из других бюджетов бюджетной системы Росси</w:t>
      </w:r>
      <w:r w:rsidRPr="000B55FC">
        <w:t>й</w:t>
      </w:r>
      <w:r w:rsidRPr="000B55FC">
        <w:t>ской Федерации, в сумме 7155,6 тыс. руб.;</w:t>
      </w:r>
      <w:proofErr w:type="gramEnd"/>
    </w:p>
    <w:p w:rsidR="00B91BA3" w:rsidRPr="000B55FC" w:rsidRDefault="00B91BA3" w:rsidP="00590ED3">
      <w:pPr>
        <w:ind w:firstLine="567"/>
        <w:jc w:val="both"/>
      </w:pPr>
      <w:r w:rsidRPr="000B55FC">
        <w:t>общий объем  расходов на 2020 год в сумме 27999,4 тыс. рублей, в том числе условно утвержденные расходы в сумме 680,1 тыс.руб., на 2021 год в сумме 30697,6 тыс. рублей, в том числе условно утвержденные расходы в сумме 1456,4 тыс.руб.</w:t>
      </w:r>
    </w:p>
    <w:p w:rsidR="00B91BA3" w:rsidRPr="000B55FC" w:rsidRDefault="00B91BA3" w:rsidP="00590ED3">
      <w:pPr>
        <w:ind w:firstLine="567"/>
        <w:jc w:val="both"/>
      </w:pPr>
      <w:r w:rsidRPr="000B55FC">
        <w:t>размер дефицита на 2020 год в сумме 1302,3 тыс. рублей или 6,6% утвержденного общего годового объема доходов без учета утвержденного объема безвозмездных поступлений, на 2021 год в сумме 1634,3 тыс. рублей или 7,5% утвержденного общего год</w:t>
      </w:r>
      <w:r w:rsidRPr="000B55FC">
        <w:t>о</w:t>
      </w:r>
      <w:r w:rsidRPr="000B55FC">
        <w:t>вого объема дох</w:t>
      </w:r>
      <w:r w:rsidRPr="000B55FC">
        <w:t>о</w:t>
      </w:r>
      <w:r w:rsidRPr="000B55FC">
        <w:t>дов без учета утвержденного объема безвозмездных поступлений».</w:t>
      </w:r>
    </w:p>
    <w:p w:rsidR="00B91BA3" w:rsidRPr="000B55FC" w:rsidRDefault="00B91BA3" w:rsidP="00590ED3">
      <w:pPr>
        <w:ind w:firstLine="567"/>
        <w:jc w:val="both"/>
      </w:pPr>
      <w:r w:rsidRPr="000B55FC">
        <w:t>1.2. Пункт 13. изложить в следующей редакции:</w:t>
      </w:r>
    </w:p>
    <w:p w:rsidR="00B91BA3" w:rsidRPr="000B55FC" w:rsidRDefault="00B91BA3" w:rsidP="00590ED3">
      <w:pPr>
        <w:tabs>
          <w:tab w:val="left" w:pos="709"/>
          <w:tab w:val="left" w:pos="851"/>
        </w:tabs>
        <w:ind w:firstLine="567"/>
        <w:jc w:val="both"/>
      </w:pPr>
      <w:r w:rsidRPr="000B55FC">
        <w:t>«13. Утвердить объем бюджетных ассигнований дорожного фонда Жигаловского муниц</w:t>
      </w:r>
      <w:r w:rsidRPr="000B55FC">
        <w:t>и</w:t>
      </w:r>
      <w:r w:rsidRPr="000B55FC">
        <w:t>пального образования</w:t>
      </w:r>
    </w:p>
    <w:p w:rsidR="00B91BA3" w:rsidRPr="000B55FC" w:rsidRDefault="00B91BA3" w:rsidP="00590ED3">
      <w:pPr>
        <w:tabs>
          <w:tab w:val="left" w:pos="709"/>
          <w:tab w:val="left" w:pos="851"/>
        </w:tabs>
        <w:ind w:firstLine="567"/>
        <w:jc w:val="both"/>
      </w:pPr>
      <w:r w:rsidRPr="000B55FC">
        <w:t>на 2019 год в размере 3797,8 тыс. рублей;</w:t>
      </w:r>
    </w:p>
    <w:p w:rsidR="00B91BA3" w:rsidRPr="000B55FC" w:rsidRDefault="00B91BA3" w:rsidP="00590ED3">
      <w:pPr>
        <w:tabs>
          <w:tab w:val="left" w:pos="709"/>
        </w:tabs>
        <w:ind w:firstLine="567"/>
        <w:jc w:val="both"/>
      </w:pPr>
      <w:r w:rsidRPr="000B55FC">
        <w:t>на 2020 год в размере 4875,1 тыс. рублей;</w:t>
      </w:r>
    </w:p>
    <w:p w:rsidR="00B91BA3" w:rsidRPr="000B55FC" w:rsidRDefault="00B91BA3" w:rsidP="00590ED3">
      <w:pPr>
        <w:tabs>
          <w:tab w:val="left" w:pos="709"/>
        </w:tabs>
        <w:ind w:firstLine="567"/>
        <w:jc w:val="both"/>
      </w:pPr>
      <w:r w:rsidRPr="000B55FC">
        <w:lastRenderedPageBreak/>
        <w:t>на 2021 год в размере 6753,7 тыс. рублей</w:t>
      </w:r>
      <w:proofErr w:type="gramStart"/>
      <w:r w:rsidRPr="000B55FC">
        <w:t>.»</w:t>
      </w:r>
      <w:proofErr w:type="gramEnd"/>
    </w:p>
    <w:p w:rsidR="00B91BA3" w:rsidRPr="000B55FC" w:rsidRDefault="00B91BA3" w:rsidP="00590ED3">
      <w:pPr>
        <w:tabs>
          <w:tab w:val="left" w:pos="851"/>
        </w:tabs>
        <w:ind w:firstLine="567"/>
        <w:jc w:val="both"/>
      </w:pPr>
      <w:r w:rsidRPr="000B55FC">
        <w:t>1.3. Пункт 13. изложить в следующей редакции:</w:t>
      </w:r>
    </w:p>
    <w:p w:rsidR="00B91BA3" w:rsidRPr="000B55FC" w:rsidRDefault="00B91BA3" w:rsidP="00590ED3">
      <w:pPr>
        <w:tabs>
          <w:tab w:val="left" w:pos="709"/>
        </w:tabs>
        <w:ind w:firstLine="567"/>
        <w:jc w:val="both"/>
      </w:pPr>
      <w:r w:rsidRPr="000B55FC">
        <w:t>«20.Утвердить верхний предел муниципального внутреннего долга Жигаловского муниц</w:t>
      </w:r>
      <w:r w:rsidRPr="000B55FC">
        <w:t>и</w:t>
      </w:r>
      <w:r w:rsidRPr="000B55FC">
        <w:t>пального образования:</w:t>
      </w:r>
    </w:p>
    <w:p w:rsidR="00B91BA3" w:rsidRPr="000B55FC" w:rsidRDefault="00B91BA3" w:rsidP="00590ED3">
      <w:pPr>
        <w:tabs>
          <w:tab w:val="left" w:pos="709"/>
        </w:tabs>
        <w:ind w:firstLine="567"/>
        <w:jc w:val="both"/>
      </w:pPr>
      <w:r w:rsidRPr="000B55FC">
        <w:t>по  состоянию на 01 января 2020 года в размере 975,2 тыс. руб., в том числе верхний предел долга по муниципальным гара</w:t>
      </w:r>
      <w:r w:rsidRPr="000B55FC">
        <w:t>н</w:t>
      </w:r>
      <w:r w:rsidRPr="000B55FC">
        <w:t>тиям – 0 тыс. рублей;</w:t>
      </w:r>
    </w:p>
    <w:p w:rsidR="00B91BA3" w:rsidRPr="000B55FC" w:rsidRDefault="00B91BA3" w:rsidP="00590ED3">
      <w:pPr>
        <w:tabs>
          <w:tab w:val="left" w:pos="709"/>
        </w:tabs>
        <w:ind w:firstLine="567"/>
        <w:jc w:val="both"/>
      </w:pPr>
      <w:r w:rsidRPr="000B55FC">
        <w:t>по  состоянию на 01 января 2022 года в размере 2277,5 тыс. руб., в том числе верхний предел долга по муниципальным г</w:t>
      </w:r>
      <w:r w:rsidRPr="000B55FC">
        <w:t>а</w:t>
      </w:r>
      <w:r w:rsidRPr="000B55FC">
        <w:t>рантиям – 0 тыс. рублей;</w:t>
      </w:r>
    </w:p>
    <w:p w:rsidR="00B91BA3" w:rsidRPr="000B55FC" w:rsidRDefault="00B91BA3" w:rsidP="00590ED3">
      <w:pPr>
        <w:tabs>
          <w:tab w:val="left" w:pos="709"/>
        </w:tabs>
        <w:ind w:firstLine="567"/>
        <w:jc w:val="both"/>
      </w:pPr>
      <w:r w:rsidRPr="000B55FC">
        <w:t>по  состоянию на 01 января 2022 года в размере 3911,8 тыс. руб., в том числе верхний предел долга по муниципальным г</w:t>
      </w:r>
      <w:r w:rsidRPr="000B55FC">
        <w:t>а</w:t>
      </w:r>
      <w:r w:rsidRPr="000B55FC">
        <w:t>рантиям – 0 тыс. рублей»</w:t>
      </w:r>
    </w:p>
    <w:p w:rsidR="00B91BA3" w:rsidRPr="000B55FC" w:rsidRDefault="00B91BA3" w:rsidP="00590ED3">
      <w:pPr>
        <w:tabs>
          <w:tab w:val="left" w:pos="851"/>
        </w:tabs>
        <w:ind w:firstLine="567"/>
        <w:jc w:val="both"/>
      </w:pPr>
      <w:r w:rsidRPr="000B55FC">
        <w:t>1.4. Приложения 3-6, 9-16 утвердить в новой редакции.</w:t>
      </w:r>
    </w:p>
    <w:p w:rsidR="00B91BA3" w:rsidRPr="000B55FC" w:rsidRDefault="00B91BA3" w:rsidP="00590ED3">
      <w:pPr>
        <w:numPr>
          <w:ilvl w:val="0"/>
          <w:numId w:val="25"/>
        </w:numPr>
        <w:ind w:left="0" w:firstLine="567"/>
        <w:jc w:val="both"/>
      </w:pPr>
      <w:r w:rsidRPr="000B55FC">
        <w:t>Настоящее Решение подлежит официальному опубликованию.</w:t>
      </w:r>
    </w:p>
    <w:p w:rsidR="00B91BA3" w:rsidRPr="000B55FC" w:rsidRDefault="00B91BA3" w:rsidP="00590ED3">
      <w:pPr>
        <w:numPr>
          <w:ilvl w:val="0"/>
          <w:numId w:val="25"/>
        </w:numPr>
        <w:ind w:left="0" w:firstLine="567"/>
        <w:jc w:val="both"/>
      </w:pPr>
      <w:r w:rsidRPr="000B55FC">
        <w:t>Настоящее Решение вступает в силу со дня его опубликования.</w:t>
      </w:r>
    </w:p>
    <w:p w:rsidR="00B91BA3" w:rsidRPr="000B55FC" w:rsidRDefault="00B91BA3" w:rsidP="00590ED3">
      <w:pPr>
        <w:ind w:firstLine="567"/>
        <w:jc w:val="both"/>
      </w:pPr>
    </w:p>
    <w:p w:rsidR="00B91BA3" w:rsidRPr="000B55FC" w:rsidRDefault="00B91BA3" w:rsidP="00590ED3">
      <w:pPr>
        <w:ind w:firstLine="567"/>
        <w:jc w:val="both"/>
      </w:pPr>
      <w:r w:rsidRPr="000B55FC">
        <w:t>Председатель Думы Жигаловского</w:t>
      </w:r>
      <w:r w:rsidR="003013F8">
        <w:t xml:space="preserve"> </w:t>
      </w:r>
      <w:r w:rsidRPr="000B55FC">
        <w:t xml:space="preserve">муниципального образования                                                     </w:t>
      </w:r>
      <w:proofErr w:type="spellStart"/>
      <w:r w:rsidRPr="000B55FC">
        <w:t>З.С.</w:t>
      </w:r>
      <w:proofErr w:type="gramStart"/>
      <w:r w:rsidRPr="000B55FC">
        <w:t>Рудых</w:t>
      </w:r>
      <w:proofErr w:type="spellEnd"/>
      <w:proofErr w:type="gramEnd"/>
    </w:p>
    <w:p w:rsidR="00B91BA3" w:rsidRPr="000B55FC" w:rsidRDefault="00B91BA3" w:rsidP="00590ED3">
      <w:pPr>
        <w:ind w:firstLine="567"/>
        <w:jc w:val="both"/>
      </w:pPr>
      <w:proofErr w:type="spellStart"/>
      <w:r w:rsidRPr="000B55FC">
        <w:t>И.о</w:t>
      </w:r>
      <w:proofErr w:type="gramStart"/>
      <w:r w:rsidRPr="000B55FC">
        <w:t>.г</w:t>
      </w:r>
      <w:proofErr w:type="gramEnd"/>
      <w:r w:rsidRPr="000B55FC">
        <w:t>лавы</w:t>
      </w:r>
      <w:proofErr w:type="spellEnd"/>
      <w:r w:rsidRPr="000B55FC">
        <w:t xml:space="preserve"> Жигаловского</w:t>
      </w:r>
      <w:r w:rsidR="003013F8">
        <w:t xml:space="preserve"> </w:t>
      </w:r>
      <w:r w:rsidRPr="000B55FC">
        <w:t xml:space="preserve">муниципального образования                                                     </w:t>
      </w:r>
      <w:proofErr w:type="spellStart"/>
      <w:r w:rsidRPr="000B55FC">
        <w:t>Д.Ю.Стрелов</w:t>
      </w:r>
      <w:proofErr w:type="spellEnd"/>
    </w:p>
    <w:p w:rsidR="00E91698" w:rsidRPr="000B55FC" w:rsidRDefault="00E91698" w:rsidP="00590ED3">
      <w:pPr>
        <w:ind w:firstLine="567"/>
        <w:jc w:val="both"/>
      </w:pPr>
    </w:p>
    <w:p w:rsidR="00B91BA3" w:rsidRPr="000B55FC" w:rsidRDefault="00B91BA3" w:rsidP="00590ED3">
      <w:pPr>
        <w:ind w:firstLine="567"/>
        <w:jc w:val="right"/>
      </w:pPr>
      <w:r w:rsidRPr="000B55FC">
        <w:t>Приложение № 3</w:t>
      </w:r>
      <w:r w:rsidR="003013F8">
        <w:t xml:space="preserve"> </w:t>
      </w:r>
      <w:r w:rsidRPr="000B55FC">
        <w:t>к решению Думы Жигаловского</w:t>
      </w:r>
    </w:p>
    <w:p w:rsidR="00B91BA3" w:rsidRPr="000B55FC" w:rsidRDefault="00B91BA3" w:rsidP="00590ED3">
      <w:pPr>
        <w:ind w:firstLine="567"/>
        <w:jc w:val="right"/>
      </w:pPr>
      <w:r w:rsidRPr="000B55FC">
        <w:t>муниципального образования</w:t>
      </w:r>
      <w:r w:rsidR="003013F8">
        <w:t xml:space="preserve"> </w:t>
      </w:r>
      <w:r w:rsidRPr="000B55FC">
        <w:t>от " 26 "  марта     2019г. № 09-18</w:t>
      </w:r>
    </w:p>
    <w:p w:rsidR="00B91BA3" w:rsidRPr="000B55FC" w:rsidRDefault="00B91BA3" w:rsidP="00590ED3">
      <w:pPr>
        <w:ind w:firstLine="567"/>
        <w:jc w:val="center"/>
      </w:pPr>
      <w:r w:rsidRPr="000B55FC">
        <w:rPr>
          <w:bCs/>
        </w:rPr>
        <w:t>Прогнозные  доходы  бюджета Жигаловского МО</w:t>
      </w:r>
      <w:r w:rsidR="003013F8">
        <w:rPr>
          <w:bCs/>
        </w:rPr>
        <w:t xml:space="preserve"> </w:t>
      </w:r>
      <w:r w:rsidRPr="000B55FC">
        <w:rPr>
          <w:bCs/>
        </w:rPr>
        <w:t>на  2019 год</w:t>
      </w:r>
    </w:p>
    <w:tbl>
      <w:tblPr>
        <w:tblW w:w="5000" w:type="pct"/>
        <w:tblLook w:val="04A0" w:firstRow="1" w:lastRow="0" w:firstColumn="1" w:lastColumn="0" w:noHBand="0" w:noVBand="1"/>
      </w:tblPr>
      <w:tblGrid>
        <w:gridCol w:w="7224"/>
        <w:gridCol w:w="2699"/>
        <w:gridCol w:w="1631"/>
      </w:tblGrid>
      <w:tr w:rsidR="00B91BA3" w:rsidRPr="000B55FC" w:rsidTr="003013F8">
        <w:trPr>
          <w:trHeight w:val="230"/>
        </w:trPr>
        <w:tc>
          <w:tcPr>
            <w:tcW w:w="3126"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91BA3" w:rsidRPr="000B55FC" w:rsidRDefault="00B91BA3" w:rsidP="00590ED3">
            <w:pPr>
              <w:jc w:val="both"/>
              <w:rPr>
                <w:bCs/>
              </w:rPr>
            </w:pPr>
            <w:r w:rsidRPr="000B55FC">
              <w:rPr>
                <w:bCs/>
              </w:rPr>
              <w:t>Наименование группы, подгруппы, статьи и подстатьи доходов</w:t>
            </w:r>
          </w:p>
        </w:tc>
        <w:tc>
          <w:tcPr>
            <w:tcW w:w="116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91BA3" w:rsidRPr="000B55FC" w:rsidRDefault="00B91BA3" w:rsidP="00590ED3">
            <w:pPr>
              <w:jc w:val="both"/>
              <w:rPr>
                <w:bCs/>
              </w:rPr>
            </w:pPr>
            <w:r w:rsidRPr="000B55FC">
              <w:rPr>
                <w:bCs/>
              </w:rPr>
              <w:t>Код дохода бюджетной классификации</w:t>
            </w:r>
          </w:p>
        </w:tc>
        <w:tc>
          <w:tcPr>
            <w:tcW w:w="70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B91BA3" w:rsidRPr="000B55FC" w:rsidRDefault="00B91BA3" w:rsidP="00590ED3">
            <w:pPr>
              <w:jc w:val="both"/>
              <w:rPr>
                <w:bCs/>
              </w:rPr>
            </w:pPr>
            <w:r w:rsidRPr="000B55FC">
              <w:rPr>
                <w:bCs/>
              </w:rPr>
              <w:t>2019 год</w:t>
            </w:r>
          </w:p>
        </w:tc>
      </w:tr>
      <w:tr w:rsidR="00B91BA3" w:rsidRPr="000B55FC" w:rsidTr="003013F8">
        <w:trPr>
          <w:trHeight w:val="230"/>
        </w:trPr>
        <w:tc>
          <w:tcPr>
            <w:tcW w:w="3126" w:type="pct"/>
            <w:vMerge/>
            <w:tcBorders>
              <w:top w:val="single" w:sz="8" w:space="0" w:color="auto"/>
              <w:left w:val="single" w:sz="8" w:space="0" w:color="auto"/>
              <w:bottom w:val="single" w:sz="8" w:space="0" w:color="000000"/>
              <w:right w:val="single" w:sz="4" w:space="0" w:color="auto"/>
            </w:tcBorders>
            <w:vAlign w:val="center"/>
            <w:hideMark/>
          </w:tcPr>
          <w:p w:rsidR="00B91BA3" w:rsidRPr="000B55FC" w:rsidRDefault="00B91BA3" w:rsidP="00590ED3">
            <w:pPr>
              <w:jc w:val="both"/>
              <w:rPr>
                <w:bCs/>
              </w:rPr>
            </w:pPr>
          </w:p>
        </w:tc>
        <w:tc>
          <w:tcPr>
            <w:tcW w:w="1168" w:type="pct"/>
            <w:vMerge/>
            <w:tcBorders>
              <w:top w:val="single" w:sz="8" w:space="0" w:color="auto"/>
              <w:left w:val="single" w:sz="4" w:space="0" w:color="auto"/>
              <w:bottom w:val="single" w:sz="8" w:space="0" w:color="000000"/>
              <w:right w:val="single" w:sz="4" w:space="0" w:color="auto"/>
            </w:tcBorders>
            <w:vAlign w:val="center"/>
            <w:hideMark/>
          </w:tcPr>
          <w:p w:rsidR="00B91BA3" w:rsidRPr="000B55FC" w:rsidRDefault="00B91BA3" w:rsidP="00590ED3">
            <w:pPr>
              <w:jc w:val="both"/>
              <w:rPr>
                <w:bCs/>
              </w:rPr>
            </w:pPr>
          </w:p>
        </w:tc>
        <w:tc>
          <w:tcPr>
            <w:tcW w:w="706" w:type="pct"/>
            <w:vMerge/>
            <w:tcBorders>
              <w:top w:val="single" w:sz="8" w:space="0" w:color="auto"/>
              <w:left w:val="single" w:sz="4" w:space="0" w:color="auto"/>
              <w:bottom w:val="single" w:sz="8" w:space="0" w:color="000000"/>
              <w:right w:val="single" w:sz="4" w:space="0" w:color="auto"/>
            </w:tcBorders>
            <w:vAlign w:val="center"/>
            <w:hideMark/>
          </w:tcPr>
          <w:p w:rsidR="00B91BA3" w:rsidRPr="000B55FC" w:rsidRDefault="00B91BA3" w:rsidP="00590ED3">
            <w:pPr>
              <w:jc w:val="both"/>
              <w:rPr>
                <w:bCs/>
              </w:rPr>
            </w:pPr>
          </w:p>
        </w:tc>
      </w:tr>
      <w:tr w:rsidR="00B91BA3" w:rsidRPr="000B55FC" w:rsidTr="003013F8">
        <w:trPr>
          <w:trHeight w:val="20"/>
        </w:trPr>
        <w:tc>
          <w:tcPr>
            <w:tcW w:w="3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НАЛОГОВЫЕ И НЕНАЛОГОВЫЕ ДОХОДЫ</w:t>
            </w:r>
          </w:p>
        </w:tc>
        <w:tc>
          <w:tcPr>
            <w:tcW w:w="1168" w:type="pct"/>
            <w:tcBorders>
              <w:top w:val="single" w:sz="4" w:space="0" w:color="auto"/>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1 00 00000 00 0000 000</w:t>
            </w:r>
          </w:p>
        </w:tc>
        <w:tc>
          <w:tcPr>
            <w:tcW w:w="706" w:type="pct"/>
            <w:tcBorders>
              <w:top w:val="single" w:sz="4" w:space="0" w:color="auto"/>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19 882,0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НАЛОГИ НА ПРИБЫЛЬ, ДОХОДЫ</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1 01 00000 00 0000 000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8 721,0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Налог на доходы физических лиц</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1 01 02000 01 0000 110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8 721,0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Налог на доходы физических лиц с доходов, источником которых является нал</w:t>
            </w:r>
            <w:r w:rsidRPr="000B55FC">
              <w:t>о</w:t>
            </w:r>
            <w:r w:rsidRPr="000B55FC">
              <w:t>говый агент, за исключением доходов, в отношении которых исчисление и упл</w:t>
            </w:r>
            <w:r w:rsidRPr="000B55FC">
              <w:t>а</w:t>
            </w:r>
            <w:r w:rsidRPr="000B55FC">
              <w:t>та налога осуществляются в соответствии со статьями 227, 227.1 и 228 Налогов</w:t>
            </w:r>
            <w:r w:rsidRPr="000B55FC">
              <w:t>о</w:t>
            </w:r>
            <w:r w:rsidRPr="000B55FC">
              <w:t>го кодекса Российской Федерации</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1 01 02010 01 0000 110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8 600,0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Налог на доходы физических лиц с доходов, полученных от осуществления де</w:t>
            </w:r>
            <w:r w:rsidRPr="000B55FC">
              <w:t>я</w:t>
            </w:r>
            <w:r w:rsidRPr="000B55FC">
              <w:t>тельности физическими лицами, зарегистрированными в качестве индивидуал</w:t>
            </w:r>
            <w:r w:rsidRPr="000B55FC">
              <w:t>ь</w:t>
            </w:r>
            <w:r w:rsidRPr="000B55FC">
              <w:t>ных предпринимателей, нотариусов, занимающихся частной практикой, адвок</w:t>
            </w:r>
            <w:r w:rsidRPr="000B55FC">
              <w:t>а</w:t>
            </w:r>
            <w:r w:rsidRPr="000B55FC">
              <w:t>тов, учредивших адвокатские кабинеты и др</w:t>
            </w:r>
            <w:r w:rsidRPr="000B55FC">
              <w:t>у</w:t>
            </w:r>
            <w:r w:rsidRPr="000B55FC">
              <w:t>гих лиц, занимающихся частной практикой в соответствии со статьей 227 Налогового кодекса Российской Фед</w:t>
            </w:r>
            <w:r w:rsidRPr="000B55FC">
              <w:t>е</w:t>
            </w:r>
            <w:r w:rsidRPr="000B55FC">
              <w:t>рации</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1 01 02020 01 0000 110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Налог на доходы физических лиц с доходов, полученных физич</w:t>
            </w:r>
            <w:r w:rsidRPr="000B55FC">
              <w:t>е</w:t>
            </w:r>
            <w:r w:rsidRPr="000B55FC">
              <w:t>скими лицами в соответствии со статьей 228 Налогового кодекса Росси</w:t>
            </w:r>
            <w:r w:rsidRPr="000B55FC">
              <w:t>й</w:t>
            </w:r>
            <w:r w:rsidRPr="000B55FC">
              <w:t>ской Федерации</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1 01 02030 01 0000 110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Налог на доходы физических лиц в виде фиксированных авансовых пл</w:t>
            </w:r>
            <w:r w:rsidRPr="000B55FC">
              <w:t>а</w:t>
            </w:r>
            <w:r w:rsidRPr="000B55FC">
              <w:t>тежей с доходов, полученных физическими лицами, являющимися иностранными гра</w:t>
            </w:r>
            <w:r w:rsidRPr="000B55FC">
              <w:t>ж</w:t>
            </w:r>
            <w:r w:rsidRPr="000B55FC">
              <w:t>данами, осуществляющими трудовую деятельность по найму на основании п</w:t>
            </w:r>
            <w:r w:rsidRPr="000B55FC">
              <w:t>а</w:t>
            </w:r>
            <w:r w:rsidRPr="000B55FC">
              <w:t>тента в соответствии со стат</w:t>
            </w:r>
            <w:r w:rsidRPr="000B55FC">
              <w:t>ь</w:t>
            </w:r>
            <w:r w:rsidRPr="000B55FC">
              <w:t>ей 227.1 НК РФ</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1 01 02040 01 0000 110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120,0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НАЛОГИ НА ТОВАРЫ (РАБОТЫ, УСЛУГИ), РЕАЛИЗУЕМЫЕ НА ТЕРРИТ</w:t>
            </w:r>
            <w:r w:rsidRPr="000B55FC">
              <w:rPr>
                <w:bCs/>
                <w:iCs/>
              </w:rPr>
              <w:t>О</w:t>
            </w:r>
            <w:r w:rsidRPr="000B55FC">
              <w:rPr>
                <w:bCs/>
                <w:iCs/>
              </w:rPr>
              <w:t>РИИ РФ</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1 03 00000 01 0000 110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3 797,8</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Акцизы по подакцизным товарам (продукции), производимым на терр</w:t>
            </w:r>
            <w:r w:rsidRPr="000B55FC">
              <w:rPr>
                <w:iCs/>
              </w:rPr>
              <w:t>и</w:t>
            </w:r>
            <w:r w:rsidRPr="000B55FC">
              <w:rPr>
                <w:iCs/>
              </w:rPr>
              <w:t>тории РФ</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1 03 02000 01 0000 110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3 797,8</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уплаты акцизов на дизельное топливо, подлежащие распред</w:t>
            </w:r>
            <w:r w:rsidRPr="000B55FC">
              <w:t>е</w:t>
            </w:r>
            <w:r w:rsidRPr="000B55FC">
              <w:t>лению между бюджетами субъектов Российской Федерации и мес</w:t>
            </w:r>
            <w:r w:rsidRPr="000B55FC">
              <w:t>т</w:t>
            </w:r>
            <w:r w:rsidRPr="000B55FC">
              <w:t>ными бюджетами с учетом установленных дифференцированных норм</w:t>
            </w:r>
            <w:r w:rsidRPr="000B55FC">
              <w:t>а</w:t>
            </w:r>
            <w:r w:rsidRPr="000B55FC">
              <w:t>тивов отчислений в местные бюджеты</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1 03 02230 01 0000 110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1 377,20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уплаты акцизов на моторные масла для дизельных и (или) карбюр</w:t>
            </w:r>
            <w:r w:rsidRPr="000B55FC">
              <w:t>а</w:t>
            </w:r>
            <w:r w:rsidRPr="000B55FC">
              <w:t>торных (</w:t>
            </w:r>
            <w:proofErr w:type="spellStart"/>
            <w:r w:rsidRPr="000B55FC">
              <w:t>инжекторных</w:t>
            </w:r>
            <w:proofErr w:type="spellEnd"/>
            <w:r w:rsidRPr="000B55FC">
              <w:t>) двигателей, подлежащие распределению между бюдж</w:t>
            </w:r>
            <w:r w:rsidRPr="000B55FC">
              <w:t>е</w:t>
            </w:r>
            <w:r w:rsidRPr="000B55FC">
              <w:t>тами субъектов Российской Федерации и местными бюджетами с учетом уст</w:t>
            </w:r>
            <w:r w:rsidRPr="000B55FC">
              <w:t>а</w:t>
            </w:r>
            <w:r w:rsidRPr="000B55FC">
              <w:t>новленных дифференцированных нормативов отчисл</w:t>
            </w:r>
            <w:r w:rsidRPr="000B55FC">
              <w:t>е</w:t>
            </w:r>
            <w:r w:rsidRPr="000B55FC">
              <w:t>ний в местные бюджеты</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1 03 02240 01 0000 110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9,60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уплаты акцизов на автомобильный бензин, подлежащие распредел</w:t>
            </w:r>
            <w:r w:rsidRPr="000B55FC">
              <w:t>е</w:t>
            </w:r>
            <w:r w:rsidRPr="000B55FC">
              <w:t>нию между бюджетами субъектов Российской Федерации и местными бюджет</w:t>
            </w:r>
            <w:r w:rsidRPr="000B55FC">
              <w:t>а</w:t>
            </w:r>
            <w:r w:rsidRPr="000B55FC">
              <w:t>ми с учетом установленных дифференцированных нормативов отчислений в местные бюджеты</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1 03 02250 01 0000 110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2 667,10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уплаты акцизов на прямогонный бензин, подлежащие распр</w:t>
            </w:r>
            <w:r w:rsidRPr="000B55FC">
              <w:t>е</w:t>
            </w:r>
            <w:r w:rsidRPr="000B55FC">
              <w:t>делению между бюджетами субъектов Российской Федер</w:t>
            </w:r>
            <w:r w:rsidRPr="000B55FC">
              <w:t>а</w:t>
            </w:r>
            <w:r w:rsidRPr="000B55FC">
              <w:t>ции и местными бюджетами с учетом установленных дифференцированных нормативов отчислений в местные бюджеты</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1 03 02260 01 0000 110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-256,10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НАЛОГИ НА СОВОКУПНЫЙ  ДОХОД</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1 05 00000 00 0000 110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4,0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Единый сельскохозяйственный налог</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1 05 03010 01 1000 110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НАЛОГИ НА ИМУЩЕСТВО</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1 06 00000 00 0000 000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4 350,0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Налог на имущество физических лиц</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1 06 01000 00 0000 110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1 300,0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Налог на имущество физических лиц, взимаемый по ставкам, применя</w:t>
            </w:r>
            <w:r w:rsidRPr="000B55FC">
              <w:t>е</w:t>
            </w:r>
            <w:r w:rsidRPr="000B55FC">
              <w:t>мым к объектам налогообложения, расположенным в границах г</w:t>
            </w:r>
            <w:r w:rsidRPr="000B55FC">
              <w:t>о</w:t>
            </w:r>
            <w:r w:rsidRPr="000B55FC">
              <w:t>родских поселений</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1 06 01030 13 0000 110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1 300,0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Земельный налог</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1 06 06000 00 0000 110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3 050,0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Земельный налог с организаций, обладающих земельным участком, расположе</w:t>
            </w:r>
            <w:r w:rsidRPr="000B55FC">
              <w:t>н</w:t>
            </w:r>
            <w:r w:rsidRPr="000B55FC">
              <w:t>ным в границах городских  поселений</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1 06 06033 13 0000 110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2 200,0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lastRenderedPageBreak/>
              <w:t>Земельный налог с физических лиц, обладающих земельным участком, распол</w:t>
            </w:r>
            <w:r w:rsidRPr="000B55FC">
              <w:t>о</w:t>
            </w:r>
            <w:r w:rsidRPr="000B55FC">
              <w:t>женным в границах  городских  поселений</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1 06 06043 13 0000 110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850,0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ДОХОДЫ ОТ ИСПОЛЬЗОВАНИЯ ИМУЩЕСТВА, НАХОДЯЩЕГОСЯ В ГО</w:t>
            </w:r>
            <w:r w:rsidRPr="000B55FC">
              <w:rPr>
                <w:bCs/>
                <w:iCs/>
              </w:rPr>
              <w:t>С</w:t>
            </w:r>
            <w:r w:rsidRPr="000B55FC">
              <w:rPr>
                <w:bCs/>
                <w:iCs/>
              </w:rPr>
              <w:t>УДАРСТВЕННОЙ И МУНИЦИПАЛЬНОЙ СОБСТВЕНН</w:t>
            </w:r>
            <w:r w:rsidRPr="000B55FC">
              <w:rPr>
                <w:bCs/>
                <w:iCs/>
              </w:rPr>
              <w:t>О</w:t>
            </w:r>
            <w:r w:rsidRPr="000B55FC">
              <w:rPr>
                <w:bCs/>
                <w:iCs/>
              </w:rPr>
              <w:t>СТИ</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1 11 00000 00 0000 000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312,0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Доходы, получаемые в виде арендной либо иной платы за передачу в во</w:t>
            </w:r>
            <w:r w:rsidRPr="000B55FC">
              <w:rPr>
                <w:iCs/>
              </w:rPr>
              <w:t>з</w:t>
            </w:r>
            <w:r w:rsidRPr="000B55FC">
              <w:rPr>
                <w:iCs/>
              </w:rPr>
              <w:t>мездное пользование государственного и муниципального имущества (за исключением имущества бюджетных и автономных учреждений, а также имущества госуда</w:t>
            </w:r>
            <w:r w:rsidRPr="000B55FC">
              <w:rPr>
                <w:iCs/>
              </w:rPr>
              <w:t>р</w:t>
            </w:r>
            <w:r w:rsidRPr="000B55FC">
              <w:rPr>
                <w:iCs/>
              </w:rPr>
              <w:t>ственных и муниципальных унитарных пре</w:t>
            </w:r>
            <w:r w:rsidRPr="000B55FC">
              <w:rPr>
                <w:iCs/>
              </w:rPr>
              <w:t>д</w:t>
            </w:r>
            <w:r w:rsidRPr="000B55FC">
              <w:rPr>
                <w:iCs/>
              </w:rPr>
              <w:t>приятий, в том числе казенных)</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1 11 05000 00 0000 120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312,0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получаемые в виде арендной платы за земельные участки, госуда</w:t>
            </w:r>
            <w:r w:rsidRPr="000B55FC">
              <w:t>р</w:t>
            </w:r>
            <w:r w:rsidRPr="000B55FC">
              <w:t>ственная собственность на которые не разграничена, а также средства от прод</w:t>
            </w:r>
            <w:r w:rsidRPr="000B55FC">
              <w:t>а</w:t>
            </w:r>
            <w:r w:rsidRPr="000B55FC">
              <w:t>жи права на заключение договоров аренды указанных з</w:t>
            </w:r>
            <w:r w:rsidRPr="000B55FC">
              <w:t>е</w:t>
            </w:r>
            <w:r w:rsidRPr="000B55FC">
              <w:t>мельных участков</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1 11 05010 00 0000 120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312,0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получаемые в виде арендной платы за земельные участки, госуда</w:t>
            </w:r>
            <w:r w:rsidRPr="000B55FC">
              <w:t>р</w:t>
            </w:r>
            <w:r w:rsidRPr="000B55FC">
              <w:t>ственная собственность на которые не разграничена и которые расп</w:t>
            </w:r>
            <w:r w:rsidRPr="000B55FC">
              <w:t>о</w:t>
            </w:r>
            <w:r w:rsidRPr="000B55FC">
              <w:t>ложены в границах городских поселений, а также средства от продажи права на заключ</w:t>
            </w:r>
            <w:r w:rsidRPr="000B55FC">
              <w:t>е</w:t>
            </w:r>
            <w:r w:rsidRPr="000B55FC">
              <w:t>ние договоров аренды указанных земельных учас</w:t>
            </w:r>
            <w:r w:rsidRPr="000B55FC">
              <w:t>т</w:t>
            </w:r>
            <w:r w:rsidRPr="000B55FC">
              <w:t>ков</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1 11 05013 13 0000 120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312,0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ДОХОДЫ ОТ ОКАЗАНИЯ ПЛАТНЫХ УСЛУГ И КОМПЕНСАЦИИ З</w:t>
            </w:r>
            <w:r w:rsidRPr="000B55FC">
              <w:rPr>
                <w:bCs/>
                <w:iCs/>
              </w:rPr>
              <w:t>А</w:t>
            </w:r>
            <w:r w:rsidRPr="000B55FC">
              <w:rPr>
                <w:bCs/>
                <w:iCs/>
              </w:rPr>
              <w:t>ТРАТ ГОСУДАРСТВА</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1 13 00000 00 0000 000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1 980,0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Прочие доходы от оказания платных услуг</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1 13 01990 00 0000 130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1 980,0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Прочие доходы от оказания платных услуг (работ) получателями средств бюдж</w:t>
            </w:r>
            <w:r w:rsidRPr="000B55FC">
              <w:t>е</w:t>
            </w:r>
            <w:r w:rsidRPr="000B55FC">
              <w:t>тов городских поселений</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1 13 01995 13 0000 130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1 980,0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ДОХОДЫ ОТ ПРОДАЖИ МАТЕРИАЛЬНЫХ И НЕМАТЕРИАЛЬНЫХ АКТ</w:t>
            </w:r>
            <w:r w:rsidRPr="000B55FC">
              <w:rPr>
                <w:bCs/>
                <w:iCs/>
              </w:rPr>
              <w:t>И</w:t>
            </w:r>
            <w:r w:rsidRPr="000B55FC">
              <w:rPr>
                <w:bCs/>
                <w:iCs/>
              </w:rPr>
              <w:t>ВОВ</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1 14 00000 00 0000 000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717,2</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Доходы от продажи земельных участков, находящихся в государственной и м</w:t>
            </w:r>
            <w:r w:rsidRPr="000B55FC">
              <w:rPr>
                <w:iCs/>
              </w:rPr>
              <w:t>у</w:t>
            </w:r>
            <w:r w:rsidRPr="000B55FC">
              <w:rPr>
                <w:iCs/>
              </w:rPr>
              <w:t>ниципальной собственности</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1 14 06000 00 0000 430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717,2</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продажи земельных участков, государственная собственность на к</w:t>
            </w:r>
            <w:r w:rsidRPr="000B55FC">
              <w:t>о</w:t>
            </w:r>
            <w:r w:rsidRPr="000B55FC">
              <w:t>торые не разграничена</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1 14 06010 00 0000 430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717,2</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продажи земельных участков, государственная собственность на к</w:t>
            </w:r>
            <w:r w:rsidRPr="000B55FC">
              <w:t>о</w:t>
            </w:r>
            <w:r w:rsidRPr="000B55FC">
              <w:t>торые не разграничена и которые расположены в гран</w:t>
            </w:r>
            <w:r w:rsidRPr="000B55FC">
              <w:t>и</w:t>
            </w:r>
            <w:r w:rsidRPr="000B55FC">
              <w:t>цах городских поселений</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1 14 06013 13 0000 430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715,0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Плата за увеличение площади земельных участков, находящихся в частной со</w:t>
            </w:r>
            <w:r w:rsidRPr="000B55FC">
              <w:t>б</w:t>
            </w:r>
            <w:r w:rsidRPr="000B55FC">
              <w:t>ственности, в результате перераспределения таких земельных участков и земель и (или) земельных участков, государственная собственность на которые не ра</w:t>
            </w:r>
            <w:r w:rsidRPr="000B55FC">
              <w:t>з</w:t>
            </w:r>
            <w:r w:rsidRPr="000B55FC">
              <w:t>граничена и которые расположены в границах г</w:t>
            </w:r>
            <w:r w:rsidRPr="000B55FC">
              <w:t>о</w:t>
            </w:r>
            <w:r w:rsidRPr="000B55FC">
              <w:t>родских поселений</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1 14 06313 13 0000 430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2,2</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Штрафы, санкции, возмещение ущерба</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1 16 00000 00 0000 140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0,0</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БЕЗВОЗМЕЗДНЫЕ  ПОСТУПЛЕНИЯ</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2 00 00000 00 0000 000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9874,8</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БЕЗВОЗМЕЗДНЫЕ  ПОСТУПЛЕНИЯ ОТ ДРУГИХ БЮДЖЕТОВ БЮДЖЕ</w:t>
            </w:r>
            <w:r w:rsidRPr="000B55FC">
              <w:rPr>
                <w:bCs/>
                <w:iCs/>
              </w:rPr>
              <w:t>Т</w:t>
            </w:r>
            <w:r w:rsidRPr="000B55FC">
              <w:rPr>
                <w:bCs/>
                <w:iCs/>
              </w:rPr>
              <w:t>НОЙ СИСТЕМЫ РФ</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2 02 00000 00 0000 000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9874,8</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Дотации бюджетам бюджетной системы РФ</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2 02 10000 00 0000 150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7873,9</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Дотации на выравнивание бюджетной обеспеченности</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2 02 15001 00 0000 150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7873,9</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Дотации бюджетам городских поселений на выравнивание бюджетной обесп</w:t>
            </w:r>
            <w:r w:rsidRPr="000B55FC">
              <w:t>е</w:t>
            </w:r>
            <w:r w:rsidRPr="000B55FC">
              <w:t>ченности</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2 02 15001 13 0000 150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7873,9</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Субвенции от других бюджетов бюджетной системы РФ</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2 02 03000 00 0000 150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114,2</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Субвенции бюджетам городских поселений на выполнение передаваемых по</w:t>
            </w:r>
            <w:r w:rsidRPr="000B55FC">
              <w:t>л</w:t>
            </w:r>
            <w:r w:rsidRPr="000B55FC">
              <w:t>номочий субъектов РФ</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2 02 03024 13 0000 150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114,2</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Субсидии бюджетам бюджетной системы РФ (межбюджетные су</w:t>
            </w:r>
            <w:r w:rsidRPr="000B55FC">
              <w:rPr>
                <w:iCs/>
              </w:rPr>
              <w:t>б</w:t>
            </w:r>
            <w:r w:rsidRPr="000B55FC">
              <w:rPr>
                <w:iCs/>
              </w:rPr>
              <w:t>сидии)</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2 02 02000 00 0000 150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1886,7</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Прочие субсидии бюджетам городских поселений</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2 02 29999 13 0000 150</w:t>
            </w: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1886,7</w:t>
            </w:r>
          </w:p>
        </w:tc>
      </w:tr>
      <w:tr w:rsidR="00B91BA3" w:rsidRPr="000B55FC" w:rsidTr="003013F8">
        <w:trPr>
          <w:trHeight w:val="20"/>
        </w:trPr>
        <w:tc>
          <w:tcPr>
            <w:tcW w:w="3126"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ИТОГО ДОХОДОВ</w:t>
            </w:r>
          </w:p>
        </w:tc>
        <w:tc>
          <w:tcPr>
            <w:tcW w:w="116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7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29756,8</w:t>
            </w:r>
          </w:p>
        </w:tc>
      </w:tr>
    </w:tbl>
    <w:p w:rsidR="00B91BA3" w:rsidRPr="000B55FC" w:rsidRDefault="00B91BA3" w:rsidP="00590ED3">
      <w:pPr>
        <w:ind w:firstLine="567"/>
        <w:jc w:val="both"/>
      </w:pPr>
    </w:p>
    <w:p w:rsidR="00B91BA3" w:rsidRPr="000B55FC" w:rsidRDefault="00B91BA3" w:rsidP="00590ED3">
      <w:pPr>
        <w:ind w:firstLine="567"/>
        <w:jc w:val="right"/>
      </w:pPr>
      <w:r w:rsidRPr="000B55FC">
        <w:t>Приложение № 4</w:t>
      </w:r>
      <w:r w:rsidR="003013F8">
        <w:t xml:space="preserve"> </w:t>
      </w:r>
      <w:r w:rsidRPr="000B55FC">
        <w:t>к решению Думы Жигаловского</w:t>
      </w:r>
    </w:p>
    <w:p w:rsidR="00B91BA3" w:rsidRPr="000B55FC" w:rsidRDefault="00B91BA3" w:rsidP="00590ED3">
      <w:pPr>
        <w:ind w:firstLine="567"/>
        <w:jc w:val="right"/>
      </w:pPr>
      <w:r w:rsidRPr="000B55FC">
        <w:t>муниципального образования</w:t>
      </w:r>
      <w:r w:rsidR="003013F8">
        <w:t xml:space="preserve"> </w:t>
      </w:r>
      <w:r w:rsidRPr="000B55FC">
        <w:t>от " 26 "  марта     2019г. № 09-18</w:t>
      </w:r>
    </w:p>
    <w:p w:rsidR="00B91BA3" w:rsidRPr="000B55FC" w:rsidRDefault="00B91BA3" w:rsidP="00590ED3">
      <w:pPr>
        <w:ind w:firstLine="567"/>
        <w:jc w:val="center"/>
        <w:rPr>
          <w:bCs/>
        </w:rPr>
      </w:pPr>
      <w:r w:rsidRPr="000B55FC">
        <w:rPr>
          <w:bCs/>
        </w:rPr>
        <w:t>Прогнозные  доходы  бюджета Жигаловского МО</w:t>
      </w:r>
      <w:r w:rsidR="003013F8">
        <w:rPr>
          <w:bCs/>
        </w:rPr>
        <w:t xml:space="preserve"> </w:t>
      </w:r>
      <w:r w:rsidRPr="000B55FC">
        <w:rPr>
          <w:bCs/>
        </w:rPr>
        <w:t>на  плановый период 2020-2021 годов</w:t>
      </w:r>
    </w:p>
    <w:tbl>
      <w:tblPr>
        <w:tblW w:w="5000" w:type="pct"/>
        <w:tblLook w:val="04A0" w:firstRow="1" w:lastRow="0" w:firstColumn="1" w:lastColumn="0" w:noHBand="0" w:noVBand="1"/>
      </w:tblPr>
      <w:tblGrid>
        <w:gridCol w:w="6618"/>
        <w:gridCol w:w="2639"/>
        <w:gridCol w:w="1128"/>
        <w:gridCol w:w="1169"/>
      </w:tblGrid>
      <w:tr w:rsidR="00B91BA3" w:rsidRPr="000B55FC" w:rsidTr="003013F8">
        <w:trPr>
          <w:trHeight w:val="20"/>
        </w:trPr>
        <w:tc>
          <w:tcPr>
            <w:tcW w:w="2864"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91BA3" w:rsidRPr="000B55FC" w:rsidRDefault="00B91BA3" w:rsidP="00590ED3">
            <w:pPr>
              <w:jc w:val="both"/>
              <w:rPr>
                <w:bCs/>
              </w:rPr>
            </w:pPr>
            <w:r w:rsidRPr="000B55FC">
              <w:rPr>
                <w:bCs/>
              </w:rPr>
              <w:t>Наименование группы, подгруппы, статьи и подстатьи дох</w:t>
            </w:r>
            <w:r w:rsidRPr="000B55FC">
              <w:rPr>
                <w:bCs/>
              </w:rPr>
              <w:t>о</w:t>
            </w:r>
            <w:r w:rsidRPr="000B55FC">
              <w:rPr>
                <w:bCs/>
              </w:rPr>
              <w:t>дов</w:t>
            </w:r>
          </w:p>
        </w:tc>
        <w:tc>
          <w:tcPr>
            <w:tcW w:w="114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91BA3" w:rsidRPr="000B55FC" w:rsidRDefault="00B91BA3" w:rsidP="00590ED3">
            <w:pPr>
              <w:jc w:val="both"/>
              <w:rPr>
                <w:bCs/>
              </w:rPr>
            </w:pPr>
            <w:r w:rsidRPr="000B55FC">
              <w:rPr>
                <w:bCs/>
              </w:rPr>
              <w:t>Код дохода бюджетной классификации</w:t>
            </w:r>
          </w:p>
        </w:tc>
        <w:tc>
          <w:tcPr>
            <w:tcW w:w="99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B91BA3" w:rsidRPr="000B55FC" w:rsidRDefault="00B91BA3" w:rsidP="00590ED3">
            <w:pPr>
              <w:jc w:val="both"/>
              <w:rPr>
                <w:bCs/>
              </w:rPr>
            </w:pPr>
            <w:r w:rsidRPr="000B55FC">
              <w:rPr>
                <w:bCs/>
              </w:rPr>
              <w:t>Сумма, тыс.руб.</w:t>
            </w:r>
          </w:p>
        </w:tc>
      </w:tr>
      <w:tr w:rsidR="00B91BA3" w:rsidRPr="000B55FC" w:rsidTr="003013F8">
        <w:trPr>
          <w:trHeight w:val="20"/>
        </w:trPr>
        <w:tc>
          <w:tcPr>
            <w:tcW w:w="2864" w:type="pct"/>
            <w:vMerge/>
            <w:tcBorders>
              <w:top w:val="single" w:sz="8" w:space="0" w:color="auto"/>
              <w:left w:val="single" w:sz="8" w:space="0" w:color="auto"/>
              <w:bottom w:val="single" w:sz="8" w:space="0" w:color="000000"/>
              <w:right w:val="single" w:sz="4" w:space="0" w:color="auto"/>
            </w:tcBorders>
            <w:vAlign w:val="center"/>
            <w:hideMark/>
          </w:tcPr>
          <w:p w:rsidR="00B91BA3" w:rsidRPr="000B55FC" w:rsidRDefault="00B91BA3" w:rsidP="00590ED3">
            <w:pPr>
              <w:jc w:val="both"/>
              <w:rPr>
                <w:bCs/>
              </w:rPr>
            </w:pPr>
          </w:p>
        </w:tc>
        <w:tc>
          <w:tcPr>
            <w:tcW w:w="1142" w:type="pct"/>
            <w:vMerge/>
            <w:tcBorders>
              <w:top w:val="single" w:sz="8" w:space="0" w:color="auto"/>
              <w:left w:val="single" w:sz="4" w:space="0" w:color="auto"/>
              <w:bottom w:val="single" w:sz="8" w:space="0" w:color="000000"/>
              <w:right w:val="single" w:sz="4" w:space="0" w:color="auto"/>
            </w:tcBorders>
            <w:vAlign w:val="center"/>
            <w:hideMark/>
          </w:tcPr>
          <w:p w:rsidR="00B91BA3" w:rsidRPr="000B55FC" w:rsidRDefault="00B91BA3" w:rsidP="00590ED3">
            <w:pPr>
              <w:jc w:val="both"/>
              <w:rPr>
                <w:bCs/>
              </w:rPr>
            </w:pPr>
          </w:p>
        </w:tc>
        <w:tc>
          <w:tcPr>
            <w:tcW w:w="488" w:type="pct"/>
            <w:tcBorders>
              <w:top w:val="nil"/>
              <w:left w:val="nil"/>
              <w:bottom w:val="single" w:sz="8" w:space="0" w:color="auto"/>
              <w:right w:val="single" w:sz="8" w:space="0" w:color="auto"/>
            </w:tcBorders>
            <w:shd w:val="clear" w:color="auto" w:fill="auto"/>
            <w:vAlign w:val="bottom"/>
            <w:hideMark/>
          </w:tcPr>
          <w:p w:rsidR="00B91BA3" w:rsidRPr="000B55FC" w:rsidRDefault="00B91BA3" w:rsidP="00590ED3">
            <w:pPr>
              <w:jc w:val="both"/>
              <w:rPr>
                <w:bCs/>
              </w:rPr>
            </w:pPr>
            <w:r w:rsidRPr="000B55FC">
              <w:rPr>
                <w:bCs/>
              </w:rPr>
              <w:t>2020 год</w:t>
            </w:r>
          </w:p>
        </w:tc>
        <w:tc>
          <w:tcPr>
            <w:tcW w:w="506" w:type="pct"/>
            <w:tcBorders>
              <w:top w:val="nil"/>
              <w:left w:val="single" w:sz="4" w:space="0" w:color="auto"/>
              <w:bottom w:val="single" w:sz="8" w:space="0" w:color="auto"/>
              <w:right w:val="single" w:sz="8" w:space="0" w:color="auto"/>
            </w:tcBorders>
            <w:shd w:val="clear" w:color="auto" w:fill="auto"/>
            <w:vAlign w:val="bottom"/>
            <w:hideMark/>
          </w:tcPr>
          <w:p w:rsidR="00B91BA3" w:rsidRPr="000B55FC" w:rsidRDefault="00B91BA3" w:rsidP="00590ED3">
            <w:pPr>
              <w:jc w:val="both"/>
              <w:rPr>
                <w:bCs/>
              </w:rPr>
            </w:pPr>
            <w:r w:rsidRPr="000B55FC">
              <w:rPr>
                <w:bCs/>
              </w:rPr>
              <w:t>2021 год</w:t>
            </w:r>
          </w:p>
        </w:tc>
      </w:tr>
      <w:tr w:rsidR="00B91BA3" w:rsidRPr="000B55FC" w:rsidTr="003013F8">
        <w:trPr>
          <w:trHeight w:val="20"/>
        </w:trPr>
        <w:tc>
          <w:tcPr>
            <w:tcW w:w="28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НАЛОГОВЫЕ И НЕНАЛОГОВЫЕ ДОХОДЫ</w:t>
            </w:r>
          </w:p>
        </w:tc>
        <w:tc>
          <w:tcPr>
            <w:tcW w:w="1142" w:type="pct"/>
            <w:tcBorders>
              <w:top w:val="single" w:sz="4" w:space="0" w:color="auto"/>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1 00 00000 00 0000 000</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19 637,1</w:t>
            </w:r>
          </w:p>
        </w:tc>
        <w:tc>
          <w:tcPr>
            <w:tcW w:w="506" w:type="pct"/>
            <w:tcBorders>
              <w:top w:val="single" w:sz="4" w:space="0" w:color="auto"/>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21 907,7</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НАЛОГИ НА ПРИБЫЛЬ, ДОХОДЫ</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1 01 00000 00 0000 000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9 131,0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9 423,0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Налог на доходы физических лиц</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1 01 02000 01 0000 110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9 131,0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9 423,0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Налог на доходы физических лиц с доходов, источником которых являе</w:t>
            </w:r>
            <w:r w:rsidRPr="000B55FC">
              <w:t>т</w:t>
            </w:r>
            <w:r w:rsidRPr="000B55FC">
              <w:t>ся налоговый агент, за исключением доходов, в отношении которых и</w:t>
            </w:r>
            <w:r w:rsidRPr="000B55FC">
              <w:t>с</w:t>
            </w:r>
            <w:r w:rsidRPr="000B55FC">
              <w:t>числение и уплата налога осуществляются в соотве</w:t>
            </w:r>
            <w:r w:rsidRPr="000B55FC">
              <w:t>т</w:t>
            </w:r>
            <w:r w:rsidRPr="000B55FC">
              <w:t>ствии со статьями 227, 227.1 и 228 Налогового кодекса Российской Федер</w:t>
            </w:r>
            <w:r w:rsidRPr="000B55FC">
              <w:t>а</w:t>
            </w:r>
            <w:r w:rsidRPr="000B55FC">
              <w:t>ции</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1 01 02010 01 0000 110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9 000,0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9 270,0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Налог на доходы физических лиц с доходов, полученных от осуществл</w:t>
            </w:r>
            <w:r w:rsidRPr="000B55FC">
              <w:t>е</w:t>
            </w:r>
            <w:r w:rsidRPr="000B55FC">
              <w:t>ния деятельности физическими лицами, зарегистрированн</w:t>
            </w:r>
            <w:r w:rsidRPr="000B55FC">
              <w:t>ы</w:t>
            </w:r>
            <w:r w:rsidRPr="000B55FC">
              <w:t>ми в качестве индивидуальных предпринимателей, нотариусов, з</w:t>
            </w:r>
            <w:r w:rsidRPr="000B55FC">
              <w:t>а</w:t>
            </w:r>
            <w:r w:rsidRPr="000B55FC">
              <w:t>нимающихся частной практикой, адвокатов, учредивших адвока</w:t>
            </w:r>
            <w:r w:rsidRPr="000B55FC">
              <w:t>т</w:t>
            </w:r>
            <w:r w:rsidRPr="000B55FC">
              <w:t>ские кабинеты и других лиц, занимающихся частной практикой в соответствии со статьей 227 Налог</w:t>
            </w:r>
            <w:r w:rsidRPr="000B55FC">
              <w:t>о</w:t>
            </w:r>
            <w:r w:rsidRPr="000B55FC">
              <w:t>вого кодекса Российской Федер</w:t>
            </w:r>
            <w:r w:rsidRPr="000B55FC">
              <w:t>а</w:t>
            </w:r>
            <w:r w:rsidRPr="000B55FC">
              <w:t>ции</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1 01 02020 01 0000 110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Налог на доходы физических лиц с доходов, полученных физическ</w:t>
            </w:r>
            <w:r w:rsidRPr="000B55FC">
              <w:t>и</w:t>
            </w:r>
            <w:r w:rsidRPr="000B55FC">
              <w:t>ми лицами в соответствии со статьей 228 Налогового кодекса Ро</w:t>
            </w:r>
            <w:r w:rsidRPr="000B55FC">
              <w:t>с</w:t>
            </w:r>
            <w:r w:rsidRPr="000B55FC">
              <w:t>сийской Федерации</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1 01 02030 01 0000 110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lastRenderedPageBreak/>
              <w:t>Налог на доходы физических лиц в виде фиксированных авансовых пл</w:t>
            </w:r>
            <w:r w:rsidRPr="000B55FC">
              <w:t>а</w:t>
            </w:r>
            <w:r w:rsidRPr="000B55FC">
              <w:t>тежей с доходов, полученных физическими лицами, являющимися ин</w:t>
            </w:r>
            <w:r w:rsidRPr="000B55FC">
              <w:t>о</w:t>
            </w:r>
            <w:r w:rsidRPr="000B55FC">
              <w:t>странными гражданами, осуществляющими трудовую деятел</w:t>
            </w:r>
            <w:r w:rsidRPr="000B55FC">
              <w:t>ь</w:t>
            </w:r>
            <w:r w:rsidRPr="000B55FC">
              <w:t>ность по найму на основании патента в соответствии со ст</w:t>
            </w:r>
            <w:r w:rsidRPr="000B55FC">
              <w:t>а</w:t>
            </w:r>
            <w:r w:rsidRPr="000B55FC">
              <w:t>тьей 227.1 НК РФ</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1 01 02040 01 0000 110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130,0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152,0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НАЛОГИ НА ТОВАРЫ (РАБОТЫ, УСЛУГИ), РЕАЛИЗУЕМЫЕ НА ТЕРРИТОРИИ РФ</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1 03 00000 01 0000 110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4 875,1</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6 753,7</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Акцизы по подакцизным товарам (продукции), производимым на терр</w:t>
            </w:r>
            <w:r w:rsidRPr="000B55FC">
              <w:rPr>
                <w:iCs/>
              </w:rPr>
              <w:t>и</w:t>
            </w:r>
            <w:r w:rsidRPr="000B55FC">
              <w:rPr>
                <w:iCs/>
              </w:rPr>
              <w:t>тории РФ</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1 03 02000 01 0000 110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4 875,1</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6 753,7</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уплаты акцизов на дизельное топливо, подлежащие распред</w:t>
            </w:r>
            <w:r w:rsidRPr="000B55FC">
              <w:t>е</w:t>
            </w:r>
            <w:r w:rsidRPr="000B55FC">
              <w:t>лению между бюджетами субъектов Российской Ф</w:t>
            </w:r>
            <w:r w:rsidRPr="000B55FC">
              <w:t>е</w:t>
            </w:r>
            <w:r w:rsidRPr="000B55FC">
              <w:t>дерации и местными бюджетами с учетом установленных дифференцирова</w:t>
            </w:r>
            <w:r w:rsidRPr="000B55FC">
              <w:t>н</w:t>
            </w:r>
            <w:r w:rsidRPr="000B55FC">
              <w:t>ных нормативов отчислений в местные бюджеты</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1 03 02230 01 0000 110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1 766,60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2 442,50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уплаты акцизов на моторные масла для дизельных и (или) ка</w:t>
            </w:r>
            <w:r w:rsidRPr="000B55FC">
              <w:t>р</w:t>
            </w:r>
            <w:r w:rsidRPr="000B55FC">
              <w:t>бюраторных (</w:t>
            </w:r>
            <w:proofErr w:type="spellStart"/>
            <w:r w:rsidRPr="000B55FC">
              <w:t>инжекторных</w:t>
            </w:r>
            <w:proofErr w:type="spellEnd"/>
            <w:r w:rsidRPr="000B55FC">
              <w:t>) двигателей, подлежащие распределению между бюджетами субъектов Российской Федерации и местными бюдж</w:t>
            </w:r>
            <w:r w:rsidRPr="000B55FC">
              <w:t>е</w:t>
            </w:r>
            <w:r w:rsidRPr="000B55FC">
              <w:t>тами с учетом установленных дифференцированных нормативов отчисл</w:t>
            </w:r>
            <w:r w:rsidRPr="000B55FC">
              <w:t>е</w:t>
            </w:r>
            <w:r w:rsidRPr="000B55FC">
              <w:t>ний в местные бюджеты</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1 03 02240 01 0000 110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11,60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15,70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уплаты акцизов на автомобильный бензин, подлежащие ра</w:t>
            </w:r>
            <w:r w:rsidRPr="000B55FC">
              <w:t>с</w:t>
            </w:r>
            <w:r w:rsidRPr="000B55FC">
              <w:t>пределению между бюджетами субъектов Российской Федерации и мес</w:t>
            </w:r>
            <w:r w:rsidRPr="000B55FC">
              <w:t>т</w:t>
            </w:r>
            <w:r w:rsidRPr="000B55FC">
              <w:t>ными бюджетами с учетом установленных дифференцированных норм</w:t>
            </w:r>
            <w:r w:rsidRPr="000B55FC">
              <w:t>а</w:t>
            </w:r>
            <w:r w:rsidRPr="000B55FC">
              <w:t>тивов отчислений в местные бюджеты</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1 03 02250 01 0000 110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3 425,50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4 737,80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уплаты акцизов на прямогонный бензин, подлежащие распр</w:t>
            </w:r>
            <w:r w:rsidRPr="000B55FC">
              <w:t>е</w:t>
            </w:r>
            <w:r w:rsidRPr="000B55FC">
              <w:t>делению между бюджетами субъектов Российской Федерации и местн</w:t>
            </w:r>
            <w:r w:rsidRPr="000B55FC">
              <w:t>ы</w:t>
            </w:r>
            <w:r w:rsidRPr="000B55FC">
              <w:t>ми бюджетами с учетом установленных дифференцированных нормат</w:t>
            </w:r>
            <w:r w:rsidRPr="000B55FC">
              <w:t>и</w:t>
            </w:r>
            <w:r w:rsidRPr="000B55FC">
              <w:t>вов отчислений в местные бюджеты</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1 03 02260 01 0000 110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-328,60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-442,30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НАЛОГИ НА СОВОКУПНЫЙ  ДОХОД</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1 05 00000 00 0000 110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4,0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4,0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Единый сельскохозяйственный налог</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1 05 03010 01 1000 110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НАЛОГИ НА ИМУЩЕСТВО</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1 06 00000 00 0000 000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4 350,0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4 350,0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Налог на имущество физических лиц</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1 06 01000 00 0000 110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1 300,0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1 300,0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Налог на имущество физических лиц, взимаемый по ставкам, применя</w:t>
            </w:r>
            <w:r w:rsidRPr="000B55FC">
              <w:t>е</w:t>
            </w:r>
            <w:r w:rsidRPr="000B55FC">
              <w:t>мым к объектам налогообложения, расположенным в гр</w:t>
            </w:r>
            <w:r w:rsidRPr="000B55FC">
              <w:t>а</w:t>
            </w:r>
            <w:r w:rsidRPr="000B55FC">
              <w:t>ницах городских поселений</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1 06 01030 13 0000 110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1 300,0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1 300,0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Земельный налог</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1 06 06000 00 0000 110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3 050,0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3 050,0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Земельный налог с организаций, обладающих земельным участком, ра</w:t>
            </w:r>
            <w:r w:rsidRPr="000B55FC">
              <w:t>с</w:t>
            </w:r>
            <w:r w:rsidRPr="000B55FC">
              <w:t>положенным в границах городских  поселений</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1 06 06033 13 0000 110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2 200,0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2 200,0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Земельный налог с физических лиц, обладающих земельным учас</w:t>
            </w:r>
            <w:r w:rsidRPr="000B55FC">
              <w:t>т</w:t>
            </w:r>
            <w:r w:rsidRPr="000B55FC">
              <w:t>ком, расположенным в границах  городских  поселений</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1 06 06043 13 0000 110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850,0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850,0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ДОХОДЫ ОТ ИСПОЛЬЗОВАНИЯ ИМУЩЕСТВА, НАХОДЯЩ</w:t>
            </w:r>
            <w:r w:rsidRPr="000B55FC">
              <w:rPr>
                <w:bCs/>
                <w:iCs/>
              </w:rPr>
              <w:t>Е</w:t>
            </w:r>
            <w:r w:rsidRPr="000B55FC">
              <w:rPr>
                <w:bCs/>
                <w:iCs/>
              </w:rPr>
              <w:t>ГОСЯ В ГОСУДАРСТВЕННОЙ И МУНИЦИПАЛЬНОЙ СО</w:t>
            </w:r>
            <w:r w:rsidRPr="000B55FC">
              <w:rPr>
                <w:bCs/>
                <w:iCs/>
              </w:rPr>
              <w:t>Б</w:t>
            </w:r>
            <w:r w:rsidRPr="000B55FC">
              <w:rPr>
                <w:bCs/>
                <w:iCs/>
              </w:rPr>
              <w:t>СТВЕННОСТИ</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1 11 00000 00 0000 000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312,0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312,0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Доходы, получаемые в виде арендной либо иной платы за передачу в во</w:t>
            </w:r>
            <w:r w:rsidRPr="000B55FC">
              <w:rPr>
                <w:iCs/>
              </w:rPr>
              <w:t>з</w:t>
            </w:r>
            <w:r w:rsidRPr="000B55FC">
              <w:rPr>
                <w:iCs/>
              </w:rPr>
              <w:t>мездное пользование государственного и муниципального имущ</w:t>
            </w:r>
            <w:r w:rsidRPr="000B55FC">
              <w:rPr>
                <w:iCs/>
              </w:rPr>
              <w:t>е</w:t>
            </w:r>
            <w:r w:rsidRPr="000B55FC">
              <w:rPr>
                <w:iCs/>
              </w:rPr>
              <w:t>ства (за исключением имущества бюджетных и автономных учр</w:t>
            </w:r>
            <w:r w:rsidRPr="000B55FC">
              <w:rPr>
                <w:iCs/>
              </w:rPr>
              <w:t>е</w:t>
            </w:r>
            <w:r w:rsidRPr="000B55FC">
              <w:rPr>
                <w:iCs/>
              </w:rPr>
              <w:t>ждений, а также имущества государственных и муниципальных ун</w:t>
            </w:r>
            <w:r w:rsidRPr="000B55FC">
              <w:rPr>
                <w:iCs/>
              </w:rPr>
              <w:t>и</w:t>
            </w:r>
            <w:r w:rsidRPr="000B55FC">
              <w:rPr>
                <w:iCs/>
              </w:rPr>
              <w:t>тарных предприятий, в том числе казенных)</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1 11 05000 00 0000 120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312,0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312,0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получаемые в виде арендной платы за земельные участки, гос</w:t>
            </w:r>
            <w:r w:rsidRPr="000B55FC">
              <w:t>у</w:t>
            </w:r>
            <w:r w:rsidRPr="000B55FC">
              <w:t>дарственная собственность на которые не разгран</w:t>
            </w:r>
            <w:r w:rsidRPr="000B55FC">
              <w:t>и</w:t>
            </w:r>
            <w:r w:rsidRPr="000B55FC">
              <w:t>чена, а также средства от продажи права на заключение договоров аренды указа</w:t>
            </w:r>
            <w:r w:rsidRPr="000B55FC">
              <w:t>н</w:t>
            </w:r>
            <w:r w:rsidRPr="000B55FC">
              <w:t>ных земельных участков</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1 11 05010 00 0000 120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312,0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312,0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получаемые в виде арендной платы за земельные участки, гос</w:t>
            </w:r>
            <w:r w:rsidRPr="000B55FC">
              <w:t>у</w:t>
            </w:r>
            <w:r w:rsidRPr="000B55FC">
              <w:t>дарственная собственность на которые не разграничена и которые расп</w:t>
            </w:r>
            <w:r w:rsidRPr="000B55FC">
              <w:t>о</w:t>
            </w:r>
            <w:r w:rsidRPr="000B55FC">
              <w:t>ложены в границах городских поселений, а также средства от продажи права на заключение договоров аренды указанных з</w:t>
            </w:r>
            <w:r w:rsidRPr="000B55FC">
              <w:t>е</w:t>
            </w:r>
            <w:r w:rsidRPr="000B55FC">
              <w:t>мельных участков</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1 11 05013 13 0000 120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312,0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312,0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ДОХОДЫ ОТ ОКАЗАНИЯ ПЛАТНЫХ УСЛУГ И КОМПЕНСАЦИИ З</w:t>
            </w:r>
            <w:r w:rsidRPr="000B55FC">
              <w:rPr>
                <w:bCs/>
                <w:iCs/>
              </w:rPr>
              <w:t>А</w:t>
            </w:r>
            <w:r w:rsidRPr="000B55FC">
              <w:rPr>
                <w:bCs/>
                <w:iCs/>
              </w:rPr>
              <w:t>ТРАТ ГОСУДАРСТВА</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1 13 00000 00 0000 000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900,0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1 000,0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Прочие доходы от оказания платных услуг</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1 13 01990 00 0000 130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900,0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1 000,0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Прочие доходы от оказания платных услуг (работ) получателями средств бюджетов городских поселений</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1 13 01995 13 0000 130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900,0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1 000,0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ДОХОДЫ ОТ ПРОДАЖИ МАТЕРИАЛЬНЫХ И НЕМАТЕРИАЛ</w:t>
            </w:r>
            <w:r w:rsidRPr="000B55FC">
              <w:rPr>
                <w:bCs/>
                <w:iCs/>
              </w:rPr>
              <w:t>Ь</w:t>
            </w:r>
            <w:r w:rsidRPr="000B55FC">
              <w:rPr>
                <w:bCs/>
                <w:iCs/>
              </w:rPr>
              <w:t>НЫХ АКТИВОВ</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1 14 00000 00 0000 000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65,0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65,0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Доходы от продажи земельных участков, находящихся в госуда</w:t>
            </w:r>
            <w:r w:rsidRPr="000B55FC">
              <w:rPr>
                <w:iCs/>
              </w:rPr>
              <w:t>р</w:t>
            </w:r>
            <w:r w:rsidRPr="000B55FC">
              <w:rPr>
                <w:iCs/>
              </w:rPr>
              <w:t>ственной и муниципальной собственности</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1 14 06000 00 0000 430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65,0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65,0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продажи земельных участков, государственная собстве</w:t>
            </w:r>
            <w:r w:rsidRPr="000B55FC">
              <w:t>н</w:t>
            </w:r>
            <w:r w:rsidRPr="000B55FC">
              <w:t>ность на которые не разграничена</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1 14 06010 00 0000 430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65,0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65,0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Доходы от продажи земельных участков, государственная собстве</w:t>
            </w:r>
            <w:r w:rsidRPr="000B55FC">
              <w:t>н</w:t>
            </w:r>
            <w:r w:rsidRPr="000B55FC">
              <w:t>ность на которые не разграничена и которые расположены в границах горо</w:t>
            </w:r>
            <w:r w:rsidRPr="000B55FC">
              <w:t>д</w:t>
            </w:r>
            <w:r w:rsidRPr="000B55FC">
              <w:t>ских поселений</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1 14 06013 13 0000 430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65,0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65,0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Плата за увеличение площади земельных участков, находящихся в час</w:t>
            </w:r>
            <w:r w:rsidRPr="000B55FC">
              <w:t>т</w:t>
            </w:r>
            <w:r w:rsidRPr="000B55FC">
              <w:t xml:space="preserve">ной собственности, в результате перераспределения таких земельных </w:t>
            </w:r>
            <w:r w:rsidRPr="000B55FC">
              <w:lastRenderedPageBreak/>
              <w:t>участков и земель и (или) земельных участков, государственная собстве</w:t>
            </w:r>
            <w:r w:rsidRPr="000B55FC">
              <w:t>н</w:t>
            </w:r>
            <w:r w:rsidRPr="000B55FC">
              <w:t>ность на которые не разграничена и которые ра</w:t>
            </w:r>
            <w:r w:rsidRPr="000B55FC">
              <w:t>с</w:t>
            </w:r>
            <w:r w:rsidRPr="000B55FC">
              <w:t>положены в границах городских пос</w:t>
            </w:r>
            <w:r w:rsidRPr="000B55FC">
              <w:t>е</w:t>
            </w:r>
            <w:r w:rsidRPr="000B55FC">
              <w:t>лений</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lastRenderedPageBreak/>
              <w:t>1 14 06313 13 0000 430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lastRenderedPageBreak/>
              <w:t>Штрафы, санкции, возмещение ущерба</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1 16 00000 00 0000 140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БЕЗВОЗМЕЗДНЫЕ  ПОСТУПЛЕНИЯ</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2 00 00000 00 0000 000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7060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7155,6</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iCs/>
              </w:rPr>
            </w:pPr>
            <w:r w:rsidRPr="000B55FC">
              <w:rPr>
                <w:bCs/>
                <w:iCs/>
              </w:rPr>
              <w:t>БЕЗВОЗМЕЗДНЫЕ  ПОСТУПЛЕНИЯ ОТ ДРУГИХ БЮДЖЕТОВ БЮ</w:t>
            </w:r>
            <w:r w:rsidRPr="000B55FC">
              <w:rPr>
                <w:bCs/>
                <w:iCs/>
              </w:rPr>
              <w:t>Д</w:t>
            </w:r>
            <w:r w:rsidRPr="000B55FC">
              <w:rPr>
                <w:bCs/>
                <w:iCs/>
              </w:rPr>
              <w:t>ЖЕТНОЙ СИСТЕМЫ РФ</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2 02 00000 00 0000 000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7060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iCs/>
              </w:rPr>
            </w:pPr>
            <w:r w:rsidRPr="000B55FC">
              <w:rPr>
                <w:bCs/>
                <w:iCs/>
              </w:rPr>
              <w:t>7155,6</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Дотации бюджетам бюджетной системы РФ</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2 02 10000 00 0000 150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6945,8</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7041,4</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Дотации на выравнивание бюджетной обеспеченности</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2 02 15001 00 0000 150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6945,8</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7041,4</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Дотации бюджетам городских поселений на выравнивание бюдже</w:t>
            </w:r>
            <w:r w:rsidRPr="000B55FC">
              <w:t>т</w:t>
            </w:r>
            <w:r w:rsidRPr="000B55FC">
              <w:t>ной обеспеченности</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2 02 15001 13 0000 150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6945,8</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7041,4</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Дотации бюджетам на поддержку мер по обеспечению сбалансированн</w:t>
            </w:r>
            <w:r w:rsidRPr="000B55FC">
              <w:t>о</w:t>
            </w:r>
            <w:r w:rsidRPr="000B55FC">
              <w:t>сти бюджетов</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2 02 15002 00 0000 150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Дотации бюджетам городских поселений на поддержку мер по обеспеч</w:t>
            </w:r>
            <w:r w:rsidRPr="000B55FC">
              <w:t>е</w:t>
            </w:r>
            <w:r w:rsidRPr="000B55FC">
              <w:t>нию сбалансированности бюджетов</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2 02 15002 13 0000 150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Субвенции от других бюджетов бюджетной системы РФ</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2 02 03000 00 0000 150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114,2</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114,2</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Субвенции бюджетам городских поселений на выполнение передав</w:t>
            </w:r>
            <w:r w:rsidRPr="000B55FC">
              <w:t>а</w:t>
            </w:r>
            <w:r w:rsidRPr="000B55FC">
              <w:t>емых полномочий субъектов РФ</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2 02 03024 13 0000 150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114,2</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114,2</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iCs/>
              </w:rPr>
            </w:pPr>
            <w:r w:rsidRPr="000B55FC">
              <w:rPr>
                <w:iCs/>
              </w:rPr>
              <w:t>Субсидии бюджетам бюджетной системы РФ (межбюджетные су</w:t>
            </w:r>
            <w:r w:rsidRPr="000B55FC">
              <w:rPr>
                <w:iCs/>
              </w:rPr>
              <w:t>б</w:t>
            </w:r>
            <w:r w:rsidRPr="000B55FC">
              <w:rPr>
                <w:iCs/>
              </w:rPr>
              <w:t>сидии)</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2 02 02000 00 0000 150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iCs/>
              </w:rPr>
            </w:pPr>
            <w:r w:rsidRPr="000B55FC">
              <w:rPr>
                <w:iCs/>
              </w:rPr>
              <w:t>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Прочие субсидии бюджетам городских поселений</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2 02 29999 13 0000 150</w:t>
            </w: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r>
      <w:tr w:rsidR="00B91BA3" w:rsidRPr="000B55FC" w:rsidTr="003013F8">
        <w:trPr>
          <w:trHeight w:val="20"/>
        </w:trPr>
        <w:tc>
          <w:tcPr>
            <w:tcW w:w="286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ИТОГО ДОХОДОВ</w:t>
            </w:r>
          </w:p>
        </w:tc>
        <w:tc>
          <w:tcPr>
            <w:tcW w:w="114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488"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26697,1</w:t>
            </w:r>
          </w:p>
        </w:tc>
        <w:tc>
          <w:tcPr>
            <w:tcW w:w="50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29063,3</w:t>
            </w:r>
          </w:p>
        </w:tc>
      </w:tr>
    </w:tbl>
    <w:p w:rsidR="00B91BA3" w:rsidRPr="000B55FC" w:rsidRDefault="00B91BA3" w:rsidP="00590ED3">
      <w:pPr>
        <w:ind w:firstLine="567"/>
        <w:jc w:val="both"/>
      </w:pPr>
    </w:p>
    <w:p w:rsidR="00B91BA3" w:rsidRPr="000B55FC" w:rsidRDefault="00B91BA3" w:rsidP="00590ED3">
      <w:pPr>
        <w:ind w:firstLine="567"/>
        <w:jc w:val="right"/>
      </w:pPr>
      <w:r w:rsidRPr="000B55FC">
        <w:t>Приложение № 5</w:t>
      </w:r>
      <w:r w:rsidR="003013F8">
        <w:t xml:space="preserve"> </w:t>
      </w:r>
      <w:r w:rsidRPr="000B55FC">
        <w:t>к решению Думы Жигаловского</w:t>
      </w:r>
    </w:p>
    <w:p w:rsidR="00B91BA3" w:rsidRPr="000B55FC" w:rsidRDefault="00B91BA3" w:rsidP="00590ED3">
      <w:pPr>
        <w:ind w:firstLine="567"/>
        <w:jc w:val="right"/>
      </w:pPr>
      <w:r w:rsidRPr="000B55FC">
        <w:t>муниципального образования</w:t>
      </w:r>
      <w:r w:rsidR="003013F8">
        <w:t xml:space="preserve"> </w:t>
      </w:r>
      <w:r w:rsidRPr="000B55FC">
        <w:t>от " 26 "  марта     2019г. № 09-18</w:t>
      </w:r>
    </w:p>
    <w:p w:rsidR="00B91BA3" w:rsidRPr="000B55FC" w:rsidRDefault="00B91BA3" w:rsidP="00590ED3">
      <w:pPr>
        <w:ind w:firstLine="567"/>
        <w:jc w:val="center"/>
      </w:pPr>
      <w:r w:rsidRPr="000B55FC">
        <w:rPr>
          <w:bCs/>
        </w:rPr>
        <w:t>Распределение бюджетных ассигнований на   2019 год</w:t>
      </w:r>
      <w:r w:rsidR="003013F8">
        <w:rPr>
          <w:bCs/>
        </w:rPr>
        <w:t xml:space="preserve"> </w:t>
      </w:r>
      <w:r w:rsidRPr="000B55FC">
        <w:rPr>
          <w:bCs/>
        </w:rPr>
        <w:t>по разделам и подразделам  классифик</w:t>
      </w:r>
      <w:r w:rsidRPr="000B55FC">
        <w:rPr>
          <w:bCs/>
        </w:rPr>
        <w:t>а</w:t>
      </w:r>
      <w:r w:rsidRPr="000B55FC">
        <w:rPr>
          <w:bCs/>
        </w:rPr>
        <w:t>ции</w:t>
      </w:r>
      <w:r w:rsidR="003013F8">
        <w:rPr>
          <w:bCs/>
        </w:rPr>
        <w:t xml:space="preserve"> </w:t>
      </w:r>
      <w:r w:rsidRPr="000B55FC">
        <w:rPr>
          <w:bCs/>
        </w:rPr>
        <w:t>расходов бюджетов РФ</w:t>
      </w:r>
    </w:p>
    <w:tbl>
      <w:tblPr>
        <w:tblW w:w="5000" w:type="pct"/>
        <w:tblLook w:val="04A0" w:firstRow="1" w:lastRow="0" w:firstColumn="1" w:lastColumn="0" w:noHBand="0" w:noVBand="1"/>
      </w:tblPr>
      <w:tblGrid>
        <w:gridCol w:w="7054"/>
        <w:gridCol w:w="1553"/>
        <w:gridCol w:w="1447"/>
        <w:gridCol w:w="1500"/>
      </w:tblGrid>
      <w:tr w:rsidR="00B91BA3" w:rsidRPr="000B55FC" w:rsidTr="003013F8">
        <w:trPr>
          <w:trHeight w:val="20"/>
        </w:trPr>
        <w:tc>
          <w:tcPr>
            <w:tcW w:w="3052" w:type="pct"/>
            <w:tcBorders>
              <w:top w:val="single" w:sz="4" w:space="0" w:color="auto"/>
              <w:left w:val="single" w:sz="4" w:space="0" w:color="auto"/>
              <w:bottom w:val="single" w:sz="4" w:space="0" w:color="auto"/>
              <w:right w:val="nil"/>
            </w:tcBorders>
            <w:shd w:val="clear" w:color="auto" w:fill="auto"/>
            <w:vAlign w:val="center"/>
            <w:hideMark/>
          </w:tcPr>
          <w:p w:rsidR="00B91BA3" w:rsidRPr="000B55FC" w:rsidRDefault="00B91BA3" w:rsidP="00590ED3">
            <w:pPr>
              <w:jc w:val="both"/>
            </w:pPr>
            <w:r w:rsidRPr="000B55FC">
              <w:t>Наименование</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BA3" w:rsidRPr="000B55FC" w:rsidRDefault="00B91BA3" w:rsidP="00590ED3">
            <w:pPr>
              <w:jc w:val="both"/>
            </w:pPr>
            <w:proofErr w:type="spellStart"/>
            <w:r w:rsidRPr="000B55FC">
              <w:t>Рз</w:t>
            </w:r>
            <w:proofErr w:type="spellEnd"/>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B91BA3" w:rsidRPr="000B55FC" w:rsidRDefault="00B91BA3" w:rsidP="00590ED3">
            <w:pPr>
              <w:jc w:val="both"/>
            </w:pPr>
            <w:proofErr w:type="spellStart"/>
            <w:r w:rsidRPr="000B55FC">
              <w:t>Пз</w:t>
            </w:r>
            <w:proofErr w:type="spellEnd"/>
          </w:p>
        </w:tc>
        <w:tc>
          <w:tcPr>
            <w:tcW w:w="649" w:type="pct"/>
            <w:tcBorders>
              <w:top w:val="single" w:sz="4" w:space="0" w:color="auto"/>
              <w:left w:val="nil"/>
              <w:bottom w:val="single" w:sz="4" w:space="0" w:color="auto"/>
              <w:right w:val="single" w:sz="4" w:space="0" w:color="auto"/>
            </w:tcBorders>
            <w:shd w:val="clear" w:color="auto" w:fill="auto"/>
            <w:vAlign w:val="center"/>
            <w:hideMark/>
          </w:tcPr>
          <w:p w:rsidR="00B91BA3" w:rsidRPr="000B55FC" w:rsidRDefault="00B91BA3" w:rsidP="00590ED3">
            <w:pPr>
              <w:jc w:val="both"/>
            </w:pPr>
            <w:r w:rsidRPr="000B55FC">
              <w:t>Сумма</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Общегосударственные вопросы</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01</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9476</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Функционирование высшего должностного лица субъекта РФ и муниципал</w:t>
            </w:r>
            <w:r w:rsidRPr="000B55FC">
              <w:t>ь</w:t>
            </w:r>
            <w:r w:rsidRPr="000B55FC">
              <w:t>ного образования</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02</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1110,6</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Функционирование законодательных (представительных) органов госуда</w:t>
            </w:r>
            <w:r w:rsidRPr="000B55FC">
              <w:t>р</w:t>
            </w:r>
            <w:r w:rsidRPr="000B55FC">
              <w:t>ственной власти и представительных орг</w:t>
            </w:r>
            <w:r w:rsidRPr="000B55FC">
              <w:t>а</w:t>
            </w:r>
            <w:r w:rsidRPr="000B55FC">
              <w:t>нов муниципальных образований</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10,0</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Функционирование Правительства РФ, высших органов исполнительной вл</w:t>
            </w:r>
            <w:r w:rsidRPr="000B55FC">
              <w:t>а</w:t>
            </w:r>
            <w:r w:rsidRPr="000B55FC">
              <w:t>сти субъектов РФ, местных админ</w:t>
            </w:r>
            <w:r w:rsidRPr="000B55FC">
              <w:t>и</w:t>
            </w:r>
            <w:r w:rsidRPr="000B55FC">
              <w:t>страций</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04</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8314,7</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Обеспечение проведения выборов и референдумов</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07</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Резервные фонды</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40</w:t>
            </w:r>
          </w:p>
        </w:tc>
      </w:tr>
      <w:tr w:rsidR="00B91BA3" w:rsidRPr="000B55FC" w:rsidTr="003013F8">
        <w:trPr>
          <w:trHeight w:val="20"/>
        </w:trPr>
        <w:tc>
          <w:tcPr>
            <w:tcW w:w="3052" w:type="pct"/>
            <w:tcBorders>
              <w:top w:val="nil"/>
              <w:left w:val="single" w:sz="4" w:space="0" w:color="auto"/>
              <w:bottom w:val="nil"/>
              <w:right w:val="single" w:sz="4" w:space="0" w:color="auto"/>
            </w:tcBorders>
            <w:shd w:val="clear" w:color="auto" w:fill="auto"/>
            <w:vAlign w:val="bottom"/>
            <w:hideMark/>
          </w:tcPr>
          <w:p w:rsidR="00B91BA3" w:rsidRPr="000B55FC" w:rsidRDefault="00B91BA3" w:rsidP="00590ED3">
            <w:pPr>
              <w:jc w:val="both"/>
            </w:pPr>
            <w:r w:rsidRPr="000B55FC">
              <w:t>Другие общегосударственные вопросы</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13</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0,7</w:t>
            </w:r>
          </w:p>
        </w:tc>
      </w:tr>
      <w:tr w:rsidR="00B91BA3" w:rsidRPr="000B55FC" w:rsidTr="003013F8">
        <w:trPr>
          <w:trHeight w:val="20"/>
        </w:trPr>
        <w:tc>
          <w:tcPr>
            <w:tcW w:w="3052" w:type="pct"/>
            <w:tcBorders>
              <w:top w:val="single" w:sz="4" w:space="0" w:color="auto"/>
              <w:left w:val="single" w:sz="4" w:space="0" w:color="auto"/>
              <w:bottom w:val="nil"/>
              <w:right w:val="single" w:sz="4" w:space="0" w:color="auto"/>
            </w:tcBorders>
            <w:shd w:val="clear" w:color="auto" w:fill="auto"/>
            <w:vAlign w:val="bottom"/>
            <w:hideMark/>
          </w:tcPr>
          <w:p w:rsidR="00B91BA3" w:rsidRPr="000B55FC" w:rsidRDefault="00B91BA3" w:rsidP="00590ED3">
            <w:pPr>
              <w:jc w:val="both"/>
              <w:rPr>
                <w:bCs/>
              </w:rPr>
            </w:pPr>
            <w:r w:rsidRPr="000B55FC">
              <w:rPr>
                <w:bCs/>
              </w:rPr>
              <w:t>Национальная безопасность и правоохранительная де</w:t>
            </w:r>
            <w:r w:rsidRPr="000B55FC">
              <w:rPr>
                <w:bCs/>
              </w:rPr>
              <w:t>я</w:t>
            </w:r>
            <w:r w:rsidRPr="000B55FC">
              <w:rPr>
                <w:bCs/>
              </w:rPr>
              <w:t>тельность</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03</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208,5</w:t>
            </w:r>
          </w:p>
        </w:tc>
      </w:tr>
      <w:tr w:rsidR="00B91BA3" w:rsidRPr="000B55FC" w:rsidTr="003013F8">
        <w:trPr>
          <w:trHeight w:val="20"/>
        </w:trPr>
        <w:tc>
          <w:tcPr>
            <w:tcW w:w="30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Защита населения и территории от последствий чрезвычайных ситуаций пр</w:t>
            </w:r>
            <w:r w:rsidRPr="000B55FC">
              <w:t>и</w:t>
            </w:r>
            <w:r w:rsidRPr="000B55FC">
              <w:t>родного и техногенного хара</w:t>
            </w:r>
            <w:r w:rsidRPr="000B55FC">
              <w:t>к</w:t>
            </w:r>
            <w:r w:rsidRPr="000B55FC">
              <w:t>тера, гражданская оборона</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09</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66</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Обеспечение пожарной безопасности</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73,5</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Другие вопросы в области национальной безопасн</w:t>
            </w:r>
            <w:r w:rsidRPr="000B55FC">
              <w:t>о</w:t>
            </w:r>
            <w:r w:rsidRPr="000B55FC">
              <w:t>сти и правоохранительной деятельности</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14</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69,0</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Национальная экономика</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04</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5818,6</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Общеэкономические вопросы</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04</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113,5</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Транспорт</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04</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08</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1084,3</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Дорожное хозяйство (дорожные фонды)</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04</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09</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3797,8</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Другие вопросы в области национальной экономики</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04</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12</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823,0</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Жилищно-коммунальное хозяйство</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05</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14853,1</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Жилищное хозяйство</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1616,9</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Коммунальное хозяйство</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02</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411,2</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Благоустройство</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7376,8</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Другие вопросы в области жилищно-коммунального хозя</w:t>
            </w:r>
            <w:r w:rsidRPr="000B55FC">
              <w:t>й</w:t>
            </w:r>
            <w:r w:rsidRPr="000B55FC">
              <w:t>ства</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5448,2</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Образование</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07</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28,6</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000000" w:fill="FFFFFF"/>
            <w:vAlign w:val="bottom"/>
            <w:hideMark/>
          </w:tcPr>
          <w:p w:rsidR="00B91BA3" w:rsidRPr="000B55FC" w:rsidRDefault="00B91BA3" w:rsidP="00590ED3">
            <w:pPr>
              <w:jc w:val="both"/>
            </w:pPr>
            <w:r w:rsidRPr="000B55FC">
              <w:t>Профессиональная подготовка, переподготовка и повыш</w:t>
            </w:r>
            <w:r w:rsidRPr="000B55FC">
              <w:t>е</w:t>
            </w:r>
            <w:r w:rsidRPr="000B55FC">
              <w:t>ние квалификации</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07</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28,6</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Культура, кинематография</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08</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122,0</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Культура</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08</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122,0</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Социальная политика</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10</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253,0</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Пенсионное обеспечение</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253,0</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Физическая культура и спорт</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11</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107,7</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Физическая культура</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107,7</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Межбюджетные трансферты общего характера бю</w:t>
            </w:r>
            <w:r w:rsidRPr="000B55FC">
              <w:rPr>
                <w:bCs/>
              </w:rPr>
              <w:t>д</w:t>
            </w:r>
            <w:r w:rsidRPr="000B55FC">
              <w:rPr>
                <w:bCs/>
              </w:rPr>
              <w:t>жетам бюджетной системы РФ</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14</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209,7</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Прочие межбюджетные трансферты общего хара</w:t>
            </w:r>
            <w:r w:rsidRPr="000B55FC">
              <w:t>к</w:t>
            </w:r>
            <w:r w:rsidRPr="000B55FC">
              <w:t>тера</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14</w:t>
            </w: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209,7</w:t>
            </w:r>
          </w:p>
        </w:tc>
      </w:tr>
      <w:tr w:rsidR="00B91BA3" w:rsidRPr="000B55FC" w:rsidTr="003013F8">
        <w:trPr>
          <w:trHeight w:val="20"/>
        </w:trPr>
        <w:tc>
          <w:tcPr>
            <w:tcW w:w="3052"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ВСЕГО РАСХОДОВ</w:t>
            </w:r>
          </w:p>
        </w:tc>
        <w:tc>
          <w:tcPr>
            <w:tcW w:w="672"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62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64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31077,2</w:t>
            </w:r>
          </w:p>
        </w:tc>
      </w:tr>
    </w:tbl>
    <w:p w:rsidR="003013F8" w:rsidRDefault="003013F8" w:rsidP="00590ED3">
      <w:pPr>
        <w:ind w:firstLine="567"/>
        <w:jc w:val="both"/>
      </w:pPr>
    </w:p>
    <w:p w:rsidR="00B91BA3" w:rsidRPr="000B55FC" w:rsidRDefault="00B91BA3" w:rsidP="00590ED3">
      <w:pPr>
        <w:ind w:firstLine="567"/>
        <w:jc w:val="right"/>
      </w:pPr>
      <w:r w:rsidRPr="000B55FC">
        <w:t>Приложение № 6</w:t>
      </w:r>
      <w:r w:rsidR="003013F8">
        <w:t xml:space="preserve"> </w:t>
      </w:r>
      <w:r w:rsidRPr="000B55FC">
        <w:t>к решению Думы Жигаловского</w:t>
      </w:r>
    </w:p>
    <w:p w:rsidR="00B91BA3" w:rsidRPr="000B55FC" w:rsidRDefault="00B91BA3" w:rsidP="00590ED3">
      <w:pPr>
        <w:ind w:firstLine="567"/>
        <w:jc w:val="right"/>
      </w:pPr>
      <w:r w:rsidRPr="000B55FC">
        <w:t>муниципального образования</w:t>
      </w:r>
      <w:r w:rsidR="003013F8">
        <w:t xml:space="preserve"> </w:t>
      </w:r>
      <w:r w:rsidRPr="000B55FC">
        <w:t>от " 26 "  марта     2019г. № 09-18</w:t>
      </w:r>
    </w:p>
    <w:p w:rsidR="00B91BA3" w:rsidRPr="000B55FC" w:rsidRDefault="00B91BA3" w:rsidP="00590ED3">
      <w:pPr>
        <w:ind w:firstLine="567"/>
        <w:jc w:val="center"/>
        <w:rPr>
          <w:bCs/>
        </w:rPr>
      </w:pPr>
      <w:r w:rsidRPr="000B55FC">
        <w:rPr>
          <w:bCs/>
        </w:rPr>
        <w:lastRenderedPageBreak/>
        <w:t>Распределение бюджетных ассигнований по разделам и</w:t>
      </w:r>
      <w:r w:rsidR="003013F8">
        <w:rPr>
          <w:bCs/>
        </w:rPr>
        <w:t xml:space="preserve"> </w:t>
      </w:r>
      <w:r w:rsidRPr="000B55FC">
        <w:rPr>
          <w:bCs/>
        </w:rPr>
        <w:t>подразделам  классификации расходов бюджетов РФ</w:t>
      </w:r>
      <w:r w:rsidR="003013F8">
        <w:rPr>
          <w:bCs/>
        </w:rPr>
        <w:t xml:space="preserve"> </w:t>
      </w:r>
      <w:r w:rsidRPr="000B55FC">
        <w:rPr>
          <w:bCs/>
        </w:rPr>
        <w:t>на плановый период  2020 и 2021 годов</w:t>
      </w:r>
    </w:p>
    <w:tbl>
      <w:tblPr>
        <w:tblW w:w="5000" w:type="pct"/>
        <w:tblLook w:val="04A0" w:firstRow="1" w:lastRow="0" w:firstColumn="1" w:lastColumn="0" w:noHBand="0" w:noVBand="1"/>
      </w:tblPr>
      <w:tblGrid>
        <w:gridCol w:w="6780"/>
        <w:gridCol w:w="1123"/>
        <w:gridCol w:w="954"/>
        <w:gridCol w:w="1338"/>
        <w:gridCol w:w="1359"/>
      </w:tblGrid>
      <w:tr w:rsidR="00B91BA3" w:rsidRPr="000B55FC" w:rsidTr="003013F8">
        <w:trPr>
          <w:trHeight w:val="20"/>
        </w:trPr>
        <w:tc>
          <w:tcPr>
            <w:tcW w:w="29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BA3" w:rsidRPr="000B55FC" w:rsidRDefault="00B91BA3" w:rsidP="00590ED3">
            <w:pPr>
              <w:jc w:val="both"/>
            </w:pPr>
            <w:r w:rsidRPr="000B55FC">
              <w:t>Наименование</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B91BA3" w:rsidRPr="000B55FC" w:rsidRDefault="00B91BA3" w:rsidP="00590ED3">
            <w:pPr>
              <w:jc w:val="both"/>
            </w:pPr>
            <w:proofErr w:type="spellStart"/>
            <w:r w:rsidRPr="000B55FC">
              <w:t>Рз</w:t>
            </w:r>
            <w:proofErr w:type="spellEnd"/>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B91BA3" w:rsidRPr="000B55FC" w:rsidRDefault="00B91BA3" w:rsidP="00590ED3">
            <w:pPr>
              <w:jc w:val="both"/>
            </w:pPr>
            <w:proofErr w:type="spellStart"/>
            <w:r w:rsidRPr="000B55FC">
              <w:t>Пз</w:t>
            </w:r>
            <w:proofErr w:type="spellEnd"/>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B91BA3" w:rsidRPr="000B55FC" w:rsidRDefault="00B91BA3" w:rsidP="00590ED3">
            <w:pPr>
              <w:jc w:val="both"/>
            </w:pPr>
            <w:r w:rsidRPr="000B55FC">
              <w:t>2020 год</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B91BA3" w:rsidRPr="000B55FC" w:rsidRDefault="00B91BA3" w:rsidP="00590ED3">
            <w:pPr>
              <w:jc w:val="both"/>
            </w:pPr>
            <w:r w:rsidRPr="000B55FC">
              <w:t>2021 год</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Общегосударственные вопросы</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01</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10073,5</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9573,5</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Функционирование высшего должностного лица субъекта РФ и муниц</w:t>
            </w:r>
            <w:r w:rsidRPr="000B55FC">
              <w:t>и</w:t>
            </w:r>
            <w:r w:rsidRPr="000B55FC">
              <w:t>пального образования</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02</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1110,6</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1110,6</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Функционирование законодательных (представительных) органов госуда</w:t>
            </w:r>
            <w:r w:rsidRPr="000B55FC">
              <w:t>р</w:t>
            </w:r>
            <w:r w:rsidRPr="000B55FC">
              <w:t>ственной власти и представительных о</w:t>
            </w:r>
            <w:r w:rsidRPr="000B55FC">
              <w:t>р</w:t>
            </w:r>
            <w:r w:rsidRPr="000B55FC">
              <w:t>ганов муниципальных образований</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Функционирование Правительства РФ, высших органов и</w:t>
            </w:r>
            <w:r w:rsidRPr="000B55FC">
              <w:t>с</w:t>
            </w:r>
            <w:r w:rsidRPr="000B55FC">
              <w:t>полнительной власти субъектов РФ, местных администр</w:t>
            </w:r>
            <w:r w:rsidRPr="000B55FC">
              <w:t>а</w:t>
            </w:r>
            <w:r w:rsidRPr="000B55FC">
              <w:t>ций</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04</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8912,2</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8412,2</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Обеспечение проведения выборов и референдумов</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07</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Резервные фонды</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40</w:t>
            </w:r>
          </w:p>
        </w:tc>
      </w:tr>
      <w:tr w:rsidR="00B91BA3" w:rsidRPr="000B55FC" w:rsidTr="003013F8">
        <w:trPr>
          <w:trHeight w:val="20"/>
        </w:trPr>
        <w:tc>
          <w:tcPr>
            <w:tcW w:w="2934" w:type="pct"/>
            <w:tcBorders>
              <w:top w:val="nil"/>
              <w:left w:val="single" w:sz="4" w:space="0" w:color="auto"/>
              <w:bottom w:val="nil"/>
              <w:right w:val="single" w:sz="4" w:space="0" w:color="auto"/>
            </w:tcBorders>
            <w:shd w:val="clear" w:color="auto" w:fill="auto"/>
            <w:vAlign w:val="bottom"/>
            <w:hideMark/>
          </w:tcPr>
          <w:p w:rsidR="00B91BA3" w:rsidRPr="000B55FC" w:rsidRDefault="00B91BA3" w:rsidP="00590ED3">
            <w:pPr>
              <w:jc w:val="both"/>
            </w:pPr>
            <w:r w:rsidRPr="000B55FC">
              <w:t>Другие общегосударственные вопросы</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13</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0,7</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0,7</w:t>
            </w:r>
          </w:p>
        </w:tc>
      </w:tr>
      <w:tr w:rsidR="00B91BA3" w:rsidRPr="000B55FC" w:rsidTr="003013F8">
        <w:trPr>
          <w:trHeight w:val="20"/>
        </w:trPr>
        <w:tc>
          <w:tcPr>
            <w:tcW w:w="2934" w:type="pct"/>
            <w:tcBorders>
              <w:top w:val="single" w:sz="4" w:space="0" w:color="auto"/>
              <w:left w:val="single" w:sz="4" w:space="0" w:color="auto"/>
              <w:bottom w:val="nil"/>
              <w:right w:val="single" w:sz="4" w:space="0" w:color="auto"/>
            </w:tcBorders>
            <w:shd w:val="clear" w:color="auto" w:fill="auto"/>
            <w:vAlign w:val="bottom"/>
            <w:hideMark/>
          </w:tcPr>
          <w:p w:rsidR="00B91BA3" w:rsidRPr="000B55FC" w:rsidRDefault="00B91BA3" w:rsidP="00590ED3">
            <w:pPr>
              <w:jc w:val="both"/>
              <w:rPr>
                <w:bCs/>
              </w:rPr>
            </w:pPr>
            <w:r w:rsidRPr="000B55FC">
              <w:rPr>
                <w:bCs/>
              </w:rPr>
              <w:t>Национальная безопасность и правоохранительная деятел</w:t>
            </w:r>
            <w:r w:rsidRPr="000B55FC">
              <w:rPr>
                <w:bCs/>
              </w:rPr>
              <w:t>ь</w:t>
            </w:r>
            <w:r w:rsidRPr="000B55FC">
              <w:rPr>
                <w:bCs/>
              </w:rPr>
              <w:t>ность</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03</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60,5</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60,5</w:t>
            </w:r>
          </w:p>
        </w:tc>
      </w:tr>
      <w:tr w:rsidR="00B91BA3" w:rsidRPr="000B55FC" w:rsidTr="003013F8">
        <w:trPr>
          <w:trHeight w:val="20"/>
        </w:trPr>
        <w:tc>
          <w:tcPr>
            <w:tcW w:w="293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Защита населения и территории от последствий чрезв</w:t>
            </w:r>
            <w:r w:rsidRPr="000B55FC">
              <w:t>ы</w:t>
            </w:r>
            <w:r w:rsidRPr="000B55FC">
              <w:t>чайных ситуаций природного и техногенного характера, гра</w:t>
            </w:r>
            <w:r w:rsidRPr="000B55FC">
              <w:t>ж</w:t>
            </w:r>
            <w:r w:rsidRPr="000B55FC">
              <w:t>данская оборона</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09</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60,5</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60,5</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Обеспечение пожарной безопасности</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Другие вопросы в области национальной безопасности и правоохранител</w:t>
            </w:r>
            <w:r w:rsidRPr="000B55FC">
              <w:t>ь</w:t>
            </w:r>
            <w:r w:rsidRPr="000B55FC">
              <w:t>ной деятельности</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14</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Национальная экономика</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04</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6557,6</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9939,2</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Общеэкономические вопросы</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04</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113,5</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113,5</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Транспорт</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04</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08</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1000,0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2300,0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Дорожное хозяйство (дорожные фонды)</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04</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09</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4875,1</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6753,7</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Другие вопросы в области национальной экономики</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04</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12</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569,0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772,0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Жилищно-коммунальное хозяйство</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05</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9951,0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8991,3</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Жилищное хозяйство</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1,3</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1,4</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Коммунальное хозяйство</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02</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302,9</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312,5</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Благоустройство</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4241,5</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3272,1</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Другие вопросы в области жилищно-коммунального х</w:t>
            </w:r>
            <w:r w:rsidRPr="000B55FC">
              <w:t>о</w:t>
            </w:r>
            <w:r w:rsidRPr="000B55FC">
              <w:t>зяйства</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05</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5405,3</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5405,3</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Культура, кинематография</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08</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122,0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122,0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Культура</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08</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122,0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122,0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Социальная политика</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10</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253,0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253,0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Пенсионное обеспечение</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10</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253,0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253,0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Физическая культура и спорт</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11</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92,0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92,0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Физическая культура</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11</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01</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92,0</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92,0</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Межбюджетные трансферты общего характера бюджетам бюджетной с</w:t>
            </w:r>
            <w:r w:rsidRPr="000B55FC">
              <w:rPr>
                <w:bCs/>
              </w:rPr>
              <w:t>и</w:t>
            </w:r>
            <w:r w:rsidRPr="000B55FC">
              <w:rPr>
                <w:bCs/>
              </w:rPr>
              <w:t>стемы РФ</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14</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209,7</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209,7</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pPr>
            <w:r w:rsidRPr="000B55FC">
              <w:t>Прочие межбюджетные трансферты общего характ</w:t>
            </w:r>
            <w:r w:rsidRPr="000B55FC">
              <w:t>е</w:t>
            </w:r>
            <w:r w:rsidRPr="000B55FC">
              <w:t>ра</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14</w:t>
            </w: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03</w:t>
            </w: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209,7</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r w:rsidRPr="000B55FC">
              <w:t>209,7</w:t>
            </w:r>
          </w:p>
        </w:tc>
      </w:tr>
      <w:tr w:rsidR="00B91BA3" w:rsidRPr="000B55FC" w:rsidTr="003013F8">
        <w:trPr>
          <w:trHeight w:val="20"/>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B91BA3" w:rsidRPr="000B55FC" w:rsidRDefault="00B91BA3" w:rsidP="00590ED3">
            <w:pPr>
              <w:jc w:val="both"/>
              <w:rPr>
                <w:bCs/>
              </w:rPr>
            </w:pPr>
            <w:r w:rsidRPr="000B55FC">
              <w:rPr>
                <w:bCs/>
              </w:rPr>
              <w:t>ВСЕГО РАСХОДОВ</w:t>
            </w:r>
          </w:p>
        </w:tc>
        <w:tc>
          <w:tcPr>
            <w:tcW w:w="486"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413"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pPr>
          </w:p>
        </w:tc>
        <w:tc>
          <w:tcPr>
            <w:tcW w:w="57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27319,3</w:t>
            </w:r>
          </w:p>
        </w:tc>
        <w:tc>
          <w:tcPr>
            <w:tcW w:w="589" w:type="pct"/>
            <w:tcBorders>
              <w:top w:val="nil"/>
              <w:left w:val="nil"/>
              <w:bottom w:val="single" w:sz="4" w:space="0" w:color="auto"/>
              <w:right w:val="single" w:sz="4" w:space="0" w:color="auto"/>
            </w:tcBorders>
            <w:shd w:val="clear" w:color="auto" w:fill="auto"/>
            <w:noWrap/>
            <w:vAlign w:val="bottom"/>
            <w:hideMark/>
          </w:tcPr>
          <w:p w:rsidR="00B91BA3" w:rsidRPr="000B55FC" w:rsidRDefault="00B91BA3" w:rsidP="00590ED3">
            <w:pPr>
              <w:jc w:val="both"/>
              <w:rPr>
                <w:bCs/>
              </w:rPr>
            </w:pPr>
            <w:r w:rsidRPr="000B55FC">
              <w:rPr>
                <w:bCs/>
              </w:rPr>
              <w:t>29241,2</w:t>
            </w:r>
          </w:p>
        </w:tc>
      </w:tr>
    </w:tbl>
    <w:p w:rsidR="00B91BA3" w:rsidRDefault="00B91BA3" w:rsidP="00590ED3">
      <w:pPr>
        <w:ind w:firstLine="567"/>
        <w:jc w:val="both"/>
      </w:pPr>
    </w:p>
    <w:p w:rsidR="005F5407" w:rsidRDefault="005F5407" w:rsidP="00590ED3">
      <w:pPr>
        <w:ind w:firstLine="567"/>
        <w:jc w:val="both"/>
      </w:pPr>
    </w:p>
    <w:p w:rsidR="005F5407" w:rsidRDefault="005F5407" w:rsidP="00590ED3">
      <w:pPr>
        <w:ind w:firstLine="567"/>
        <w:jc w:val="both"/>
      </w:pPr>
    </w:p>
    <w:p w:rsidR="005F5407" w:rsidRPr="000B55FC" w:rsidRDefault="005F5407" w:rsidP="00590ED3">
      <w:pPr>
        <w:ind w:firstLine="567"/>
        <w:jc w:val="both"/>
      </w:pPr>
    </w:p>
    <w:p w:rsidR="00B91BA3" w:rsidRPr="000B55FC" w:rsidRDefault="00B91BA3" w:rsidP="00590ED3">
      <w:pPr>
        <w:ind w:firstLine="567"/>
        <w:jc w:val="right"/>
      </w:pPr>
      <w:r w:rsidRPr="000B55FC">
        <w:t>Приложение №  9</w:t>
      </w:r>
      <w:r w:rsidR="003013F8">
        <w:t xml:space="preserve"> </w:t>
      </w:r>
      <w:r w:rsidRPr="000B55FC">
        <w:t>к решению Думы Жигаловского</w:t>
      </w:r>
    </w:p>
    <w:p w:rsidR="00B91BA3" w:rsidRPr="000B55FC" w:rsidRDefault="00B91BA3" w:rsidP="00590ED3">
      <w:pPr>
        <w:ind w:firstLine="567"/>
        <w:jc w:val="right"/>
      </w:pPr>
      <w:r w:rsidRPr="000B55FC">
        <w:t>муниципального образования</w:t>
      </w:r>
      <w:r w:rsidR="003013F8">
        <w:t xml:space="preserve"> </w:t>
      </w:r>
      <w:r w:rsidRPr="000B55FC">
        <w:t>от " 26 "  марта     2019г. № 09-18</w:t>
      </w:r>
    </w:p>
    <w:p w:rsidR="00B91BA3" w:rsidRPr="000B55FC" w:rsidRDefault="00B91BA3" w:rsidP="00590ED3">
      <w:pPr>
        <w:ind w:firstLine="567"/>
        <w:jc w:val="center"/>
      </w:pPr>
      <w:r w:rsidRPr="000B55FC">
        <w:rPr>
          <w:bCs/>
        </w:rPr>
        <w:t>Ведомственная структура расходов бюджета</w:t>
      </w:r>
      <w:r w:rsidR="003013F8">
        <w:rPr>
          <w:bCs/>
        </w:rPr>
        <w:t xml:space="preserve"> </w:t>
      </w:r>
      <w:r w:rsidRPr="000B55FC">
        <w:rPr>
          <w:bCs/>
        </w:rPr>
        <w:t>Жигаловского МО на   2019 год</w:t>
      </w:r>
    </w:p>
    <w:tbl>
      <w:tblPr>
        <w:tblStyle w:val="afd"/>
        <w:tblW w:w="5000" w:type="pct"/>
        <w:tblInd w:w="0" w:type="dxa"/>
        <w:tblLook w:val="04A0" w:firstRow="1" w:lastRow="0" w:firstColumn="1" w:lastColumn="0" w:noHBand="0" w:noVBand="1"/>
      </w:tblPr>
      <w:tblGrid>
        <w:gridCol w:w="5674"/>
        <w:gridCol w:w="1065"/>
        <w:gridCol w:w="950"/>
        <w:gridCol w:w="1504"/>
        <w:gridCol w:w="1042"/>
        <w:gridCol w:w="1319"/>
      </w:tblGrid>
      <w:tr w:rsidR="000B55FC" w:rsidRPr="000B55FC" w:rsidTr="003013F8">
        <w:trPr>
          <w:trHeight w:val="20"/>
        </w:trPr>
        <w:tc>
          <w:tcPr>
            <w:tcW w:w="2455" w:type="pct"/>
            <w:hideMark/>
          </w:tcPr>
          <w:p w:rsidR="00B91BA3" w:rsidRPr="000B55FC" w:rsidRDefault="00B91BA3" w:rsidP="00590ED3">
            <w:pPr>
              <w:jc w:val="both"/>
            </w:pPr>
            <w:r w:rsidRPr="000B55FC">
              <w:t>Наименование</w:t>
            </w:r>
          </w:p>
        </w:tc>
        <w:tc>
          <w:tcPr>
            <w:tcW w:w="461" w:type="pct"/>
            <w:hideMark/>
          </w:tcPr>
          <w:p w:rsidR="00B91BA3" w:rsidRPr="000B55FC" w:rsidRDefault="00B91BA3" w:rsidP="00590ED3">
            <w:pPr>
              <w:jc w:val="both"/>
            </w:pPr>
            <w:r w:rsidRPr="000B55FC">
              <w:t>КВСР</w:t>
            </w:r>
          </w:p>
        </w:tc>
        <w:tc>
          <w:tcPr>
            <w:tcW w:w="411" w:type="pct"/>
            <w:hideMark/>
          </w:tcPr>
          <w:p w:rsidR="00B91BA3" w:rsidRPr="000B55FC" w:rsidRDefault="00B91BA3" w:rsidP="00590ED3">
            <w:pPr>
              <w:jc w:val="both"/>
            </w:pPr>
            <w:proofErr w:type="spellStart"/>
            <w:r w:rsidRPr="000B55FC">
              <w:t>РзПР</w:t>
            </w:r>
            <w:proofErr w:type="spellEnd"/>
          </w:p>
        </w:tc>
        <w:tc>
          <w:tcPr>
            <w:tcW w:w="651" w:type="pct"/>
            <w:hideMark/>
          </w:tcPr>
          <w:p w:rsidR="00B91BA3" w:rsidRPr="000B55FC" w:rsidRDefault="00B91BA3" w:rsidP="00590ED3">
            <w:pPr>
              <w:jc w:val="both"/>
            </w:pPr>
            <w:r w:rsidRPr="000B55FC">
              <w:t>КЦСР</w:t>
            </w:r>
          </w:p>
        </w:tc>
        <w:tc>
          <w:tcPr>
            <w:tcW w:w="451" w:type="pct"/>
            <w:hideMark/>
          </w:tcPr>
          <w:p w:rsidR="00B91BA3" w:rsidRPr="000B55FC" w:rsidRDefault="00B91BA3" w:rsidP="00590ED3">
            <w:pPr>
              <w:jc w:val="both"/>
            </w:pPr>
            <w:r w:rsidRPr="000B55FC">
              <w:t>ВР</w:t>
            </w:r>
          </w:p>
        </w:tc>
        <w:tc>
          <w:tcPr>
            <w:tcW w:w="571" w:type="pct"/>
            <w:hideMark/>
          </w:tcPr>
          <w:p w:rsidR="00B91BA3" w:rsidRPr="000B55FC" w:rsidRDefault="00B91BA3" w:rsidP="00590ED3">
            <w:pPr>
              <w:jc w:val="both"/>
            </w:pPr>
            <w:r w:rsidRPr="000B55FC">
              <w:t>Сумма</w:t>
            </w:r>
          </w:p>
        </w:tc>
      </w:tr>
      <w:tr w:rsidR="000B55FC" w:rsidRPr="000B55FC" w:rsidTr="003013F8">
        <w:trPr>
          <w:trHeight w:val="20"/>
        </w:trPr>
        <w:tc>
          <w:tcPr>
            <w:tcW w:w="2455" w:type="pct"/>
            <w:hideMark/>
          </w:tcPr>
          <w:p w:rsidR="00B91BA3" w:rsidRPr="000B55FC" w:rsidRDefault="00B91BA3" w:rsidP="00590ED3">
            <w:pPr>
              <w:jc w:val="both"/>
              <w:rPr>
                <w:bCs/>
              </w:rPr>
            </w:pPr>
            <w:r w:rsidRPr="000B55FC">
              <w:rPr>
                <w:bCs/>
              </w:rPr>
              <w:t>Администрация Жигаловского муниципального обр</w:t>
            </w:r>
            <w:r w:rsidRPr="000B55FC">
              <w:rPr>
                <w:bCs/>
              </w:rPr>
              <w:t>а</w:t>
            </w:r>
            <w:r w:rsidRPr="000B55FC">
              <w:rPr>
                <w:bCs/>
              </w:rPr>
              <w:t>зования</w:t>
            </w:r>
          </w:p>
        </w:tc>
        <w:tc>
          <w:tcPr>
            <w:tcW w:w="461" w:type="pct"/>
            <w:hideMark/>
          </w:tcPr>
          <w:p w:rsidR="00B91BA3" w:rsidRPr="000B55FC" w:rsidRDefault="00B91BA3" w:rsidP="00590ED3">
            <w:pPr>
              <w:jc w:val="both"/>
              <w:rPr>
                <w:bCs/>
              </w:rPr>
            </w:pPr>
            <w:r w:rsidRPr="000B55FC">
              <w:rPr>
                <w:bCs/>
              </w:rPr>
              <w:t>910</w:t>
            </w:r>
          </w:p>
        </w:tc>
        <w:tc>
          <w:tcPr>
            <w:tcW w:w="411" w:type="pct"/>
            <w:noWrap/>
            <w:hideMark/>
          </w:tcPr>
          <w:p w:rsidR="00B91BA3" w:rsidRPr="000B55FC" w:rsidRDefault="00B91BA3" w:rsidP="00590ED3">
            <w:pPr>
              <w:jc w:val="both"/>
              <w:rPr>
                <w:bCs/>
              </w:rPr>
            </w:pP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rPr>
            </w:pPr>
            <w:r w:rsidRPr="000B55FC">
              <w:rPr>
                <w:bCs/>
              </w:rPr>
              <w:t>31077,2</w:t>
            </w:r>
          </w:p>
        </w:tc>
      </w:tr>
      <w:tr w:rsidR="000B55FC" w:rsidRPr="000B55FC" w:rsidTr="003013F8">
        <w:trPr>
          <w:trHeight w:val="20"/>
        </w:trPr>
        <w:tc>
          <w:tcPr>
            <w:tcW w:w="2455" w:type="pct"/>
            <w:hideMark/>
          </w:tcPr>
          <w:p w:rsidR="00B91BA3" w:rsidRPr="000B55FC" w:rsidRDefault="00B91BA3" w:rsidP="00590ED3">
            <w:pPr>
              <w:jc w:val="both"/>
              <w:rPr>
                <w:bCs/>
              </w:rPr>
            </w:pPr>
            <w:r w:rsidRPr="000B55FC">
              <w:rPr>
                <w:bCs/>
              </w:rPr>
              <w:t>Общегосударственные вопросы</w:t>
            </w:r>
          </w:p>
        </w:tc>
        <w:tc>
          <w:tcPr>
            <w:tcW w:w="461" w:type="pct"/>
            <w:noWrap/>
            <w:hideMark/>
          </w:tcPr>
          <w:p w:rsidR="00B91BA3" w:rsidRPr="000B55FC" w:rsidRDefault="00B91BA3" w:rsidP="00590ED3">
            <w:pPr>
              <w:jc w:val="both"/>
              <w:rPr>
                <w:bCs/>
              </w:rPr>
            </w:pPr>
            <w:r w:rsidRPr="000B55FC">
              <w:rPr>
                <w:bCs/>
              </w:rPr>
              <w:t>910</w:t>
            </w:r>
          </w:p>
        </w:tc>
        <w:tc>
          <w:tcPr>
            <w:tcW w:w="411" w:type="pct"/>
            <w:noWrap/>
            <w:hideMark/>
          </w:tcPr>
          <w:p w:rsidR="00B91BA3" w:rsidRPr="000B55FC" w:rsidRDefault="00B91BA3" w:rsidP="00590ED3">
            <w:pPr>
              <w:jc w:val="both"/>
              <w:rPr>
                <w:bCs/>
              </w:rPr>
            </w:pPr>
            <w:r w:rsidRPr="000B55FC">
              <w:rPr>
                <w:bCs/>
              </w:rPr>
              <w:t>0100</w:t>
            </w: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rPr>
            </w:pPr>
            <w:r w:rsidRPr="000B55FC">
              <w:rPr>
                <w:bCs/>
              </w:rPr>
              <w:t>9476,0</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Функционирование высшего должностного лица субъекта РФ и муниципального обр</w:t>
            </w:r>
            <w:r w:rsidRPr="000B55FC">
              <w:rPr>
                <w:bCs/>
                <w:iCs/>
              </w:rPr>
              <w:t>а</w:t>
            </w:r>
            <w:r w:rsidRPr="000B55FC">
              <w:rPr>
                <w:bCs/>
                <w:iCs/>
              </w:rPr>
              <w:t>зования</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0102</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1110,6</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Высшее должностное лицо муниципального образ</w:t>
            </w:r>
            <w:r w:rsidRPr="000B55FC">
              <w:rPr>
                <w:iCs/>
              </w:rPr>
              <w:t>о</w:t>
            </w:r>
            <w:r w:rsidRPr="000B55FC">
              <w:rPr>
                <w:iCs/>
              </w:rPr>
              <w:t>вания</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0102</w:t>
            </w:r>
          </w:p>
        </w:tc>
        <w:tc>
          <w:tcPr>
            <w:tcW w:w="651" w:type="pct"/>
            <w:noWrap/>
            <w:hideMark/>
          </w:tcPr>
          <w:p w:rsidR="00B91BA3" w:rsidRPr="000B55FC" w:rsidRDefault="00B91BA3" w:rsidP="00590ED3">
            <w:pPr>
              <w:jc w:val="both"/>
              <w:rPr>
                <w:iCs/>
              </w:rPr>
            </w:pPr>
            <w:r w:rsidRPr="000B55FC">
              <w:rPr>
                <w:iCs/>
              </w:rPr>
              <w:t>20100 00000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1110,6</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обеспечение деятельности высшего дол</w:t>
            </w:r>
            <w:r w:rsidRPr="000B55FC">
              <w:t>ж</w:t>
            </w:r>
            <w:r w:rsidRPr="000B55FC">
              <w:t>ностного лица муниципального образов</w:t>
            </w:r>
            <w:r w:rsidRPr="000B55FC">
              <w:t>а</w:t>
            </w:r>
            <w:r w:rsidRPr="000B55FC">
              <w:t>ния</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0102</w:t>
            </w:r>
          </w:p>
        </w:tc>
        <w:tc>
          <w:tcPr>
            <w:tcW w:w="651" w:type="pct"/>
            <w:noWrap/>
            <w:hideMark/>
          </w:tcPr>
          <w:p w:rsidR="00B91BA3" w:rsidRPr="000B55FC" w:rsidRDefault="00B91BA3" w:rsidP="00590ED3">
            <w:pPr>
              <w:jc w:val="both"/>
            </w:pPr>
            <w:r w:rsidRPr="000B55FC">
              <w:t>20100 20010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1110,6</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выплаты персоналу в целях обеспечения выполн</w:t>
            </w:r>
            <w:r w:rsidRPr="000B55FC">
              <w:t>е</w:t>
            </w:r>
            <w:r w:rsidRPr="000B55FC">
              <w:t>ния функций государственными (муниц</w:t>
            </w:r>
            <w:r w:rsidRPr="000B55FC">
              <w:t>и</w:t>
            </w:r>
            <w:r w:rsidRPr="000B55FC">
              <w:t>пальными) органами, казенными учреждениями, органами управления госуда</w:t>
            </w:r>
            <w:r w:rsidRPr="000B55FC">
              <w:t>р</w:t>
            </w:r>
            <w:r w:rsidRPr="000B55FC">
              <w:t>ственными внебюджетн</w:t>
            </w:r>
            <w:r w:rsidRPr="000B55FC">
              <w:t>ы</w:t>
            </w:r>
            <w:r w:rsidRPr="000B55FC">
              <w:t>ми фондами</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0102</w:t>
            </w:r>
          </w:p>
        </w:tc>
        <w:tc>
          <w:tcPr>
            <w:tcW w:w="651" w:type="pct"/>
            <w:noWrap/>
            <w:hideMark/>
          </w:tcPr>
          <w:p w:rsidR="00B91BA3" w:rsidRPr="000B55FC" w:rsidRDefault="00B91BA3" w:rsidP="00590ED3">
            <w:pPr>
              <w:jc w:val="both"/>
            </w:pPr>
            <w:r w:rsidRPr="000B55FC">
              <w:t>20100 20010</w:t>
            </w:r>
          </w:p>
        </w:tc>
        <w:tc>
          <w:tcPr>
            <w:tcW w:w="451" w:type="pct"/>
            <w:noWrap/>
            <w:hideMark/>
          </w:tcPr>
          <w:p w:rsidR="00B91BA3" w:rsidRPr="000B55FC" w:rsidRDefault="00B91BA3" w:rsidP="00590ED3">
            <w:pPr>
              <w:jc w:val="both"/>
            </w:pPr>
            <w:r w:rsidRPr="000B55FC">
              <w:t>100</w:t>
            </w:r>
          </w:p>
        </w:tc>
        <w:tc>
          <w:tcPr>
            <w:tcW w:w="571" w:type="pct"/>
            <w:noWrap/>
            <w:hideMark/>
          </w:tcPr>
          <w:p w:rsidR="00B91BA3" w:rsidRPr="000B55FC" w:rsidRDefault="00B91BA3" w:rsidP="00590ED3">
            <w:pPr>
              <w:jc w:val="both"/>
            </w:pPr>
            <w:r w:rsidRPr="000B55FC">
              <w:t>1110,6</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Функционирование законодательных  (представительных) о</w:t>
            </w:r>
            <w:r w:rsidRPr="000B55FC">
              <w:rPr>
                <w:bCs/>
                <w:iCs/>
              </w:rPr>
              <w:t>р</w:t>
            </w:r>
            <w:r w:rsidRPr="000B55FC">
              <w:rPr>
                <w:bCs/>
                <w:iCs/>
              </w:rPr>
              <w:t>ганов государственной власти и предст</w:t>
            </w:r>
            <w:r w:rsidRPr="000B55FC">
              <w:rPr>
                <w:bCs/>
                <w:iCs/>
              </w:rPr>
              <w:t>а</w:t>
            </w:r>
            <w:r w:rsidRPr="000B55FC">
              <w:rPr>
                <w:bCs/>
                <w:iCs/>
              </w:rPr>
              <w:t>вительных органов муниципальных образов</w:t>
            </w:r>
            <w:r w:rsidRPr="000B55FC">
              <w:rPr>
                <w:bCs/>
                <w:iCs/>
              </w:rPr>
              <w:t>а</w:t>
            </w:r>
            <w:r w:rsidRPr="000B55FC">
              <w:rPr>
                <w:bCs/>
                <w:iCs/>
              </w:rPr>
              <w:t>ний</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0103</w:t>
            </w:r>
          </w:p>
        </w:tc>
        <w:tc>
          <w:tcPr>
            <w:tcW w:w="651" w:type="pct"/>
            <w:noWrap/>
            <w:hideMark/>
          </w:tcPr>
          <w:p w:rsidR="00B91BA3" w:rsidRPr="000B55FC" w:rsidRDefault="00B91BA3" w:rsidP="00590ED3">
            <w:pPr>
              <w:jc w:val="both"/>
            </w:pP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rPr>
                <w:bCs/>
                <w:iCs/>
              </w:rPr>
            </w:pPr>
            <w:r w:rsidRPr="000B55FC">
              <w:rPr>
                <w:bCs/>
                <w:iCs/>
              </w:rPr>
              <w:t>10</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Дума муниципального образования</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0103</w:t>
            </w:r>
          </w:p>
        </w:tc>
        <w:tc>
          <w:tcPr>
            <w:tcW w:w="651" w:type="pct"/>
            <w:noWrap/>
            <w:hideMark/>
          </w:tcPr>
          <w:p w:rsidR="00B91BA3" w:rsidRPr="000B55FC" w:rsidRDefault="00B91BA3" w:rsidP="00590ED3">
            <w:pPr>
              <w:jc w:val="both"/>
              <w:rPr>
                <w:iCs/>
              </w:rPr>
            </w:pPr>
            <w:r w:rsidRPr="000B55FC">
              <w:rPr>
                <w:iCs/>
              </w:rPr>
              <w:t>20200 00000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rPr>
                <w:iCs/>
              </w:rPr>
            </w:pPr>
            <w:r w:rsidRPr="000B55FC">
              <w:rPr>
                <w:iCs/>
              </w:rPr>
              <w:t>10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обеспечение деятельности  органов местного сам</w:t>
            </w:r>
            <w:r w:rsidRPr="000B55FC">
              <w:t>о</w:t>
            </w:r>
            <w:r w:rsidRPr="000B55FC">
              <w:t>управления</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0103</w:t>
            </w:r>
          </w:p>
        </w:tc>
        <w:tc>
          <w:tcPr>
            <w:tcW w:w="651" w:type="pct"/>
            <w:noWrap/>
            <w:hideMark/>
          </w:tcPr>
          <w:p w:rsidR="00B91BA3" w:rsidRPr="000B55FC" w:rsidRDefault="00B91BA3" w:rsidP="00590ED3">
            <w:pPr>
              <w:jc w:val="both"/>
            </w:pPr>
            <w:r w:rsidRPr="000B55FC">
              <w:t>20200 20020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10</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0103</w:t>
            </w:r>
          </w:p>
        </w:tc>
        <w:tc>
          <w:tcPr>
            <w:tcW w:w="651" w:type="pct"/>
            <w:noWrap/>
            <w:hideMark/>
          </w:tcPr>
          <w:p w:rsidR="00B91BA3" w:rsidRPr="000B55FC" w:rsidRDefault="00B91BA3" w:rsidP="00590ED3">
            <w:pPr>
              <w:jc w:val="both"/>
            </w:pPr>
            <w:r w:rsidRPr="000B55FC">
              <w:t>20200 20020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10</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Функционирование правительства РФ, высших органов испо</w:t>
            </w:r>
            <w:r w:rsidRPr="000B55FC">
              <w:rPr>
                <w:bCs/>
                <w:iCs/>
              </w:rPr>
              <w:t>л</w:t>
            </w:r>
            <w:r w:rsidRPr="000B55FC">
              <w:rPr>
                <w:bCs/>
                <w:iCs/>
              </w:rPr>
              <w:lastRenderedPageBreak/>
              <w:t>нительной власти субъектов РФ, мес</w:t>
            </w:r>
            <w:r w:rsidRPr="000B55FC">
              <w:rPr>
                <w:bCs/>
                <w:iCs/>
              </w:rPr>
              <w:t>т</w:t>
            </w:r>
            <w:r w:rsidRPr="000B55FC">
              <w:rPr>
                <w:bCs/>
                <w:iCs/>
              </w:rPr>
              <w:t>ных администраций</w:t>
            </w:r>
          </w:p>
        </w:tc>
        <w:tc>
          <w:tcPr>
            <w:tcW w:w="461" w:type="pct"/>
            <w:noWrap/>
            <w:hideMark/>
          </w:tcPr>
          <w:p w:rsidR="00B91BA3" w:rsidRPr="000B55FC" w:rsidRDefault="00B91BA3" w:rsidP="00590ED3">
            <w:pPr>
              <w:jc w:val="both"/>
              <w:rPr>
                <w:bCs/>
                <w:iCs/>
              </w:rPr>
            </w:pPr>
            <w:r w:rsidRPr="000B55FC">
              <w:rPr>
                <w:bCs/>
                <w:iCs/>
              </w:rPr>
              <w:lastRenderedPageBreak/>
              <w:t>910</w:t>
            </w:r>
          </w:p>
        </w:tc>
        <w:tc>
          <w:tcPr>
            <w:tcW w:w="411" w:type="pct"/>
            <w:noWrap/>
            <w:hideMark/>
          </w:tcPr>
          <w:p w:rsidR="00B91BA3" w:rsidRPr="000B55FC" w:rsidRDefault="00B91BA3" w:rsidP="00590ED3">
            <w:pPr>
              <w:jc w:val="both"/>
              <w:rPr>
                <w:bCs/>
                <w:iCs/>
              </w:rPr>
            </w:pPr>
            <w:r w:rsidRPr="000B55FC">
              <w:rPr>
                <w:bCs/>
                <w:iCs/>
              </w:rPr>
              <w:t>0104</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8314,7</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lastRenderedPageBreak/>
              <w:t>Администрация муниципального образования</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0104</w:t>
            </w:r>
          </w:p>
        </w:tc>
        <w:tc>
          <w:tcPr>
            <w:tcW w:w="651" w:type="pct"/>
            <w:noWrap/>
            <w:hideMark/>
          </w:tcPr>
          <w:p w:rsidR="00B91BA3" w:rsidRPr="000B55FC" w:rsidRDefault="00B91BA3" w:rsidP="00590ED3">
            <w:pPr>
              <w:jc w:val="both"/>
              <w:rPr>
                <w:iCs/>
              </w:rPr>
            </w:pPr>
            <w:r w:rsidRPr="000B55FC">
              <w:rPr>
                <w:iCs/>
              </w:rPr>
              <w:t>20300 00000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8314,7</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обеспечение деятельности  органов местного сам</w:t>
            </w:r>
            <w:r w:rsidRPr="000B55FC">
              <w:t>о</w:t>
            </w:r>
            <w:r w:rsidRPr="000B55FC">
              <w:t>управления</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0104</w:t>
            </w:r>
          </w:p>
        </w:tc>
        <w:tc>
          <w:tcPr>
            <w:tcW w:w="651" w:type="pct"/>
            <w:noWrap/>
            <w:hideMark/>
          </w:tcPr>
          <w:p w:rsidR="00B91BA3" w:rsidRPr="000B55FC" w:rsidRDefault="00B91BA3" w:rsidP="00590ED3">
            <w:pPr>
              <w:jc w:val="both"/>
            </w:pPr>
            <w:r w:rsidRPr="000B55FC">
              <w:t>20300 20020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8314,7</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выплаты персоналу в целях обеспечения выполн</w:t>
            </w:r>
            <w:r w:rsidRPr="000B55FC">
              <w:t>е</w:t>
            </w:r>
            <w:r w:rsidRPr="000B55FC">
              <w:t>ния функций государственными (муниц</w:t>
            </w:r>
            <w:r w:rsidRPr="000B55FC">
              <w:t>и</w:t>
            </w:r>
            <w:r w:rsidRPr="000B55FC">
              <w:t>пальными) органами, казенными учреждениями, органами управления госуда</w:t>
            </w:r>
            <w:r w:rsidRPr="000B55FC">
              <w:t>р</w:t>
            </w:r>
            <w:r w:rsidRPr="000B55FC">
              <w:t>ственными внебюджетн</w:t>
            </w:r>
            <w:r w:rsidRPr="000B55FC">
              <w:t>ы</w:t>
            </w:r>
            <w:r w:rsidRPr="000B55FC">
              <w:t>ми фондами</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0104</w:t>
            </w:r>
          </w:p>
        </w:tc>
        <w:tc>
          <w:tcPr>
            <w:tcW w:w="651" w:type="pct"/>
            <w:noWrap/>
            <w:hideMark/>
          </w:tcPr>
          <w:p w:rsidR="00B91BA3" w:rsidRPr="000B55FC" w:rsidRDefault="00B91BA3" w:rsidP="00590ED3">
            <w:pPr>
              <w:jc w:val="both"/>
            </w:pPr>
            <w:r w:rsidRPr="000B55FC">
              <w:t>20300 20020</w:t>
            </w:r>
          </w:p>
        </w:tc>
        <w:tc>
          <w:tcPr>
            <w:tcW w:w="451" w:type="pct"/>
            <w:noWrap/>
            <w:hideMark/>
          </w:tcPr>
          <w:p w:rsidR="00B91BA3" w:rsidRPr="000B55FC" w:rsidRDefault="00B91BA3" w:rsidP="00590ED3">
            <w:pPr>
              <w:jc w:val="both"/>
            </w:pPr>
            <w:r w:rsidRPr="000B55FC">
              <w:t>100</w:t>
            </w:r>
          </w:p>
        </w:tc>
        <w:tc>
          <w:tcPr>
            <w:tcW w:w="571" w:type="pct"/>
            <w:noWrap/>
            <w:hideMark/>
          </w:tcPr>
          <w:p w:rsidR="00B91BA3" w:rsidRPr="000B55FC" w:rsidRDefault="00B91BA3" w:rsidP="00590ED3">
            <w:pPr>
              <w:jc w:val="both"/>
            </w:pPr>
            <w:r w:rsidRPr="000B55FC">
              <w:t>7073</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0104</w:t>
            </w:r>
          </w:p>
        </w:tc>
        <w:tc>
          <w:tcPr>
            <w:tcW w:w="651" w:type="pct"/>
            <w:noWrap/>
            <w:hideMark/>
          </w:tcPr>
          <w:p w:rsidR="00B91BA3" w:rsidRPr="000B55FC" w:rsidRDefault="00B91BA3" w:rsidP="00590ED3">
            <w:pPr>
              <w:jc w:val="both"/>
            </w:pPr>
            <w:r w:rsidRPr="000B55FC">
              <w:t>20300 20020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834,4</w:t>
            </w:r>
          </w:p>
        </w:tc>
      </w:tr>
      <w:tr w:rsidR="000B55FC" w:rsidRPr="000B55FC" w:rsidTr="003013F8">
        <w:trPr>
          <w:trHeight w:val="20"/>
        </w:trPr>
        <w:tc>
          <w:tcPr>
            <w:tcW w:w="2455" w:type="pct"/>
            <w:hideMark/>
          </w:tcPr>
          <w:p w:rsidR="00B91BA3" w:rsidRPr="000B55FC" w:rsidRDefault="00B91BA3" w:rsidP="00590ED3">
            <w:pPr>
              <w:jc w:val="both"/>
            </w:pPr>
            <w:r w:rsidRPr="000B55FC">
              <w:t>Иные бюджетные ассигнования</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0104</w:t>
            </w:r>
          </w:p>
        </w:tc>
        <w:tc>
          <w:tcPr>
            <w:tcW w:w="651" w:type="pct"/>
            <w:noWrap/>
            <w:hideMark/>
          </w:tcPr>
          <w:p w:rsidR="00B91BA3" w:rsidRPr="000B55FC" w:rsidRDefault="00B91BA3" w:rsidP="00590ED3">
            <w:pPr>
              <w:jc w:val="both"/>
            </w:pPr>
            <w:r w:rsidRPr="000B55FC">
              <w:t>20300 20020</w:t>
            </w:r>
          </w:p>
        </w:tc>
        <w:tc>
          <w:tcPr>
            <w:tcW w:w="451" w:type="pct"/>
            <w:noWrap/>
            <w:hideMark/>
          </w:tcPr>
          <w:p w:rsidR="00B91BA3" w:rsidRPr="000B55FC" w:rsidRDefault="00B91BA3" w:rsidP="00590ED3">
            <w:pPr>
              <w:jc w:val="both"/>
            </w:pPr>
            <w:r w:rsidRPr="000B55FC">
              <w:t>800</w:t>
            </w:r>
          </w:p>
        </w:tc>
        <w:tc>
          <w:tcPr>
            <w:tcW w:w="571" w:type="pct"/>
            <w:noWrap/>
            <w:hideMark/>
          </w:tcPr>
          <w:p w:rsidR="00B91BA3" w:rsidRPr="000B55FC" w:rsidRDefault="00B91BA3" w:rsidP="00590ED3">
            <w:pPr>
              <w:jc w:val="both"/>
            </w:pPr>
            <w:r w:rsidRPr="000B55FC">
              <w:t>407,3</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Резервные фонды</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0111</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40</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Резервные фонды</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011</w:t>
            </w:r>
          </w:p>
        </w:tc>
        <w:tc>
          <w:tcPr>
            <w:tcW w:w="651" w:type="pct"/>
            <w:noWrap/>
            <w:hideMark/>
          </w:tcPr>
          <w:p w:rsidR="00B91BA3" w:rsidRPr="000B55FC" w:rsidRDefault="00B91BA3" w:rsidP="00590ED3">
            <w:pPr>
              <w:jc w:val="both"/>
              <w:rPr>
                <w:iCs/>
              </w:rPr>
            </w:pPr>
            <w:r w:rsidRPr="000B55FC">
              <w:rPr>
                <w:iCs/>
              </w:rPr>
              <w:t>20400 00000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40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резервные фонды местных админ</w:t>
            </w:r>
            <w:r w:rsidRPr="000B55FC">
              <w:t>и</w:t>
            </w:r>
            <w:r w:rsidRPr="000B55FC">
              <w:t>страций</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0111</w:t>
            </w:r>
          </w:p>
        </w:tc>
        <w:tc>
          <w:tcPr>
            <w:tcW w:w="651" w:type="pct"/>
            <w:noWrap/>
            <w:hideMark/>
          </w:tcPr>
          <w:p w:rsidR="00B91BA3" w:rsidRPr="000B55FC" w:rsidRDefault="00B91BA3" w:rsidP="00590ED3">
            <w:pPr>
              <w:jc w:val="both"/>
            </w:pPr>
            <w:r w:rsidRPr="000B55FC">
              <w:t>20400 20050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40</w:t>
            </w:r>
          </w:p>
        </w:tc>
      </w:tr>
      <w:tr w:rsidR="000B55FC" w:rsidRPr="000B55FC" w:rsidTr="003013F8">
        <w:trPr>
          <w:trHeight w:val="20"/>
        </w:trPr>
        <w:tc>
          <w:tcPr>
            <w:tcW w:w="2455" w:type="pct"/>
            <w:hideMark/>
          </w:tcPr>
          <w:p w:rsidR="00B91BA3" w:rsidRPr="000B55FC" w:rsidRDefault="00B91BA3" w:rsidP="00590ED3">
            <w:pPr>
              <w:jc w:val="both"/>
            </w:pPr>
            <w:r w:rsidRPr="000B55FC">
              <w:t>Иные бюджетные ассигнования</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0111</w:t>
            </w:r>
          </w:p>
        </w:tc>
        <w:tc>
          <w:tcPr>
            <w:tcW w:w="651" w:type="pct"/>
            <w:noWrap/>
            <w:hideMark/>
          </w:tcPr>
          <w:p w:rsidR="00B91BA3" w:rsidRPr="000B55FC" w:rsidRDefault="00B91BA3" w:rsidP="00590ED3">
            <w:pPr>
              <w:jc w:val="both"/>
            </w:pPr>
            <w:r w:rsidRPr="000B55FC">
              <w:t>20400 20050</w:t>
            </w:r>
          </w:p>
        </w:tc>
        <w:tc>
          <w:tcPr>
            <w:tcW w:w="451" w:type="pct"/>
            <w:noWrap/>
            <w:hideMark/>
          </w:tcPr>
          <w:p w:rsidR="00B91BA3" w:rsidRPr="000B55FC" w:rsidRDefault="00B91BA3" w:rsidP="00590ED3">
            <w:pPr>
              <w:jc w:val="both"/>
            </w:pPr>
            <w:r w:rsidRPr="000B55FC">
              <w:t>800</w:t>
            </w:r>
          </w:p>
        </w:tc>
        <w:tc>
          <w:tcPr>
            <w:tcW w:w="571" w:type="pct"/>
            <w:noWrap/>
            <w:hideMark/>
          </w:tcPr>
          <w:p w:rsidR="00B91BA3" w:rsidRPr="000B55FC" w:rsidRDefault="00B91BA3" w:rsidP="00590ED3">
            <w:pPr>
              <w:jc w:val="both"/>
            </w:pPr>
            <w:r w:rsidRPr="000B55FC">
              <w:t>40</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Другие общегосударственные вопросы</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0113</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0,7</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Осуществление реализации государственных полн</w:t>
            </w:r>
            <w:r w:rsidRPr="000B55FC">
              <w:rPr>
                <w:iCs/>
              </w:rPr>
              <w:t>о</w:t>
            </w:r>
            <w:r w:rsidRPr="000B55FC">
              <w:rPr>
                <w:iCs/>
              </w:rPr>
              <w:t>мочий</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0113</w:t>
            </w:r>
          </w:p>
        </w:tc>
        <w:tc>
          <w:tcPr>
            <w:tcW w:w="651" w:type="pct"/>
            <w:noWrap/>
            <w:hideMark/>
          </w:tcPr>
          <w:p w:rsidR="00B91BA3" w:rsidRPr="000B55FC" w:rsidRDefault="00B91BA3" w:rsidP="00590ED3">
            <w:pPr>
              <w:jc w:val="both"/>
              <w:rPr>
                <w:iCs/>
              </w:rPr>
            </w:pPr>
            <w:r w:rsidRPr="000B55FC">
              <w:rPr>
                <w:iCs/>
              </w:rPr>
              <w:t>80000 00000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0,7</w:t>
            </w:r>
          </w:p>
        </w:tc>
      </w:tr>
      <w:tr w:rsidR="000B55FC" w:rsidRPr="000B55FC" w:rsidTr="003013F8">
        <w:trPr>
          <w:trHeight w:val="20"/>
        </w:trPr>
        <w:tc>
          <w:tcPr>
            <w:tcW w:w="2455" w:type="pct"/>
            <w:hideMark/>
          </w:tcPr>
          <w:p w:rsidR="00B91BA3" w:rsidRPr="000B55FC" w:rsidRDefault="00B91BA3" w:rsidP="00590ED3">
            <w:pPr>
              <w:jc w:val="both"/>
            </w:pPr>
            <w:r w:rsidRPr="000B55FC">
              <w:t>Осуществление отдельных областных государственных по</w:t>
            </w:r>
            <w:r w:rsidRPr="000B55FC">
              <w:t>л</w:t>
            </w:r>
            <w:r w:rsidRPr="000B55FC">
              <w:t>номочий по определению перечня должностных лиц, уполн</w:t>
            </w:r>
            <w:r w:rsidRPr="000B55FC">
              <w:t>о</w:t>
            </w:r>
            <w:r w:rsidRPr="000B55FC">
              <w:t>моченных составлять пр</w:t>
            </w:r>
            <w:r w:rsidRPr="000B55FC">
              <w:t>о</w:t>
            </w:r>
            <w:r w:rsidRPr="000B55FC">
              <w:t>токолы об АПН</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0113</w:t>
            </w:r>
          </w:p>
        </w:tc>
        <w:tc>
          <w:tcPr>
            <w:tcW w:w="651" w:type="pct"/>
            <w:noWrap/>
            <w:hideMark/>
          </w:tcPr>
          <w:p w:rsidR="00B91BA3" w:rsidRPr="000B55FC" w:rsidRDefault="00B91BA3" w:rsidP="00590ED3">
            <w:pPr>
              <w:jc w:val="both"/>
            </w:pPr>
            <w:r w:rsidRPr="000B55FC">
              <w:t>80000 73150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0,7</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0113</w:t>
            </w:r>
          </w:p>
        </w:tc>
        <w:tc>
          <w:tcPr>
            <w:tcW w:w="651" w:type="pct"/>
            <w:noWrap/>
            <w:hideMark/>
          </w:tcPr>
          <w:p w:rsidR="00B91BA3" w:rsidRPr="000B55FC" w:rsidRDefault="00B91BA3" w:rsidP="00590ED3">
            <w:pPr>
              <w:jc w:val="both"/>
            </w:pPr>
            <w:r w:rsidRPr="000B55FC">
              <w:t>80000 73150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0,7</w:t>
            </w:r>
          </w:p>
        </w:tc>
      </w:tr>
      <w:tr w:rsidR="000B55FC" w:rsidRPr="000B55FC" w:rsidTr="003013F8">
        <w:trPr>
          <w:trHeight w:val="20"/>
        </w:trPr>
        <w:tc>
          <w:tcPr>
            <w:tcW w:w="2455" w:type="pct"/>
            <w:hideMark/>
          </w:tcPr>
          <w:p w:rsidR="00B91BA3" w:rsidRPr="000B55FC" w:rsidRDefault="00B91BA3" w:rsidP="00590ED3">
            <w:pPr>
              <w:jc w:val="both"/>
              <w:rPr>
                <w:bCs/>
              </w:rPr>
            </w:pPr>
            <w:r w:rsidRPr="000B55FC">
              <w:rPr>
                <w:bCs/>
              </w:rPr>
              <w:t>Национальная безопасность и правоохранительная деятел</w:t>
            </w:r>
            <w:r w:rsidRPr="000B55FC">
              <w:rPr>
                <w:bCs/>
              </w:rPr>
              <w:t>ь</w:t>
            </w:r>
            <w:r w:rsidRPr="000B55FC">
              <w:rPr>
                <w:bCs/>
              </w:rPr>
              <w:t>ность</w:t>
            </w:r>
          </w:p>
        </w:tc>
        <w:tc>
          <w:tcPr>
            <w:tcW w:w="461" w:type="pct"/>
            <w:noWrap/>
            <w:hideMark/>
          </w:tcPr>
          <w:p w:rsidR="00B91BA3" w:rsidRPr="000B55FC" w:rsidRDefault="00B91BA3" w:rsidP="00590ED3">
            <w:pPr>
              <w:jc w:val="both"/>
              <w:rPr>
                <w:bCs/>
              </w:rPr>
            </w:pPr>
            <w:r w:rsidRPr="000B55FC">
              <w:rPr>
                <w:bCs/>
              </w:rPr>
              <w:t>910</w:t>
            </w:r>
          </w:p>
        </w:tc>
        <w:tc>
          <w:tcPr>
            <w:tcW w:w="411" w:type="pct"/>
            <w:noWrap/>
            <w:hideMark/>
          </w:tcPr>
          <w:p w:rsidR="00B91BA3" w:rsidRPr="000B55FC" w:rsidRDefault="00B91BA3" w:rsidP="00590ED3">
            <w:pPr>
              <w:jc w:val="both"/>
              <w:rPr>
                <w:bCs/>
              </w:rPr>
            </w:pPr>
            <w:r w:rsidRPr="000B55FC">
              <w:rPr>
                <w:bCs/>
              </w:rPr>
              <w:t>0300</w:t>
            </w: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rPr>
            </w:pPr>
            <w:r w:rsidRPr="000B55FC">
              <w:rPr>
                <w:bCs/>
              </w:rPr>
              <w:t>208,5</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Защита населения и территории от чрезвычайных с</w:t>
            </w:r>
            <w:r w:rsidRPr="000B55FC">
              <w:rPr>
                <w:bCs/>
                <w:iCs/>
              </w:rPr>
              <w:t>и</w:t>
            </w:r>
            <w:r w:rsidRPr="000B55FC">
              <w:rPr>
                <w:bCs/>
                <w:iCs/>
              </w:rPr>
              <w:t>туаций природного и техногенного характера, гра</w:t>
            </w:r>
            <w:r w:rsidRPr="000B55FC">
              <w:rPr>
                <w:bCs/>
                <w:iCs/>
              </w:rPr>
              <w:t>ж</w:t>
            </w:r>
            <w:r w:rsidRPr="000B55FC">
              <w:rPr>
                <w:bCs/>
                <w:iCs/>
              </w:rPr>
              <w:t>данская оборона</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0309</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66,0</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Предупреждение и ликвидация последствий ЧС</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0309</w:t>
            </w:r>
          </w:p>
        </w:tc>
        <w:tc>
          <w:tcPr>
            <w:tcW w:w="651" w:type="pct"/>
            <w:noWrap/>
            <w:hideMark/>
          </w:tcPr>
          <w:p w:rsidR="00B91BA3" w:rsidRPr="000B55FC" w:rsidRDefault="00B91BA3" w:rsidP="00590ED3">
            <w:pPr>
              <w:jc w:val="both"/>
              <w:rPr>
                <w:iCs/>
              </w:rPr>
            </w:pPr>
            <w:r w:rsidRPr="000B55FC">
              <w:rPr>
                <w:iCs/>
              </w:rPr>
              <w:t>20400 00000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46,0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предупреждение и ликвидацию последствий чре</w:t>
            </w:r>
            <w:r w:rsidRPr="000B55FC">
              <w:t>з</w:t>
            </w:r>
            <w:r w:rsidRPr="000B55FC">
              <w:t>вычайных ситуаций и стихийных бедствий природного и те</w:t>
            </w:r>
            <w:r w:rsidRPr="000B55FC">
              <w:t>х</w:t>
            </w:r>
            <w:r w:rsidRPr="000B55FC">
              <w:t>ногенного характера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0309</w:t>
            </w:r>
          </w:p>
        </w:tc>
        <w:tc>
          <w:tcPr>
            <w:tcW w:w="651" w:type="pct"/>
            <w:noWrap/>
            <w:hideMark/>
          </w:tcPr>
          <w:p w:rsidR="00B91BA3" w:rsidRPr="000B55FC" w:rsidRDefault="00B91BA3" w:rsidP="00590ED3">
            <w:pPr>
              <w:jc w:val="both"/>
            </w:pPr>
            <w:r w:rsidRPr="000B55FC">
              <w:t>20400 20070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46</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0309</w:t>
            </w:r>
          </w:p>
        </w:tc>
        <w:tc>
          <w:tcPr>
            <w:tcW w:w="651" w:type="pct"/>
            <w:noWrap/>
            <w:hideMark/>
          </w:tcPr>
          <w:p w:rsidR="00B91BA3" w:rsidRPr="000B55FC" w:rsidRDefault="00B91BA3" w:rsidP="00590ED3">
            <w:pPr>
              <w:jc w:val="both"/>
            </w:pPr>
            <w:r w:rsidRPr="000B55FC">
              <w:t>20400 20070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46</w:t>
            </w:r>
          </w:p>
        </w:tc>
      </w:tr>
      <w:tr w:rsidR="000B55FC" w:rsidRPr="000B55FC" w:rsidTr="003013F8">
        <w:trPr>
          <w:trHeight w:val="20"/>
        </w:trPr>
        <w:tc>
          <w:tcPr>
            <w:tcW w:w="2455" w:type="pct"/>
            <w:hideMark/>
          </w:tcPr>
          <w:p w:rsidR="00B91BA3" w:rsidRPr="000B55FC" w:rsidRDefault="00B91BA3" w:rsidP="00590ED3">
            <w:pPr>
              <w:jc w:val="both"/>
            </w:pPr>
            <w:r w:rsidRPr="000B55FC">
              <w:t>МП "Комплексное развитие транспортной инфр</w:t>
            </w:r>
            <w:r w:rsidRPr="000B55FC">
              <w:t>а</w:t>
            </w:r>
            <w:r w:rsidRPr="000B55FC">
              <w:t>структуры Жигаловского муниципального образов</w:t>
            </w:r>
            <w:r w:rsidRPr="000B55FC">
              <w:t>а</w:t>
            </w:r>
            <w:r w:rsidRPr="000B55FC">
              <w:t>ния на 2017-2025гг."</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0309</w:t>
            </w:r>
          </w:p>
        </w:tc>
        <w:tc>
          <w:tcPr>
            <w:tcW w:w="651" w:type="pct"/>
            <w:noWrap/>
            <w:hideMark/>
          </w:tcPr>
          <w:p w:rsidR="00B91BA3" w:rsidRPr="000B55FC" w:rsidRDefault="00B91BA3" w:rsidP="00590ED3">
            <w:pPr>
              <w:jc w:val="both"/>
            </w:pPr>
            <w:r w:rsidRPr="000B55FC">
              <w:t>07000 00000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20</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"Развитие автомобильных д</w:t>
            </w:r>
            <w:r w:rsidRPr="000B55FC">
              <w:rPr>
                <w:iCs/>
              </w:rPr>
              <w:t>о</w:t>
            </w:r>
            <w:r w:rsidRPr="000B55FC">
              <w:rPr>
                <w:iCs/>
              </w:rPr>
              <w:t>рог"</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0309</w:t>
            </w:r>
          </w:p>
        </w:tc>
        <w:tc>
          <w:tcPr>
            <w:tcW w:w="651" w:type="pct"/>
            <w:noWrap/>
            <w:hideMark/>
          </w:tcPr>
          <w:p w:rsidR="00B91BA3" w:rsidRPr="000B55FC" w:rsidRDefault="00B91BA3" w:rsidP="00590ED3">
            <w:pPr>
              <w:jc w:val="both"/>
              <w:rPr>
                <w:iCs/>
              </w:rPr>
            </w:pPr>
            <w:r w:rsidRPr="000B55FC">
              <w:rPr>
                <w:iCs/>
              </w:rPr>
              <w:t>07001 00000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20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0309</w:t>
            </w:r>
          </w:p>
        </w:tc>
        <w:tc>
          <w:tcPr>
            <w:tcW w:w="651" w:type="pct"/>
            <w:noWrap/>
            <w:hideMark/>
          </w:tcPr>
          <w:p w:rsidR="00B91BA3" w:rsidRPr="000B55FC" w:rsidRDefault="00B91BA3" w:rsidP="00590ED3">
            <w:pPr>
              <w:jc w:val="both"/>
            </w:pPr>
            <w:r w:rsidRPr="000B55FC">
              <w:t>07001 29990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20</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0309</w:t>
            </w:r>
          </w:p>
        </w:tc>
        <w:tc>
          <w:tcPr>
            <w:tcW w:w="651" w:type="pct"/>
            <w:noWrap/>
            <w:hideMark/>
          </w:tcPr>
          <w:p w:rsidR="00B91BA3" w:rsidRPr="000B55FC" w:rsidRDefault="00B91BA3" w:rsidP="00590ED3">
            <w:pPr>
              <w:jc w:val="both"/>
            </w:pPr>
            <w:r w:rsidRPr="000B55FC">
              <w:t>07001 29990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20</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Обеспечение пожарной безопасности</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0310</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73,5</w:t>
            </w:r>
          </w:p>
        </w:tc>
      </w:tr>
      <w:tr w:rsidR="000B55FC" w:rsidRPr="000B55FC" w:rsidTr="003013F8">
        <w:trPr>
          <w:trHeight w:val="20"/>
        </w:trPr>
        <w:tc>
          <w:tcPr>
            <w:tcW w:w="2455" w:type="pct"/>
            <w:hideMark/>
          </w:tcPr>
          <w:p w:rsidR="00B91BA3" w:rsidRPr="000B55FC" w:rsidRDefault="00B91BA3" w:rsidP="00590ED3">
            <w:pPr>
              <w:jc w:val="both"/>
            </w:pPr>
            <w:r w:rsidRPr="000B55FC">
              <w:t>Муниципальная программа "Обеспечение пожарной безопа</w:t>
            </w:r>
            <w:r w:rsidRPr="000B55FC">
              <w:t>с</w:t>
            </w:r>
            <w:r w:rsidRPr="000B55FC">
              <w:t>ности Жигаловского муниципального образ</w:t>
            </w:r>
            <w:r w:rsidRPr="000B55FC">
              <w:t>о</w:t>
            </w:r>
            <w:r w:rsidRPr="000B55FC">
              <w:t>вания на 2017-2019 годы"</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0310</w:t>
            </w:r>
          </w:p>
        </w:tc>
        <w:tc>
          <w:tcPr>
            <w:tcW w:w="651" w:type="pct"/>
            <w:noWrap/>
            <w:hideMark/>
          </w:tcPr>
          <w:p w:rsidR="00B91BA3" w:rsidRPr="000B55FC" w:rsidRDefault="00B91BA3" w:rsidP="00590ED3">
            <w:pPr>
              <w:jc w:val="both"/>
            </w:pPr>
            <w:r w:rsidRPr="000B55FC">
              <w:t>03000 00000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73,5</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 Пропаганда в области пожарной бе</w:t>
            </w:r>
            <w:r w:rsidRPr="000B55FC">
              <w:rPr>
                <w:iCs/>
              </w:rPr>
              <w:t>з</w:t>
            </w:r>
            <w:r w:rsidRPr="000B55FC">
              <w:rPr>
                <w:iCs/>
              </w:rPr>
              <w:t>опасности"</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0310</w:t>
            </w:r>
          </w:p>
        </w:tc>
        <w:tc>
          <w:tcPr>
            <w:tcW w:w="651" w:type="pct"/>
            <w:noWrap/>
            <w:hideMark/>
          </w:tcPr>
          <w:p w:rsidR="00B91BA3" w:rsidRPr="000B55FC" w:rsidRDefault="00B91BA3" w:rsidP="00590ED3">
            <w:pPr>
              <w:jc w:val="both"/>
              <w:rPr>
                <w:iCs/>
              </w:rPr>
            </w:pPr>
            <w:r w:rsidRPr="000B55FC">
              <w:rPr>
                <w:iCs/>
              </w:rPr>
              <w:t>03001 00000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8</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0310</w:t>
            </w:r>
          </w:p>
        </w:tc>
        <w:tc>
          <w:tcPr>
            <w:tcW w:w="651" w:type="pct"/>
            <w:noWrap/>
            <w:hideMark/>
          </w:tcPr>
          <w:p w:rsidR="00B91BA3" w:rsidRPr="000B55FC" w:rsidRDefault="00B91BA3" w:rsidP="00590ED3">
            <w:pPr>
              <w:jc w:val="both"/>
            </w:pPr>
            <w:r w:rsidRPr="000B55FC">
              <w:t>03001 29990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8</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0310</w:t>
            </w:r>
          </w:p>
        </w:tc>
        <w:tc>
          <w:tcPr>
            <w:tcW w:w="651" w:type="pct"/>
            <w:noWrap/>
            <w:hideMark/>
          </w:tcPr>
          <w:p w:rsidR="00B91BA3" w:rsidRPr="000B55FC" w:rsidRDefault="00B91BA3" w:rsidP="00590ED3">
            <w:pPr>
              <w:jc w:val="both"/>
            </w:pPr>
            <w:r w:rsidRPr="000B55FC">
              <w:t>03001 29990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8</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 Профилактические меропр</w:t>
            </w:r>
            <w:r w:rsidRPr="000B55FC">
              <w:rPr>
                <w:iCs/>
              </w:rPr>
              <w:t>и</w:t>
            </w:r>
            <w:r w:rsidRPr="000B55FC">
              <w:rPr>
                <w:iCs/>
              </w:rPr>
              <w:t>ятия в области пожарной безопасн</w:t>
            </w:r>
            <w:r w:rsidRPr="000B55FC">
              <w:rPr>
                <w:iCs/>
              </w:rPr>
              <w:t>о</w:t>
            </w:r>
            <w:r w:rsidRPr="000B55FC">
              <w:rPr>
                <w:iCs/>
              </w:rPr>
              <w:t>сти"</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0310</w:t>
            </w:r>
          </w:p>
        </w:tc>
        <w:tc>
          <w:tcPr>
            <w:tcW w:w="651" w:type="pct"/>
            <w:noWrap/>
            <w:hideMark/>
          </w:tcPr>
          <w:p w:rsidR="00B91BA3" w:rsidRPr="000B55FC" w:rsidRDefault="00B91BA3" w:rsidP="00590ED3">
            <w:pPr>
              <w:jc w:val="both"/>
              <w:rPr>
                <w:iCs/>
              </w:rPr>
            </w:pPr>
            <w:r w:rsidRPr="000B55FC">
              <w:rPr>
                <w:iCs/>
              </w:rPr>
              <w:t>03002 00000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65,5</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0310</w:t>
            </w:r>
          </w:p>
        </w:tc>
        <w:tc>
          <w:tcPr>
            <w:tcW w:w="651" w:type="pct"/>
            <w:noWrap/>
            <w:hideMark/>
          </w:tcPr>
          <w:p w:rsidR="00B91BA3" w:rsidRPr="000B55FC" w:rsidRDefault="00B91BA3" w:rsidP="00590ED3">
            <w:pPr>
              <w:jc w:val="both"/>
            </w:pPr>
            <w:r w:rsidRPr="000B55FC">
              <w:t>03002 29990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65,5</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0310</w:t>
            </w:r>
          </w:p>
        </w:tc>
        <w:tc>
          <w:tcPr>
            <w:tcW w:w="651" w:type="pct"/>
            <w:noWrap/>
            <w:hideMark/>
          </w:tcPr>
          <w:p w:rsidR="00B91BA3" w:rsidRPr="000B55FC" w:rsidRDefault="00B91BA3" w:rsidP="00590ED3">
            <w:pPr>
              <w:jc w:val="both"/>
            </w:pPr>
            <w:r w:rsidRPr="000B55FC">
              <w:t>03002 29990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65,5</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Другие вопросы в области национальной безопасности и пр</w:t>
            </w:r>
            <w:r w:rsidRPr="000B55FC">
              <w:rPr>
                <w:bCs/>
                <w:iCs/>
              </w:rPr>
              <w:t>а</w:t>
            </w:r>
            <w:r w:rsidRPr="000B55FC">
              <w:rPr>
                <w:bCs/>
                <w:iCs/>
              </w:rPr>
              <w:t>воохранительной де</w:t>
            </w:r>
            <w:r w:rsidRPr="000B55FC">
              <w:rPr>
                <w:bCs/>
                <w:iCs/>
              </w:rPr>
              <w:t>я</w:t>
            </w:r>
            <w:r w:rsidRPr="000B55FC">
              <w:rPr>
                <w:bCs/>
                <w:iCs/>
              </w:rPr>
              <w:t>тельности</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0314</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69</w:t>
            </w:r>
          </w:p>
        </w:tc>
      </w:tr>
      <w:tr w:rsidR="000B55FC" w:rsidRPr="000B55FC" w:rsidTr="003013F8">
        <w:trPr>
          <w:trHeight w:val="20"/>
        </w:trPr>
        <w:tc>
          <w:tcPr>
            <w:tcW w:w="2455" w:type="pct"/>
            <w:hideMark/>
          </w:tcPr>
          <w:p w:rsidR="00B91BA3" w:rsidRPr="000B55FC" w:rsidRDefault="00B91BA3" w:rsidP="00590ED3">
            <w:pPr>
              <w:jc w:val="both"/>
            </w:pPr>
            <w:r w:rsidRPr="000B55FC">
              <w:t>МП "Профилактика терроризма и экстремизма, а также мин</w:t>
            </w:r>
            <w:r w:rsidRPr="000B55FC">
              <w:t>и</w:t>
            </w:r>
            <w:r w:rsidRPr="000B55FC">
              <w:t>мизация и (или) ликвидация после</w:t>
            </w:r>
            <w:r w:rsidRPr="000B55FC">
              <w:t>д</w:t>
            </w:r>
            <w:r w:rsidRPr="000B55FC">
              <w:t>ствий его проявления на территории Жигаловского муниц</w:t>
            </w:r>
            <w:r w:rsidRPr="000B55FC">
              <w:t>и</w:t>
            </w:r>
            <w:r w:rsidRPr="000B55FC">
              <w:t>пального образования на 2017 - 2019 годы"</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0314</w:t>
            </w:r>
          </w:p>
        </w:tc>
        <w:tc>
          <w:tcPr>
            <w:tcW w:w="651" w:type="pct"/>
            <w:noWrap/>
            <w:hideMark/>
          </w:tcPr>
          <w:p w:rsidR="00B91BA3" w:rsidRPr="000B55FC" w:rsidRDefault="00B91BA3" w:rsidP="00590ED3">
            <w:pPr>
              <w:jc w:val="both"/>
            </w:pPr>
            <w:r w:rsidRPr="000B55FC">
              <w:t>04000 00000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69</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"Обеспечение профилактики террори</w:t>
            </w:r>
            <w:r w:rsidRPr="000B55FC">
              <w:rPr>
                <w:iCs/>
              </w:rPr>
              <w:t>з</w:t>
            </w:r>
            <w:r w:rsidRPr="000B55FC">
              <w:rPr>
                <w:iCs/>
              </w:rPr>
              <w:t>ма и экстремизма"</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0314</w:t>
            </w:r>
          </w:p>
        </w:tc>
        <w:tc>
          <w:tcPr>
            <w:tcW w:w="651" w:type="pct"/>
            <w:noWrap/>
            <w:hideMark/>
          </w:tcPr>
          <w:p w:rsidR="00B91BA3" w:rsidRPr="000B55FC" w:rsidRDefault="00B91BA3" w:rsidP="00590ED3">
            <w:pPr>
              <w:jc w:val="both"/>
              <w:rPr>
                <w:iCs/>
              </w:rPr>
            </w:pPr>
            <w:r w:rsidRPr="000B55FC">
              <w:rPr>
                <w:iCs/>
              </w:rPr>
              <w:t>04001 00000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69</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0314</w:t>
            </w:r>
          </w:p>
        </w:tc>
        <w:tc>
          <w:tcPr>
            <w:tcW w:w="651" w:type="pct"/>
            <w:noWrap/>
            <w:hideMark/>
          </w:tcPr>
          <w:p w:rsidR="00B91BA3" w:rsidRPr="000B55FC" w:rsidRDefault="00B91BA3" w:rsidP="00590ED3">
            <w:pPr>
              <w:jc w:val="both"/>
            </w:pPr>
            <w:r w:rsidRPr="000B55FC">
              <w:t>04001 29990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69</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0314</w:t>
            </w:r>
          </w:p>
        </w:tc>
        <w:tc>
          <w:tcPr>
            <w:tcW w:w="651" w:type="pct"/>
            <w:noWrap/>
            <w:hideMark/>
          </w:tcPr>
          <w:p w:rsidR="00B91BA3" w:rsidRPr="000B55FC" w:rsidRDefault="00B91BA3" w:rsidP="00590ED3">
            <w:pPr>
              <w:jc w:val="both"/>
            </w:pPr>
            <w:r w:rsidRPr="000B55FC">
              <w:t>04001 29990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69</w:t>
            </w:r>
          </w:p>
        </w:tc>
      </w:tr>
      <w:tr w:rsidR="000B55FC" w:rsidRPr="000B55FC" w:rsidTr="003013F8">
        <w:trPr>
          <w:trHeight w:val="20"/>
        </w:trPr>
        <w:tc>
          <w:tcPr>
            <w:tcW w:w="2455" w:type="pct"/>
            <w:hideMark/>
          </w:tcPr>
          <w:p w:rsidR="00B91BA3" w:rsidRPr="000B55FC" w:rsidRDefault="00B91BA3" w:rsidP="00590ED3">
            <w:pPr>
              <w:jc w:val="both"/>
              <w:rPr>
                <w:bCs/>
              </w:rPr>
            </w:pPr>
            <w:r w:rsidRPr="000B55FC">
              <w:rPr>
                <w:bCs/>
              </w:rPr>
              <w:t>Национальная экономика</w:t>
            </w:r>
          </w:p>
        </w:tc>
        <w:tc>
          <w:tcPr>
            <w:tcW w:w="461" w:type="pct"/>
            <w:noWrap/>
            <w:hideMark/>
          </w:tcPr>
          <w:p w:rsidR="00B91BA3" w:rsidRPr="000B55FC" w:rsidRDefault="00B91BA3" w:rsidP="00590ED3">
            <w:pPr>
              <w:jc w:val="both"/>
              <w:rPr>
                <w:bCs/>
              </w:rPr>
            </w:pPr>
            <w:r w:rsidRPr="000B55FC">
              <w:rPr>
                <w:bCs/>
              </w:rPr>
              <w:t>910</w:t>
            </w:r>
          </w:p>
        </w:tc>
        <w:tc>
          <w:tcPr>
            <w:tcW w:w="411" w:type="pct"/>
            <w:noWrap/>
            <w:hideMark/>
          </w:tcPr>
          <w:p w:rsidR="00B91BA3" w:rsidRPr="000B55FC" w:rsidRDefault="00B91BA3" w:rsidP="00590ED3">
            <w:pPr>
              <w:jc w:val="both"/>
              <w:rPr>
                <w:bCs/>
              </w:rPr>
            </w:pPr>
            <w:r w:rsidRPr="000B55FC">
              <w:rPr>
                <w:bCs/>
              </w:rPr>
              <w:t>0400</w:t>
            </w: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rPr>
            </w:pPr>
            <w:r w:rsidRPr="000B55FC">
              <w:rPr>
                <w:bCs/>
              </w:rPr>
              <w:t>5818,6</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lastRenderedPageBreak/>
              <w:t>Общеэкономические вопросы</w:t>
            </w:r>
          </w:p>
        </w:tc>
        <w:tc>
          <w:tcPr>
            <w:tcW w:w="461" w:type="pct"/>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0401</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113,5</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Осуществление реализации государственных полн</w:t>
            </w:r>
            <w:r w:rsidRPr="000B55FC">
              <w:rPr>
                <w:iCs/>
              </w:rPr>
              <w:t>о</w:t>
            </w:r>
            <w:r w:rsidRPr="000B55FC">
              <w:rPr>
                <w:iCs/>
              </w:rPr>
              <w:t>мочий</w:t>
            </w:r>
          </w:p>
        </w:tc>
        <w:tc>
          <w:tcPr>
            <w:tcW w:w="461" w:type="pct"/>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0401</w:t>
            </w:r>
          </w:p>
        </w:tc>
        <w:tc>
          <w:tcPr>
            <w:tcW w:w="651" w:type="pct"/>
            <w:noWrap/>
            <w:hideMark/>
          </w:tcPr>
          <w:p w:rsidR="00B91BA3" w:rsidRPr="000B55FC" w:rsidRDefault="00B91BA3" w:rsidP="00590ED3">
            <w:pPr>
              <w:jc w:val="both"/>
              <w:rPr>
                <w:iCs/>
              </w:rPr>
            </w:pPr>
            <w:r w:rsidRPr="000B55FC">
              <w:rPr>
                <w:iCs/>
              </w:rPr>
              <w:t>80000 00000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113,5</w:t>
            </w:r>
          </w:p>
        </w:tc>
      </w:tr>
      <w:tr w:rsidR="000B55FC" w:rsidRPr="000B55FC" w:rsidTr="003013F8">
        <w:trPr>
          <w:trHeight w:val="20"/>
        </w:trPr>
        <w:tc>
          <w:tcPr>
            <w:tcW w:w="2455" w:type="pct"/>
            <w:hideMark/>
          </w:tcPr>
          <w:p w:rsidR="00B91BA3" w:rsidRPr="000B55FC" w:rsidRDefault="00B91BA3" w:rsidP="00590ED3">
            <w:pPr>
              <w:jc w:val="both"/>
            </w:pPr>
            <w:r w:rsidRPr="000B55FC">
              <w:t xml:space="preserve">Осуществление </w:t>
            </w:r>
            <w:proofErr w:type="gramStart"/>
            <w:r w:rsidRPr="000B55FC">
              <w:t>отдельных</w:t>
            </w:r>
            <w:proofErr w:type="gramEnd"/>
            <w:r w:rsidRPr="000B55FC">
              <w:t xml:space="preserve"> областных государственных </w:t>
            </w:r>
            <w:proofErr w:type="spellStart"/>
            <w:r w:rsidRPr="000B55FC">
              <w:t>по</w:t>
            </w:r>
            <w:r w:rsidRPr="000B55FC">
              <w:t>л</w:t>
            </w:r>
            <w:r w:rsidRPr="000B55FC">
              <w:t>номочийв</w:t>
            </w:r>
            <w:proofErr w:type="spellEnd"/>
            <w:r w:rsidRPr="000B55FC">
              <w:t xml:space="preserve"> сфере водоснабжения и водоотв</w:t>
            </w:r>
            <w:r w:rsidRPr="000B55FC">
              <w:t>е</w:t>
            </w:r>
            <w:r w:rsidRPr="000B55FC">
              <w:t>дения</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0401</w:t>
            </w:r>
          </w:p>
        </w:tc>
        <w:tc>
          <w:tcPr>
            <w:tcW w:w="651" w:type="pct"/>
            <w:noWrap/>
            <w:hideMark/>
          </w:tcPr>
          <w:p w:rsidR="00B91BA3" w:rsidRPr="000B55FC" w:rsidRDefault="00B91BA3" w:rsidP="00590ED3">
            <w:pPr>
              <w:jc w:val="both"/>
            </w:pPr>
            <w:r w:rsidRPr="000B55FC">
              <w:t>80000 73110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113,5</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выплаты персоналу в целях обеспечения выполн</w:t>
            </w:r>
            <w:r w:rsidRPr="000B55FC">
              <w:t>е</w:t>
            </w:r>
            <w:r w:rsidRPr="000B55FC">
              <w:t>ния функций государственными (муниц</w:t>
            </w:r>
            <w:r w:rsidRPr="000B55FC">
              <w:t>и</w:t>
            </w:r>
            <w:r w:rsidRPr="000B55FC">
              <w:t>пальными) органами, казенными учреждениями, органами управления госуда</w:t>
            </w:r>
            <w:r w:rsidRPr="000B55FC">
              <w:t>р</w:t>
            </w:r>
            <w:r w:rsidRPr="000B55FC">
              <w:t>ственными внебюджетн</w:t>
            </w:r>
            <w:r w:rsidRPr="000B55FC">
              <w:t>ы</w:t>
            </w:r>
            <w:r w:rsidRPr="000B55FC">
              <w:t>ми фондами</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0401</w:t>
            </w:r>
          </w:p>
        </w:tc>
        <w:tc>
          <w:tcPr>
            <w:tcW w:w="651" w:type="pct"/>
            <w:noWrap/>
            <w:hideMark/>
          </w:tcPr>
          <w:p w:rsidR="00B91BA3" w:rsidRPr="000B55FC" w:rsidRDefault="00B91BA3" w:rsidP="00590ED3">
            <w:pPr>
              <w:jc w:val="both"/>
            </w:pPr>
            <w:r w:rsidRPr="000B55FC">
              <w:t>80000 73110</w:t>
            </w:r>
          </w:p>
        </w:tc>
        <w:tc>
          <w:tcPr>
            <w:tcW w:w="451" w:type="pct"/>
            <w:noWrap/>
            <w:hideMark/>
          </w:tcPr>
          <w:p w:rsidR="00B91BA3" w:rsidRPr="000B55FC" w:rsidRDefault="00B91BA3" w:rsidP="00590ED3">
            <w:pPr>
              <w:jc w:val="both"/>
            </w:pPr>
            <w:r w:rsidRPr="000B55FC">
              <w:t>100</w:t>
            </w:r>
          </w:p>
        </w:tc>
        <w:tc>
          <w:tcPr>
            <w:tcW w:w="571" w:type="pct"/>
            <w:noWrap/>
            <w:hideMark/>
          </w:tcPr>
          <w:p w:rsidR="00B91BA3" w:rsidRPr="000B55FC" w:rsidRDefault="00B91BA3" w:rsidP="00590ED3">
            <w:pPr>
              <w:jc w:val="both"/>
            </w:pPr>
            <w:r w:rsidRPr="000B55FC">
              <w:t>108,1</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0401</w:t>
            </w:r>
          </w:p>
        </w:tc>
        <w:tc>
          <w:tcPr>
            <w:tcW w:w="651" w:type="pct"/>
            <w:noWrap/>
            <w:hideMark/>
          </w:tcPr>
          <w:p w:rsidR="00B91BA3" w:rsidRPr="000B55FC" w:rsidRDefault="00B91BA3" w:rsidP="00590ED3">
            <w:pPr>
              <w:jc w:val="both"/>
            </w:pPr>
            <w:r w:rsidRPr="000B55FC">
              <w:t>80000 73110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5,4</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Транспорт</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0408</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1084,3</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Автомобильный транспорт</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0408</w:t>
            </w:r>
          </w:p>
        </w:tc>
        <w:tc>
          <w:tcPr>
            <w:tcW w:w="651" w:type="pct"/>
            <w:noWrap/>
            <w:hideMark/>
          </w:tcPr>
          <w:p w:rsidR="00B91BA3" w:rsidRPr="000B55FC" w:rsidRDefault="00B91BA3" w:rsidP="00590ED3">
            <w:pPr>
              <w:jc w:val="both"/>
              <w:rPr>
                <w:iCs/>
              </w:rPr>
            </w:pP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1084,3</w:t>
            </w:r>
          </w:p>
        </w:tc>
      </w:tr>
      <w:tr w:rsidR="000B55FC" w:rsidRPr="000B55FC" w:rsidTr="003013F8">
        <w:trPr>
          <w:trHeight w:val="20"/>
        </w:trPr>
        <w:tc>
          <w:tcPr>
            <w:tcW w:w="2455" w:type="pct"/>
            <w:hideMark/>
          </w:tcPr>
          <w:p w:rsidR="00B91BA3" w:rsidRPr="000B55FC" w:rsidRDefault="00B91BA3" w:rsidP="00590ED3">
            <w:pPr>
              <w:jc w:val="both"/>
            </w:pPr>
            <w:r w:rsidRPr="000B55FC">
              <w:t>МП "Комплексное развитие транспортной инфр</w:t>
            </w:r>
            <w:r w:rsidRPr="000B55FC">
              <w:t>а</w:t>
            </w:r>
            <w:r w:rsidRPr="000B55FC">
              <w:t>структуры Жигаловского муниципального образов</w:t>
            </w:r>
            <w:r w:rsidRPr="000B55FC">
              <w:t>а</w:t>
            </w:r>
            <w:r w:rsidRPr="000B55FC">
              <w:t>ния на 2017-2025гг."</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0408</w:t>
            </w:r>
          </w:p>
        </w:tc>
        <w:tc>
          <w:tcPr>
            <w:tcW w:w="651" w:type="pct"/>
            <w:noWrap/>
            <w:hideMark/>
          </w:tcPr>
          <w:p w:rsidR="00B91BA3" w:rsidRPr="000B55FC" w:rsidRDefault="00B91BA3" w:rsidP="00590ED3">
            <w:pPr>
              <w:jc w:val="both"/>
            </w:pPr>
            <w:r w:rsidRPr="000B55FC">
              <w:t>07000 00000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1084,3</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"Организация регулярных п</w:t>
            </w:r>
            <w:r w:rsidRPr="000B55FC">
              <w:rPr>
                <w:iCs/>
              </w:rPr>
              <w:t>е</w:t>
            </w:r>
            <w:r w:rsidRPr="000B55FC">
              <w:rPr>
                <w:iCs/>
              </w:rPr>
              <w:t>ревозок по муниципальным маршрутам автомобил</w:t>
            </w:r>
            <w:r w:rsidRPr="000B55FC">
              <w:rPr>
                <w:iCs/>
              </w:rPr>
              <w:t>ь</w:t>
            </w:r>
            <w:r w:rsidRPr="000B55FC">
              <w:rPr>
                <w:iCs/>
              </w:rPr>
              <w:t>ным транспортом"</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0408</w:t>
            </w:r>
          </w:p>
        </w:tc>
        <w:tc>
          <w:tcPr>
            <w:tcW w:w="651" w:type="pct"/>
            <w:noWrap/>
            <w:hideMark/>
          </w:tcPr>
          <w:p w:rsidR="00B91BA3" w:rsidRPr="000B55FC" w:rsidRDefault="00B91BA3" w:rsidP="00590ED3">
            <w:pPr>
              <w:jc w:val="both"/>
              <w:rPr>
                <w:iCs/>
              </w:rPr>
            </w:pPr>
            <w:r w:rsidRPr="000B55FC">
              <w:rPr>
                <w:iCs/>
              </w:rPr>
              <w:t>07004 00000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1084,3</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0408</w:t>
            </w:r>
          </w:p>
        </w:tc>
        <w:tc>
          <w:tcPr>
            <w:tcW w:w="651" w:type="pct"/>
            <w:noWrap/>
            <w:hideMark/>
          </w:tcPr>
          <w:p w:rsidR="00B91BA3" w:rsidRPr="000B55FC" w:rsidRDefault="00B91BA3" w:rsidP="00590ED3">
            <w:pPr>
              <w:jc w:val="both"/>
            </w:pPr>
            <w:r w:rsidRPr="000B55FC">
              <w:t>07004 29990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pPr>
            <w:r w:rsidRPr="000B55FC">
              <w:t>1084,3</w:t>
            </w:r>
          </w:p>
        </w:tc>
      </w:tr>
      <w:tr w:rsidR="000B55FC" w:rsidRPr="000B55FC" w:rsidTr="003013F8">
        <w:trPr>
          <w:trHeight w:val="20"/>
        </w:trPr>
        <w:tc>
          <w:tcPr>
            <w:tcW w:w="2455" w:type="pct"/>
            <w:hideMark/>
          </w:tcPr>
          <w:p w:rsidR="00B91BA3" w:rsidRPr="000B55FC" w:rsidRDefault="00B91BA3" w:rsidP="00590ED3">
            <w:pPr>
              <w:jc w:val="both"/>
            </w:pPr>
            <w:r w:rsidRPr="000B55FC">
              <w:t>Иные бюджетные ассигнования</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0408</w:t>
            </w:r>
          </w:p>
        </w:tc>
        <w:tc>
          <w:tcPr>
            <w:tcW w:w="651" w:type="pct"/>
            <w:noWrap/>
            <w:hideMark/>
          </w:tcPr>
          <w:p w:rsidR="00B91BA3" w:rsidRPr="000B55FC" w:rsidRDefault="00B91BA3" w:rsidP="00590ED3">
            <w:pPr>
              <w:jc w:val="both"/>
            </w:pPr>
            <w:r w:rsidRPr="000B55FC">
              <w:t>07004 29990</w:t>
            </w:r>
          </w:p>
        </w:tc>
        <w:tc>
          <w:tcPr>
            <w:tcW w:w="451" w:type="pct"/>
            <w:noWrap/>
            <w:hideMark/>
          </w:tcPr>
          <w:p w:rsidR="00B91BA3" w:rsidRPr="000B55FC" w:rsidRDefault="00B91BA3" w:rsidP="00590ED3">
            <w:pPr>
              <w:jc w:val="both"/>
            </w:pPr>
            <w:r w:rsidRPr="000B55FC">
              <w:t>800</w:t>
            </w:r>
          </w:p>
        </w:tc>
        <w:tc>
          <w:tcPr>
            <w:tcW w:w="571" w:type="pct"/>
            <w:noWrap/>
            <w:hideMark/>
          </w:tcPr>
          <w:p w:rsidR="00B91BA3" w:rsidRPr="000B55FC" w:rsidRDefault="00B91BA3" w:rsidP="00590ED3">
            <w:pPr>
              <w:jc w:val="both"/>
            </w:pPr>
            <w:r w:rsidRPr="000B55FC">
              <w:t>1084,3</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Дорожное хозяйство (дорожные фонды)</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0409</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rPr>
            </w:pPr>
            <w:r w:rsidRPr="000B55FC">
              <w:rPr>
                <w:bCs/>
              </w:rPr>
              <w:t>3797,8</w:t>
            </w:r>
          </w:p>
        </w:tc>
      </w:tr>
      <w:tr w:rsidR="000B55FC" w:rsidRPr="000B55FC" w:rsidTr="003013F8">
        <w:trPr>
          <w:trHeight w:val="20"/>
        </w:trPr>
        <w:tc>
          <w:tcPr>
            <w:tcW w:w="2455" w:type="pct"/>
            <w:hideMark/>
          </w:tcPr>
          <w:p w:rsidR="00B91BA3" w:rsidRPr="000B55FC" w:rsidRDefault="00B91BA3" w:rsidP="00590ED3">
            <w:pPr>
              <w:jc w:val="both"/>
            </w:pPr>
            <w:r w:rsidRPr="000B55FC">
              <w:t>МП "Комплексное развитие транспортной инфр</w:t>
            </w:r>
            <w:r w:rsidRPr="000B55FC">
              <w:t>а</w:t>
            </w:r>
            <w:r w:rsidRPr="000B55FC">
              <w:t>структуры Жигаловского муниципального образов</w:t>
            </w:r>
            <w:r w:rsidRPr="000B55FC">
              <w:t>а</w:t>
            </w:r>
            <w:r w:rsidRPr="000B55FC">
              <w:t>ния на 2017-2025гг."</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0409</w:t>
            </w:r>
          </w:p>
        </w:tc>
        <w:tc>
          <w:tcPr>
            <w:tcW w:w="651" w:type="pct"/>
            <w:noWrap/>
            <w:hideMark/>
          </w:tcPr>
          <w:p w:rsidR="00B91BA3" w:rsidRPr="000B55FC" w:rsidRDefault="00B91BA3" w:rsidP="00590ED3">
            <w:pPr>
              <w:jc w:val="both"/>
            </w:pPr>
            <w:r w:rsidRPr="000B55FC">
              <w:t>07000 0000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3797,8</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"Развитие автомобильных д</w:t>
            </w:r>
            <w:r w:rsidRPr="000B55FC">
              <w:rPr>
                <w:iCs/>
              </w:rPr>
              <w:t>о</w:t>
            </w:r>
            <w:r w:rsidRPr="000B55FC">
              <w:rPr>
                <w:iCs/>
              </w:rPr>
              <w:t>рог"</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0409</w:t>
            </w:r>
          </w:p>
        </w:tc>
        <w:tc>
          <w:tcPr>
            <w:tcW w:w="651" w:type="pct"/>
            <w:noWrap/>
            <w:hideMark/>
          </w:tcPr>
          <w:p w:rsidR="00B91BA3" w:rsidRPr="000B55FC" w:rsidRDefault="00B91BA3" w:rsidP="00590ED3">
            <w:pPr>
              <w:jc w:val="both"/>
              <w:rPr>
                <w:iCs/>
              </w:rPr>
            </w:pPr>
            <w:r w:rsidRPr="000B55FC">
              <w:rPr>
                <w:iCs/>
              </w:rPr>
              <w:t>07001 00000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3797,8</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д</w:t>
            </w:r>
            <w:r w:rsidRPr="000B55FC">
              <w:t>о</w:t>
            </w:r>
            <w:r w:rsidRPr="000B55FC">
              <w:t>рожного фонда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0409</w:t>
            </w:r>
          </w:p>
        </w:tc>
        <w:tc>
          <w:tcPr>
            <w:tcW w:w="651" w:type="pct"/>
            <w:noWrap/>
            <w:hideMark/>
          </w:tcPr>
          <w:p w:rsidR="00B91BA3" w:rsidRPr="000B55FC" w:rsidRDefault="00B91BA3" w:rsidP="00590ED3">
            <w:pPr>
              <w:jc w:val="both"/>
            </w:pPr>
            <w:r w:rsidRPr="000B55FC">
              <w:t>07001 29980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3797,8</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0409</w:t>
            </w:r>
          </w:p>
        </w:tc>
        <w:tc>
          <w:tcPr>
            <w:tcW w:w="651" w:type="pct"/>
            <w:noWrap/>
            <w:hideMark/>
          </w:tcPr>
          <w:p w:rsidR="00B91BA3" w:rsidRPr="000B55FC" w:rsidRDefault="00B91BA3" w:rsidP="00590ED3">
            <w:pPr>
              <w:jc w:val="both"/>
            </w:pPr>
            <w:r w:rsidRPr="000B55FC">
              <w:t>07001 29980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3797,8</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Другие вопросы в области национальной эк</w:t>
            </w:r>
            <w:r w:rsidRPr="000B55FC">
              <w:rPr>
                <w:bCs/>
                <w:iCs/>
              </w:rPr>
              <w:t>о</w:t>
            </w:r>
            <w:r w:rsidRPr="000B55FC">
              <w:rPr>
                <w:bCs/>
                <w:iCs/>
              </w:rPr>
              <w:t>номики</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0412</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823</w:t>
            </w:r>
          </w:p>
        </w:tc>
      </w:tr>
      <w:tr w:rsidR="000B55FC" w:rsidRPr="000B55FC" w:rsidTr="003013F8">
        <w:trPr>
          <w:trHeight w:val="20"/>
        </w:trPr>
        <w:tc>
          <w:tcPr>
            <w:tcW w:w="2455" w:type="pct"/>
            <w:hideMark/>
          </w:tcPr>
          <w:p w:rsidR="00B91BA3" w:rsidRPr="000B55FC" w:rsidRDefault="00B91BA3" w:rsidP="00590ED3">
            <w:pPr>
              <w:jc w:val="both"/>
            </w:pPr>
            <w:r w:rsidRPr="000B55FC">
              <w:t>МП "Территориальное развитие Жигаловского муниципальн</w:t>
            </w:r>
            <w:r w:rsidRPr="000B55FC">
              <w:t>о</w:t>
            </w:r>
            <w:r w:rsidRPr="000B55FC">
              <w:t>го образования на период 2019-2021 года"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0412</w:t>
            </w:r>
          </w:p>
        </w:tc>
        <w:tc>
          <w:tcPr>
            <w:tcW w:w="651" w:type="pct"/>
            <w:noWrap/>
            <w:hideMark/>
          </w:tcPr>
          <w:p w:rsidR="00B91BA3" w:rsidRPr="000B55FC" w:rsidRDefault="00B91BA3" w:rsidP="00590ED3">
            <w:pPr>
              <w:jc w:val="both"/>
            </w:pPr>
            <w:r w:rsidRPr="000B55FC">
              <w:t>12000 00000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767</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"Актуализация ген</w:t>
            </w:r>
            <w:r w:rsidRPr="000B55FC">
              <w:rPr>
                <w:iCs/>
              </w:rPr>
              <w:t>е</w:t>
            </w:r>
            <w:r w:rsidRPr="000B55FC">
              <w:rPr>
                <w:iCs/>
              </w:rPr>
              <w:t>рального плана и правил землепользования и застро</w:t>
            </w:r>
            <w:r w:rsidRPr="000B55FC">
              <w:rPr>
                <w:iCs/>
              </w:rPr>
              <w:t>й</w:t>
            </w:r>
            <w:r w:rsidRPr="000B55FC">
              <w:rPr>
                <w:iCs/>
              </w:rPr>
              <w:t>ки"</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0412</w:t>
            </w:r>
          </w:p>
        </w:tc>
        <w:tc>
          <w:tcPr>
            <w:tcW w:w="651" w:type="pct"/>
            <w:noWrap/>
            <w:hideMark/>
          </w:tcPr>
          <w:p w:rsidR="00B91BA3" w:rsidRPr="000B55FC" w:rsidRDefault="00B91BA3" w:rsidP="00590ED3">
            <w:pPr>
              <w:jc w:val="both"/>
              <w:rPr>
                <w:iCs/>
              </w:rPr>
            </w:pPr>
            <w:r w:rsidRPr="000B55FC">
              <w:rPr>
                <w:iCs/>
              </w:rPr>
              <w:t>12001 00000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198</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0412</w:t>
            </w:r>
          </w:p>
        </w:tc>
        <w:tc>
          <w:tcPr>
            <w:tcW w:w="651" w:type="pct"/>
            <w:noWrap/>
            <w:hideMark/>
          </w:tcPr>
          <w:p w:rsidR="00B91BA3" w:rsidRPr="000B55FC" w:rsidRDefault="00B91BA3" w:rsidP="00590ED3">
            <w:pPr>
              <w:jc w:val="both"/>
            </w:pPr>
            <w:r w:rsidRPr="000B55FC">
              <w:t>12001 29990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198</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0412</w:t>
            </w:r>
          </w:p>
        </w:tc>
        <w:tc>
          <w:tcPr>
            <w:tcW w:w="651" w:type="pct"/>
            <w:noWrap/>
            <w:hideMark/>
          </w:tcPr>
          <w:p w:rsidR="00B91BA3" w:rsidRPr="000B55FC" w:rsidRDefault="00B91BA3" w:rsidP="00590ED3">
            <w:pPr>
              <w:jc w:val="both"/>
            </w:pPr>
            <w:r w:rsidRPr="000B55FC">
              <w:t>12001 29990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198</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"Совершенствование земел</w:t>
            </w:r>
            <w:r w:rsidRPr="000B55FC">
              <w:rPr>
                <w:iCs/>
              </w:rPr>
              <w:t>ь</w:t>
            </w:r>
            <w:r w:rsidRPr="000B55FC">
              <w:rPr>
                <w:iCs/>
              </w:rPr>
              <w:t>но-имущественных отношений"</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0412</w:t>
            </w:r>
          </w:p>
        </w:tc>
        <w:tc>
          <w:tcPr>
            <w:tcW w:w="651" w:type="pct"/>
            <w:noWrap/>
            <w:hideMark/>
          </w:tcPr>
          <w:p w:rsidR="00B91BA3" w:rsidRPr="000B55FC" w:rsidRDefault="00B91BA3" w:rsidP="00590ED3">
            <w:pPr>
              <w:jc w:val="both"/>
              <w:rPr>
                <w:iCs/>
              </w:rPr>
            </w:pPr>
            <w:r w:rsidRPr="000B55FC">
              <w:rPr>
                <w:iCs/>
              </w:rPr>
              <w:t>12002 00000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430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0412</w:t>
            </w:r>
          </w:p>
        </w:tc>
        <w:tc>
          <w:tcPr>
            <w:tcW w:w="651" w:type="pct"/>
            <w:noWrap/>
            <w:hideMark/>
          </w:tcPr>
          <w:p w:rsidR="00B91BA3" w:rsidRPr="000B55FC" w:rsidRDefault="00B91BA3" w:rsidP="00590ED3">
            <w:pPr>
              <w:jc w:val="both"/>
            </w:pPr>
            <w:r w:rsidRPr="000B55FC">
              <w:t>12002 29990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430</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0412</w:t>
            </w:r>
          </w:p>
        </w:tc>
        <w:tc>
          <w:tcPr>
            <w:tcW w:w="651" w:type="pct"/>
            <w:noWrap/>
            <w:hideMark/>
          </w:tcPr>
          <w:p w:rsidR="00B91BA3" w:rsidRPr="000B55FC" w:rsidRDefault="00B91BA3" w:rsidP="00590ED3">
            <w:pPr>
              <w:jc w:val="both"/>
            </w:pPr>
            <w:r w:rsidRPr="000B55FC">
              <w:t>12002 29990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430</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"Осуществление к</w:t>
            </w:r>
            <w:r w:rsidRPr="000B55FC">
              <w:rPr>
                <w:iCs/>
              </w:rPr>
              <w:t>а</w:t>
            </w:r>
            <w:r w:rsidRPr="000B55FC">
              <w:rPr>
                <w:iCs/>
              </w:rPr>
              <w:t>дастрового учета объектов недвижимости и земел</w:t>
            </w:r>
            <w:r w:rsidRPr="000B55FC">
              <w:rPr>
                <w:iCs/>
              </w:rPr>
              <w:t>ь</w:t>
            </w:r>
            <w:r w:rsidRPr="000B55FC">
              <w:rPr>
                <w:iCs/>
              </w:rPr>
              <w:t>ных участков"</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0412</w:t>
            </w:r>
          </w:p>
        </w:tc>
        <w:tc>
          <w:tcPr>
            <w:tcW w:w="651" w:type="pct"/>
            <w:noWrap/>
            <w:hideMark/>
          </w:tcPr>
          <w:p w:rsidR="00B91BA3" w:rsidRPr="000B55FC" w:rsidRDefault="00B91BA3" w:rsidP="00590ED3">
            <w:pPr>
              <w:jc w:val="both"/>
              <w:rPr>
                <w:iCs/>
              </w:rPr>
            </w:pPr>
            <w:r w:rsidRPr="000B55FC">
              <w:rPr>
                <w:iCs/>
              </w:rPr>
              <w:t>12003 00000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139</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0412</w:t>
            </w:r>
          </w:p>
        </w:tc>
        <w:tc>
          <w:tcPr>
            <w:tcW w:w="651" w:type="pct"/>
            <w:noWrap/>
            <w:hideMark/>
          </w:tcPr>
          <w:p w:rsidR="00B91BA3" w:rsidRPr="000B55FC" w:rsidRDefault="00B91BA3" w:rsidP="00590ED3">
            <w:pPr>
              <w:jc w:val="both"/>
            </w:pPr>
            <w:r w:rsidRPr="000B55FC">
              <w:t>12003 29990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139</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0412</w:t>
            </w:r>
          </w:p>
        </w:tc>
        <w:tc>
          <w:tcPr>
            <w:tcW w:w="651" w:type="pct"/>
            <w:noWrap/>
            <w:hideMark/>
          </w:tcPr>
          <w:p w:rsidR="00B91BA3" w:rsidRPr="000B55FC" w:rsidRDefault="00B91BA3" w:rsidP="00590ED3">
            <w:pPr>
              <w:jc w:val="both"/>
            </w:pPr>
            <w:r w:rsidRPr="000B55FC">
              <w:t>12003 29990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139</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мероприятия в области землепользования и земл</w:t>
            </w:r>
            <w:r w:rsidRPr="000B55FC">
              <w:t>е</w:t>
            </w:r>
            <w:r w:rsidRPr="000B55FC">
              <w:t>устройства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0412</w:t>
            </w:r>
          </w:p>
        </w:tc>
        <w:tc>
          <w:tcPr>
            <w:tcW w:w="651" w:type="pct"/>
            <w:noWrap/>
            <w:hideMark/>
          </w:tcPr>
          <w:p w:rsidR="00B91BA3" w:rsidRPr="000B55FC" w:rsidRDefault="00B91BA3" w:rsidP="00590ED3">
            <w:pPr>
              <w:jc w:val="both"/>
            </w:pPr>
            <w:r w:rsidRPr="000B55FC">
              <w:t>24000 20340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56</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0412</w:t>
            </w:r>
          </w:p>
        </w:tc>
        <w:tc>
          <w:tcPr>
            <w:tcW w:w="651" w:type="pct"/>
            <w:noWrap/>
            <w:hideMark/>
          </w:tcPr>
          <w:p w:rsidR="00B91BA3" w:rsidRPr="000B55FC" w:rsidRDefault="00B91BA3" w:rsidP="00590ED3">
            <w:pPr>
              <w:jc w:val="both"/>
            </w:pPr>
            <w:r w:rsidRPr="000B55FC">
              <w:t>24000 20340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56</w:t>
            </w:r>
          </w:p>
        </w:tc>
      </w:tr>
      <w:tr w:rsidR="000B55FC" w:rsidRPr="000B55FC" w:rsidTr="003013F8">
        <w:trPr>
          <w:trHeight w:val="20"/>
        </w:trPr>
        <w:tc>
          <w:tcPr>
            <w:tcW w:w="2455" w:type="pct"/>
            <w:hideMark/>
          </w:tcPr>
          <w:p w:rsidR="00B91BA3" w:rsidRPr="000B55FC" w:rsidRDefault="00B91BA3" w:rsidP="00590ED3">
            <w:pPr>
              <w:jc w:val="both"/>
              <w:rPr>
                <w:bCs/>
              </w:rPr>
            </w:pPr>
            <w:r w:rsidRPr="000B55FC">
              <w:rPr>
                <w:bCs/>
              </w:rPr>
              <w:t>Жилищно-коммунальное хозяйство</w:t>
            </w:r>
          </w:p>
        </w:tc>
        <w:tc>
          <w:tcPr>
            <w:tcW w:w="461" w:type="pct"/>
            <w:noWrap/>
            <w:hideMark/>
          </w:tcPr>
          <w:p w:rsidR="00B91BA3" w:rsidRPr="000B55FC" w:rsidRDefault="00B91BA3" w:rsidP="00590ED3">
            <w:pPr>
              <w:jc w:val="both"/>
              <w:rPr>
                <w:bCs/>
              </w:rPr>
            </w:pPr>
            <w:r w:rsidRPr="000B55FC">
              <w:rPr>
                <w:bCs/>
              </w:rPr>
              <w:t>910</w:t>
            </w:r>
          </w:p>
        </w:tc>
        <w:tc>
          <w:tcPr>
            <w:tcW w:w="411" w:type="pct"/>
            <w:noWrap/>
            <w:hideMark/>
          </w:tcPr>
          <w:p w:rsidR="00B91BA3" w:rsidRPr="000B55FC" w:rsidRDefault="00B91BA3" w:rsidP="00590ED3">
            <w:pPr>
              <w:jc w:val="both"/>
              <w:rPr>
                <w:bCs/>
              </w:rPr>
            </w:pPr>
            <w:r w:rsidRPr="000B55FC">
              <w:rPr>
                <w:bCs/>
              </w:rPr>
              <w:t>0500</w:t>
            </w: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rPr>
            </w:pPr>
            <w:r w:rsidRPr="000B55FC">
              <w:rPr>
                <w:bCs/>
              </w:rPr>
              <w:t>14853,1</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Жилищное хозяйство</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0501</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1616,9</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МП "Жилье в Жигаловском муниципальном образ</w:t>
            </w:r>
            <w:r w:rsidRPr="000B55FC">
              <w:rPr>
                <w:iCs/>
              </w:rPr>
              <w:t>о</w:t>
            </w:r>
            <w:r w:rsidRPr="000B55FC">
              <w:rPr>
                <w:iCs/>
              </w:rPr>
              <w:t>вании на период 2017-2021гг."</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pPr>
            <w:r w:rsidRPr="000B55FC">
              <w:t>0501</w:t>
            </w:r>
          </w:p>
        </w:tc>
        <w:tc>
          <w:tcPr>
            <w:tcW w:w="651" w:type="pct"/>
            <w:noWrap/>
            <w:hideMark/>
          </w:tcPr>
          <w:p w:rsidR="00B91BA3" w:rsidRPr="000B55FC" w:rsidRDefault="00B91BA3" w:rsidP="00590ED3">
            <w:pPr>
              <w:jc w:val="both"/>
            </w:pPr>
            <w:r w:rsidRPr="000B55FC">
              <w:t>02000 00000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0</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Мероприятия в области жилищного хозяйства</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pPr>
            <w:r w:rsidRPr="000B55FC">
              <w:t>0501</w:t>
            </w:r>
          </w:p>
        </w:tc>
        <w:tc>
          <w:tcPr>
            <w:tcW w:w="651" w:type="pct"/>
            <w:noWrap/>
            <w:hideMark/>
          </w:tcPr>
          <w:p w:rsidR="00B91BA3" w:rsidRPr="000B55FC" w:rsidRDefault="00B91BA3" w:rsidP="00590ED3">
            <w:pPr>
              <w:jc w:val="both"/>
            </w:pPr>
            <w:r w:rsidRPr="000B55FC">
              <w:t>23000 00000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223,9</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Расходы на мероприятия в области жилищного хозя</w:t>
            </w:r>
            <w:r w:rsidRPr="000B55FC">
              <w:rPr>
                <w:iCs/>
              </w:rPr>
              <w:t>й</w:t>
            </w:r>
            <w:r w:rsidRPr="000B55FC">
              <w:rPr>
                <w:iCs/>
              </w:rPr>
              <w:t>ства</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pPr>
            <w:r w:rsidRPr="000B55FC">
              <w:t>0501</w:t>
            </w:r>
          </w:p>
        </w:tc>
        <w:tc>
          <w:tcPr>
            <w:tcW w:w="651" w:type="pct"/>
            <w:noWrap/>
            <w:hideMark/>
          </w:tcPr>
          <w:p w:rsidR="00B91BA3" w:rsidRPr="000B55FC" w:rsidRDefault="00B91BA3" w:rsidP="00590ED3">
            <w:pPr>
              <w:jc w:val="both"/>
            </w:pPr>
            <w:r w:rsidRPr="000B55FC">
              <w:t>23000 20460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223,9</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0501</w:t>
            </w:r>
          </w:p>
        </w:tc>
        <w:tc>
          <w:tcPr>
            <w:tcW w:w="651" w:type="pct"/>
            <w:noWrap/>
            <w:hideMark/>
          </w:tcPr>
          <w:p w:rsidR="00B91BA3" w:rsidRPr="000B55FC" w:rsidRDefault="00B91BA3" w:rsidP="00590ED3">
            <w:pPr>
              <w:jc w:val="both"/>
            </w:pPr>
            <w:r w:rsidRPr="000B55FC">
              <w:t>23000 20460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223,9</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МП "Переселение граждан из ветхого и аварийного жилищн</w:t>
            </w:r>
            <w:r w:rsidRPr="000B55FC">
              <w:rPr>
                <w:iCs/>
              </w:rPr>
              <w:t>о</w:t>
            </w:r>
            <w:r w:rsidRPr="000B55FC">
              <w:rPr>
                <w:iCs/>
              </w:rPr>
              <w:t>го фонда п. Жигалово на п</w:t>
            </w:r>
            <w:r w:rsidRPr="000B55FC">
              <w:rPr>
                <w:iCs/>
              </w:rPr>
              <w:t>е</w:t>
            </w:r>
            <w:r w:rsidRPr="000B55FC">
              <w:rPr>
                <w:iCs/>
              </w:rPr>
              <w:t>риод до 2020г."</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pPr>
            <w:r w:rsidRPr="000B55FC">
              <w:t>0501</w:t>
            </w:r>
          </w:p>
        </w:tc>
        <w:tc>
          <w:tcPr>
            <w:tcW w:w="651" w:type="pct"/>
            <w:noWrap/>
            <w:hideMark/>
          </w:tcPr>
          <w:p w:rsidR="00B91BA3" w:rsidRPr="000B55FC" w:rsidRDefault="00B91BA3" w:rsidP="00590ED3">
            <w:pPr>
              <w:jc w:val="both"/>
            </w:pPr>
            <w:r w:rsidRPr="000B55FC">
              <w:t>08000 00000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pPr>
            <w:r w:rsidRPr="000B55FC">
              <w:t>1393</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"Переселение граждан из ве</w:t>
            </w:r>
            <w:r w:rsidRPr="000B55FC">
              <w:rPr>
                <w:iCs/>
              </w:rPr>
              <w:t>т</w:t>
            </w:r>
            <w:r w:rsidRPr="000B55FC">
              <w:rPr>
                <w:iCs/>
              </w:rPr>
              <w:t>хого и аварийного жилого фонда"</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0501</w:t>
            </w:r>
          </w:p>
        </w:tc>
        <w:tc>
          <w:tcPr>
            <w:tcW w:w="651" w:type="pct"/>
            <w:noWrap/>
            <w:hideMark/>
          </w:tcPr>
          <w:p w:rsidR="00B91BA3" w:rsidRPr="000B55FC" w:rsidRDefault="00B91BA3" w:rsidP="00590ED3">
            <w:pPr>
              <w:jc w:val="both"/>
              <w:rPr>
                <w:iCs/>
              </w:rPr>
            </w:pPr>
            <w:r w:rsidRPr="000B55FC">
              <w:rPr>
                <w:iCs/>
              </w:rPr>
              <w:t>08001 00000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1393</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0501</w:t>
            </w:r>
          </w:p>
        </w:tc>
        <w:tc>
          <w:tcPr>
            <w:tcW w:w="651" w:type="pct"/>
            <w:noWrap/>
            <w:hideMark/>
          </w:tcPr>
          <w:p w:rsidR="00B91BA3" w:rsidRPr="000B55FC" w:rsidRDefault="00B91BA3" w:rsidP="00590ED3">
            <w:pPr>
              <w:jc w:val="both"/>
            </w:pPr>
            <w:r w:rsidRPr="000B55FC">
              <w:t>08001 29990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1393</w:t>
            </w:r>
          </w:p>
        </w:tc>
      </w:tr>
      <w:tr w:rsidR="000B55FC" w:rsidRPr="000B55FC" w:rsidTr="003013F8">
        <w:trPr>
          <w:trHeight w:val="20"/>
        </w:trPr>
        <w:tc>
          <w:tcPr>
            <w:tcW w:w="2455" w:type="pct"/>
            <w:hideMark/>
          </w:tcPr>
          <w:p w:rsidR="00B91BA3" w:rsidRPr="000B55FC" w:rsidRDefault="00B91BA3" w:rsidP="00590ED3">
            <w:pPr>
              <w:jc w:val="both"/>
            </w:pPr>
            <w:r w:rsidRPr="000B55FC">
              <w:t>Бюджетные инвестиции</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0501</w:t>
            </w:r>
          </w:p>
        </w:tc>
        <w:tc>
          <w:tcPr>
            <w:tcW w:w="651" w:type="pct"/>
            <w:noWrap/>
            <w:hideMark/>
          </w:tcPr>
          <w:p w:rsidR="00B91BA3" w:rsidRPr="000B55FC" w:rsidRDefault="00B91BA3" w:rsidP="00590ED3">
            <w:pPr>
              <w:jc w:val="both"/>
            </w:pPr>
            <w:r w:rsidRPr="000B55FC">
              <w:t>08001 29990</w:t>
            </w:r>
          </w:p>
        </w:tc>
        <w:tc>
          <w:tcPr>
            <w:tcW w:w="451" w:type="pct"/>
            <w:noWrap/>
            <w:hideMark/>
          </w:tcPr>
          <w:p w:rsidR="00B91BA3" w:rsidRPr="000B55FC" w:rsidRDefault="00B91BA3" w:rsidP="00590ED3">
            <w:pPr>
              <w:jc w:val="both"/>
            </w:pPr>
            <w:r w:rsidRPr="000B55FC">
              <w:t>410</w:t>
            </w:r>
          </w:p>
        </w:tc>
        <w:tc>
          <w:tcPr>
            <w:tcW w:w="571" w:type="pct"/>
            <w:noWrap/>
            <w:hideMark/>
          </w:tcPr>
          <w:p w:rsidR="00B91BA3" w:rsidRPr="000B55FC" w:rsidRDefault="00B91BA3" w:rsidP="00590ED3">
            <w:pPr>
              <w:jc w:val="both"/>
            </w:pPr>
            <w:r w:rsidRPr="000B55FC">
              <w:t>1393</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lastRenderedPageBreak/>
              <w:t>Коммунальное хозяйство</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0502</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411,2</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Мероприятия в области коммунального хозя</w:t>
            </w:r>
            <w:r w:rsidRPr="000B55FC">
              <w:rPr>
                <w:iCs/>
              </w:rPr>
              <w:t>й</w:t>
            </w:r>
            <w:r w:rsidRPr="000B55FC">
              <w:rPr>
                <w:iCs/>
              </w:rPr>
              <w:t>ства</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pPr>
            <w:r w:rsidRPr="000B55FC">
              <w:t>0502</w:t>
            </w:r>
          </w:p>
        </w:tc>
        <w:tc>
          <w:tcPr>
            <w:tcW w:w="651" w:type="pct"/>
            <w:noWrap/>
            <w:hideMark/>
          </w:tcPr>
          <w:p w:rsidR="00B91BA3" w:rsidRPr="000B55FC" w:rsidRDefault="00B91BA3" w:rsidP="00590ED3">
            <w:pPr>
              <w:jc w:val="both"/>
            </w:pPr>
            <w:r w:rsidRPr="000B55FC">
              <w:t>22000 00000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411,2</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Расходы на мероприятия по подготовке к отопительному сез</w:t>
            </w:r>
            <w:r w:rsidRPr="000B55FC">
              <w:rPr>
                <w:iCs/>
              </w:rPr>
              <w:t>о</w:t>
            </w:r>
            <w:r w:rsidRPr="000B55FC">
              <w:rPr>
                <w:iCs/>
              </w:rPr>
              <w:t>ну объектов коммунальной инфр</w:t>
            </w:r>
            <w:r w:rsidRPr="000B55FC">
              <w:rPr>
                <w:iCs/>
              </w:rPr>
              <w:t>а</w:t>
            </w:r>
            <w:r w:rsidRPr="000B55FC">
              <w:rPr>
                <w:iCs/>
              </w:rPr>
              <w:t>структуры</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0502</w:t>
            </w:r>
          </w:p>
        </w:tc>
        <w:tc>
          <w:tcPr>
            <w:tcW w:w="651" w:type="pct"/>
            <w:noWrap/>
            <w:hideMark/>
          </w:tcPr>
          <w:p w:rsidR="00B91BA3" w:rsidRPr="000B55FC" w:rsidRDefault="00B91BA3" w:rsidP="00590ED3">
            <w:pPr>
              <w:jc w:val="both"/>
              <w:rPr>
                <w:iCs/>
              </w:rPr>
            </w:pPr>
            <w:r w:rsidRPr="000B55FC">
              <w:rPr>
                <w:iCs/>
              </w:rPr>
              <w:t>22000 20130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63,8</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0502</w:t>
            </w:r>
          </w:p>
        </w:tc>
        <w:tc>
          <w:tcPr>
            <w:tcW w:w="651" w:type="pct"/>
            <w:noWrap/>
            <w:hideMark/>
          </w:tcPr>
          <w:p w:rsidR="00B91BA3" w:rsidRPr="000B55FC" w:rsidRDefault="00B91BA3" w:rsidP="00590ED3">
            <w:pPr>
              <w:jc w:val="both"/>
            </w:pPr>
            <w:r w:rsidRPr="000B55FC">
              <w:t>22000 20130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63,8</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Расходы на мероприятия в области водосна</w:t>
            </w:r>
            <w:r w:rsidRPr="000B55FC">
              <w:rPr>
                <w:iCs/>
              </w:rPr>
              <w:t>б</w:t>
            </w:r>
            <w:r w:rsidRPr="000B55FC">
              <w:rPr>
                <w:iCs/>
              </w:rPr>
              <w:t>жения</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0502</w:t>
            </w:r>
          </w:p>
        </w:tc>
        <w:tc>
          <w:tcPr>
            <w:tcW w:w="651" w:type="pct"/>
            <w:noWrap/>
            <w:hideMark/>
          </w:tcPr>
          <w:p w:rsidR="00B91BA3" w:rsidRPr="000B55FC" w:rsidRDefault="00B91BA3" w:rsidP="00590ED3">
            <w:pPr>
              <w:jc w:val="both"/>
              <w:rPr>
                <w:iCs/>
              </w:rPr>
            </w:pPr>
            <w:r w:rsidRPr="000B55FC">
              <w:rPr>
                <w:iCs/>
              </w:rPr>
              <w:t>22000 20131</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221,1</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0502</w:t>
            </w:r>
          </w:p>
        </w:tc>
        <w:tc>
          <w:tcPr>
            <w:tcW w:w="651" w:type="pct"/>
            <w:noWrap/>
            <w:hideMark/>
          </w:tcPr>
          <w:p w:rsidR="00B91BA3" w:rsidRPr="000B55FC" w:rsidRDefault="00B91BA3" w:rsidP="00590ED3">
            <w:pPr>
              <w:jc w:val="both"/>
            </w:pPr>
            <w:r w:rsidRPr="000B55FC">
              <w:t>22000 20131</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221,1</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Расходы на мероприятия в области водоотвед</w:t>
            </w:r>
            <w:r w:rsidRPr="000B55FC">
              <w:rPr>
                <w:iCs/>
              </w:rPr>
              <w:t>е</w:t>
            </w:r>
            <w:r w:rsidRPr="000B55FC">
              <w:rPr>
                <w:iCs/>
              </w:rPr>
              <w:t>ния</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0502</w:t>
            </w:r>
          </w:p>
        </w:tc>
        <w:tc>
          <w:tcPr>
            <w:tcW w:w="651" w:type="pct"/>
            <w:noWrap/>
            <w:hideMark/>
          </w:tcPr>
          <w:p w:rsidR="00B91BA3" w:rsidRPr="000B55FC" w:rsidRDefault="00B91BA3" w:rsidP="00590ED3">
            <w:pPr>
              <w:jc w:val="both"/>
              <w:rPr>
                <w:iCs/>
              </w:rPr>
            </w:pPr>
            <w:r w:rsidRPr="000B55FC">
              <w:rPr>
                <w:iCs/>
              </w:rPr>
              <w:t>22000 20132</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126,3</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0502</w:t>
            </w:r>
          </w:p>
        </w:tc>
        <w:tc>
          <w:tcPr>
            <w:tcW w:w="651" w:type="pct"/>
            <w:noWrap/>
            <w:hideMark/>
          </w:tcPr>
          <w:p w:rsidR="00B91BA3" w:rsidRPr="000B55FC" w:rsidRDefault="00B91BA3" w:rsidP="00590ED3">
            <w:pPr>
              <w:jc w:val="both"/>
            </w:pPr>
            <w:r w:rsidRPr="000B55FC">
              <w:t>22000 20132</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126,3</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Благоустройство</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0503</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7376,8</w:t>
            </w:r>
          </w:p>
        </w:tc>
      </w:tr>
      <w:tr w:rsidR="000B55FC" w:rsidRPr="000B55FC" w:rsidTr="003013F8">
        <w:trPr>
          <w:trHeight w:val="20"/>
        </w:trPr>
        <w:tc>
          <w:tcPr>
            <w:tcW w:w="2455" w:type="pct"/>
            <w:hideMark/>
          </w:tcPr>
          <w:p w:rsidR="00B91BA3" w:rsidRPr="000B55FC" w:rsidRDefault="00B91BA3" w:rsidP="00590ED3">
            <w:pPr>
              <w:jc w:val="both"/>
            </w:pPr>
            <w:r w:rsidRPr="000B55FC">
              <w:t>МП "Энергосбережение и повышение энергетической эффе</w:t>
            </w:r>
            <w:r w:rsidRPr="000B55FC">
              <w:t>к</w:t>
            </w:r>
            <w:r w:rsidRPr="000B55FC">
              <w:t>тивности в Жигаловском МО на 2016-2020 г</w:t>
            </w:r>
            <w:r w:rsidRPr="000B55FC">
              <w:t>о</w:t>
            </w:r>
            <w:r w:rsidRPr="000B55FC">
              <w:t>ды"</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06000 00000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200</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"Энергосбережение и повышение эне</w:t>
            </w:r>
            <w:r w:rsidRPr="000B55FC">
              <w:rPr>
                <w:iCs/>
              </w:rPr>
              <w:t>р</w:t>
            </w:r>
            <w:r w:rsidRPr="000B55FC">
              <w:rPr>
                <w:iCs/>
              </w:rPr>
              <w:t>гетической эффективности систем коммунальной инфрастру</w:t>
            </w:r>
            <w:r w:rsidRPr="000B55FC">
              <w:rPr>
                <w:iCs/>
              </w:rPr>
              <w:t>к</w:t>
            </w:r>
            <w:r w:rsidRPr="000B55FC">
              <w:rPr>
                <w:iCs/>
              </w:rPr>
              <w:t>туры"</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06003 00000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200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06003 29990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200</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06003 29990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200</w:t>
            </w:r>
          </w:p>
        </w:tc>
      </w:tr>
      <w:tr w:rsidR="000B55FC" w:rsidRPr="000B55FC" w:rsidTr="003013F8">
        <w:trPr>
          <w:trHeight w:val="20"/>
        </w:trPr>
        <w:tc>
          <w:tcPr>
            <w:tcW w:w="2455" w:type="pct"/>
            <w:hideMark/>
          </w:tcPr>
          <w:p w:rsidR="00B91BA3" w:rsidRPr="000B55FC" w:rsidRDefault="00B91BA3" w:rsidP="00590ED3">
            <w:pPr>
              <w:jc w:val="both"/>
            </w:pPr>
            <w:r w:rsidRPr="000B55FC">
              <w:t>МП "Комплексное развитие транспортной инфр</w:t>
            </w:r>
            <w:r w:rsidRPr="000B55FC">
              <w:t>а</w:t>
            </w:r>
            <w:r w:rsidRPr="000B55FC">
              <w:t>структуры Жигаловского муниципального образов</w:t>
            </w:r>
            <w:r w:rsidRPr="000B55FC">
              <w:t>а</w:t>
            </w:r>
            <w:r w:rsidRPr="000B55FC">
              <w:t>ния на 2017-2025гг."</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07000 00000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684</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"Организация освещения улично-дорожной сети"</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07002 00000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324</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07002 29990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324</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07002 29990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324</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"Повышение безопа</w:t>
            </w:r>
            <w:r w:rsidRPr="000B55FC">
              <w:rPr>
                <w:iCs/>
              </w:rPr>
              <w:t>с</w:t>
            </w:r>
            <w:r w:rsidRPr="000B55FC">
              <w:rPr>
                <w:iCs/>
              </w:rPr>
              <w:t>ности дорожного движения"</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07003 00000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360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07003 29990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360</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07003 29990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360</w:t>
            </w:r>
          </w:p>
        </w:tc>
      </w:tr>
      <w:tr w:rsidR="000B55FC" w:rsidRPr="000B55FC" w:rsidTr="003013F8">
        <w:trPr>
          <w:trHeight w:val="20"/>
        </w:trPr>
        <w:tc>
          <w:tcPr>
            <w:tcW w:w="2455" w:type="pct"/>
            <w:hideMark/>
          </w:tcPr>
          <w:p w:rsidR="00B91BA3" w:rsidRPr="000B55FC" w:rsidRDefault="00B91BA3" w:rsidP="00590ED3">
            <w:pPr>
              <w:jc w:val="both"/>
            </w:pPr>
            <w:r w:rsidRPr="000B55FC">
              <w:t>МП "Благоустройство и санитарная очистка территории Жиг</w:t>
            </w:r>
            <w:r w:rsidRPr="000B55FC">
              <w:t>а</w:t>
            </w:r>
            <w:r w:rsidRPr="000B55FC">
              <w:t>ловского муниципального образов</w:t>
            </w:r>
            <w:r w:rsidRPr="000B55FC">
              <w:t>а</w:t>
            </w:r>
            <w:r w:rsidRPr="000B55FC">
              <w:t>ния на 2019-2021годы"</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p>
        </w:tc>
        <w:tc>
          <w:tcPr>
            <w:tcW w:w="651" w:type="pct"/>
            <w:noWrap/>
            <w:hideMark/>
          </w:tcPr>
          <w:p w:rsidR="00B91BA3" w:rsidRPr="000B55FC" w:rsidRDefault="00B91BA3" w:rsidP="00590ED3">
            <w:pPr>
              <w:jc w:val="both"/>
            </w:pPr>
            <w:r w:rsidRPr="000B55FC">
              <w:t>10000 00000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4415,7</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"Уличное освещение территории г</w:t>
            </w:r>
            <w:r w:rsidRPr="000B55FC">
              <w:rPr>
                <w:iCs/>
              </w:rPr>
              <w:t>о</w:t>
            </w:r>
            <w:r w:rsidRPr="000B55FC">
              <w:rPr>
                <w:iCs/>
              </w:rPr>
              <w:t>родского поселения"</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10001 00000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903,6</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10001 29990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903,6</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10001 29990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903,6</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"Уборка мусора и несанкционирова</w:t>
            </w:r>
            <w:r w:rsidRPr="000B55FC">
              <w:rPr>
                <w:iCs/>
              </w:rPr>
              <w:t>н</w:t>
            </w:r>
            <w:r w:rsidRPr="000B55FC">
              <w:rPr>
                <w:iCs/>
              </w:rPr>
              <w:t>ных свалок"</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10002 00000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1786,2</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10002 29990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1786,2</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10002 29990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1786,2</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"Летняя занятость д</w:t>
            </w:r>
            <w:r w:rsidRPr="000B55FC">
              <w:rPr>
                <w:iCs/>
              </w:rPr>
              <w:t>е</w:t>
            </w:r>
            <w:r w:rsidRPr="000B55FC">
              <w:rPr>
                <w:iCs/>
              </w:rPr>
              <w:t>тей"</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10003 00000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96,3</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10003 29990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96,3</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10003 29990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96,3</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 xml:space="preserve">Основное мероприятие "Содержание </w:t>
            </w:r>
            <w:proofErr w:type="spellStart"/>
            <w:r w:rsidRPr="000B55FC">
              <w:rPr>
                <w:iCs/>
              </w:rPr>
              <w:t>внутрипоселк</w:t>
            </w:r>
            <w:r w:rsidRPr="000B55FC">
              <w:rPr>
                <w:iCs/>
              </w:rPr>
              <w:t>о</w:t>
            </w:r>
            <w:r w:rsidRPr="000B55FC">
              <w:rPr>
                <w:iCs/>
              </w:rPr>
              <w:t>вых</w:t>
            </w:r>
            <w:proofErr w:type="spellEnd"/>
            <w:r w:rsidRPr="000B55FC">
              <w:rPr>
                <w:iCs/>
              </w:rPr>
              <w:t xml:space="preserve"> дорог в нормативном состоянии"</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10004 00000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1339,5</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10004 29990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1339,5</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10004 29990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1339,5</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"Содержание места захорон</w:t>
            </w:r>
            <w:r w:rsidRPr="000B55FC">
              <w:rPr>
                <w:iCs/>
              </w:rPr>
              <w:t>е</w:t>
            </w:r>
            <w:r w:rsidRPr="000B55FC">
              <w:rPr>
                <w:iCs/>
              </w:rPr>
              <w:t>ния"</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10005 00000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61,9</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10005 29990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61,9</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10005 29990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61,9</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"Устройство и оформление праздни</w:t>
            </w:r>
            <w:r w:rsidRPr="000B55FC">
              <w:rPr>
                <w:iCs/>
              </w:rPr>
              <w:t>ч</w:t>
            </w:r>
            <w:r w:rsidRPr="000B55FC">
              <w:rPr>
                <w:iCs/>
              </w:rPr>
              <w:t>ных мероприятий""</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10006 00000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41,5</w:t>
            </w:r>
          </w:p>
        </w:tc>
      </w:tr>
      <w:tr w:rsidR="000B55FC" w:rsidRPr="000B55FC" w:rsidTr="003013F8">
        <w:trPr>
          <w:trHeight w:val="20"/>
        </w:trPr>
        <w:tc>
          <w:tcPr>
            <w:tcW w:w="2455" w:type="pct"/>
            <w:hideMark/>
          </w:tcPr>
          <w:p w:rsidR="00B91BA3" w:rsidRPr="000B55FC" w:rsidRDefault="00B91BA3" w:rsidP="00590ED3">
            <w:pPr>
              <w:jc w:val="both"/>
            </w:pPr>
            <w:r w:rsidRPr="000B55FC">
              <w:lastRenderedPageBreak/>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10006 29990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41,5</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10006 29990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41,5</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"Прочие мероприятия по благоустро</w:t>
            </w:r>
            <w:r w:rsidRPr="000B55FC">
              <w:rPr>
                <w:iCs/>
              </w:rPr>
              <w:t>й</w:t>
            </w:r>
            <w:r w:rsidRPr="000B55FC">
              <w:rPr>
                <w:iCs/>
              </w:rPr>
              <w:t>ству поселка"</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10007 00000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116,7</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10007 29990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116,7</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10007 29990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116,7</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"Разработка схемы санита</w:t>
            </w:r>
            <w:r w:rsidRPr="000B55FC">
              <w:rPr>
                <w:iCs/>
              </w:rPr>
              <w:t>р</w:t>
            </w:r>
            <w:r w:rsidRPr="000B55FC">
              <w:rPr>
                <w:iCs/>
              </w:rPr>
              <w:t>ной очистки территории"</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10008 00000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70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10008 29990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70</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10008 29990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70</w:t>
            </w:r>
          </w:p>
        </w:tc>
      </w:tr>
      <w:tr w:rsidR="000B55FC" w:rsidRPr="000B55FC" w:rsidTr="003013F8">
        <w:trPr>
          <w:trHeight w:val="20"/>
        </w:trPr>
        <w:tc>
          <w:tcPr>
            <w:tcW w:w="2455" w:type="pct"/>
            <w:hideMark/>
          </w:tcPr>
          <w:p w:rsidR="00B91BA3" w:rsidRPr="000B55FC" w:rsidRDefault="00B91BA3" w:rsidP="00590ED3">
            <w:pPr>
              <w:jc w:val="both"/>
            </w:pPr>
            <w:r w:rsidRPr="000B55FC">
              <w:t>МП "Формирование современной городской среды на террит</w:t>
            </w:r>
            <w:r w:rsidRPr="000B55FC">
              <w:t>о</w:t>
            </w:r>
            <w:r w:rsidRPr="000B55FC">
              <w:t>рии Жигаловского муниципального образов</w:t>
            </w:r>
            <w:r w:rsidRPr="000B55FC">
              <w:t>а</w:t>
            </w:r>
            <w:r w:rsidRPr="000B55FC">
              <w:t>ния на 2018-2022 годы"</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11000 00000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630</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"Благоустройство общественных те</w:t>
            </w:r>
            <w:r w:rsidRPr="000B55FC">
              <w:rPr>
                <w:iCs/>
              </w:rPr>
              <w:t>р</w:t>
            </w:r>
            <w:r w:rsidRPr="000B55FC">
              <w:rPr>
                <w:iCs/>
              </w:rPr>
              <w:t>риторий"</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11001 00000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420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областного и местного бюдж</w:t>
            </w:r>
            <w:r w:rsidRPr="000B55FC">
              <w:t>е</w:t>
            </w:r>
            <w:r w:rsidRPr="000B55FC">
              <w:t>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11001 S2910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420</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11001 S2910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420</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"Благоустройство дворовых террит</w:t>
            </w:r>
            <w:r w:rsidRPr="000B55FC">
              <w:rPr>
                <w:iCs/>
              </w:rPr>
              <w:t>о</w:t>
            </w:r>
            <w:r w:rsidRPr="000B55FC">
              <w:rPr>
                <w:iCs/>
              </w:rPr>
              <w:t>рий"</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0503</w:t>
            </w:r>
          </w:p>
        </w:tc>
        <w:tc>
          <w:tcPr>
            <w:tcW w:w="651" w:type="pct"/>
            <w:noWrap/>
            <w:hideMark/>
          </w:tcPr>
          <w:p w:rsidR="00B91BA3" w:rsidRPr="000B55FC" w:rsidRDefault="00B91BA3" w:rsidP="00590ED3">
            <w:pPr>
              <w:jc w:val="both"/>
              <w:rPr>
                <w:iCs/>
              </w:rPr>
            </w:pPr>
            <w:r w:rsidRPr="000B55FC">
              <w:rPr>
                <w:iCs/>
              </w:rPr>
              <w:t>11002 00000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210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областного и местного бюдж</w:t>
            </w:r>
            <w:r w:rsidRPr="000B55FC">
              <w:t>е</w:t>
            </w:r>
            <w:r w:rsidRPr="000B55FC">
              <w:t>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11001 S2910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210</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11001 S2910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210</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Расходы на реализацию мероприятий перечня проектов наро</w:t>
            </w:r>
            <w:r w:rsidRPr="000B55FC">
              <w:rPr>
                <w:bCs/>
                <w:iCs/>
              </w:rPr>
              <w:t>д</w:t>
            </w:r>
            <w:r w:rsidRPr="000B55FC">
              <w:rPr>
                <w:bCs/>
                <w:iCs/>
              </w:rPr>
              <w:t>ных инициатив</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0503</w:t>
            </w:r>
          </w:p>
        </w:tc>
        <w:tc>
          <w:tcPr>
            <w:tcW w:w="651" w:type="pct"/>
            <w:noWrap/>
            <w:hideMark/>
          </w:tcPr>
          <w:p w:rsidR="00B91BA3" w:rsidRPr="000B55FC" w:rsidRDefault="00B91BA3" w:rsidP="00590ED3">
            <w:pPr>
              <w:jc w:val="both"/>
              <w:rPr>
                <w:bCs/>
                <w:iCs/>
              </w:rPr>
            </w:pPr>
            <w:r w:rsidRPr="000B55FC">
              <w:rPr>
                <w:bCs/>
                <w:iCs/>
              </w:rPr>
              <w:t>71101 S2370</w:t>
            </w: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rPr>
            </w:pPr>
            <w:r w:rsidRPr="000B55FC">
              <w:rPr>
                <w:bCs/>
              </w:rPr>
              <w:t>1447,1</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0503</w:t>
            </w:r>
          </w:p>
        </w:tc>
        <w:tc>
          <w:tcPr>
            <w:tcW w:w="651" w:type="pct"/>
            <w:noWrap/>
            <w:hideMark/>
          </w:tcPr>
          <w:p w:rsidR="00B91BA3" w:rsidRPr="000B55FC" w:rsidRDefault="00B91BA3" w:rsidP="00590ED3">
            <w:pPr>
              <w:jc w:val="both"/>
            </w:pPr>
            <w:r w:rsidRPr="000B55FC">
              <w:t>71101 S2370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1447,1</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Другие вопросы в области жилищно-коммунального хозяйства</w:t>
            </w:r>
          </w:p>
        </w:tc>
        <w:tc>
          <w:tcPr>
            <w:tcW w:w="461" w:type="pct"/>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0505</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5448,2</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Расходы на обеспечение деятельности  подведомственных учреждений (МКУ Жигаловское)</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0505</w:t>
            </w:r>
          </w:p>
        </w:tc>
        <w:tc>
          <w:tcPr>
            <w:tcW w:w="651" w:type="pct"/>
            <w:noWrap/>
            <w:hideMark/>
          </w:tcPr>
          <w:p w:rsidR="00B91BA3" w:rsidRPr="000B55FC" w:rsidRDefault="00B91BA3" w:rsidP="00590ED3">
            <w:pPr>
              <w:jc w:val="both"/>
              <w:rPr>
                <w:iCs/>
              </w:rPr>
            </w:pPr>
            <w:r w:rsidRPr="000B55FC">
              <w:rPr>
                <w:iCs/>
              </w:rPr>
              <w:t>21000 20440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5448,2</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выплаты персоналу в целях обеспечения выполн</w:t>
            </w:r>
            <w:r w:rsidRPr="000B55FC">
              <w:t>е</w:t>
            </w:r>
            <w:r w:rsidRPr="000B55FC">
              <w:t>ния функций государственными (муниц</w:t>
            </w:r>
            <w:r w:rsidRPr="000B55FC">
              <w:t>и</w:t>
            </w:r>
            <w:r w:rsidRPr="000B55FC">
              <w:t>пальными) органами, казенными учреждениями, органами управления госуда</w:t>
            </w:r>
            <w:r w:rsidRPr="000B55FC">
              <w:t>р</w:t>
            </w:r>
            <w:r w:rsidRPr="000B55FC">
              <w:t>ственными внебюджетн</w:t>
            </w:r>
            <w:r w:rsidRPr="000B55FC">
              <w:t>ы</w:t>
            </w:r>
            <w:r w:rsidRPr="000B55FC">
              <w:t>ми фондами</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0505</w:t>
            </w:r>
          </w:p>
        </w:tc>
        <w:tc>
          <w:tcPr>
            <w:tcW w:w="651" w:type="pct"/>
            <w:noWrap/>
            <w:hideMark/>
          </w:tcPr>
          <w:p w:rsidR="00B91BA3" w:rsidRPr="000B55FC" w:rsidRDefault="00B91BA3" w:rsidP="00590ED3">
            <w:pPr>
              <w:jc w:val="both"/>
            </w:pPr>
            <w:r w:rsidRPr="000B55FC">
              <w:t>21000 20440</w:t>
            </w:r>
          </w:p>
        </w:tc>
        <w:tc>
          <w:tcPr>
            <w:tcW w:w="451" w:type="pct"/>
            <w:noWrap/>
            <w:hideMark/>
          </w:tcPr>
          <w:p w:rsidR="00B91BA3" w:rsidRPr="000B55FC" w:rsidRDefault="00B91BA3" w:rsidP="00590ED3">
            <w:pPr>
              <w:jc w:val="both"/>
            </w:pPr>
            <w:r w:rsidRPr="000B55FC">
              <w:t>100</w:t>
            </w:r>
          </w:p>
        </w:tc>
        <w:tc>
          <w:tcPr>
            <w:tcW w:w="571" w:type="pct"/>
            <w:noWrap/>
            <w:hideMark/>
          </w:tcPr>
          <w:p w:rsidR="00B91BA3" w:rsidRPr="000B55FC" w:rsidRDefault="00B91BA3" w:rsidP="00590ED3">
            <w:pPr>
              <w:jc w:val="both"/>
            </w:pPr>
            <w:r w:rsidRPr="000B55FC">
              <w:t>4837,2</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0505</w:t>
            </w:r>
          </w:p>
        </w:tc>
        <w:tc>
          <w:tcPr>
            <w:tcW w:w="651" w:type="pct"/>
            <w:noWrap/>
            <w:hideMark/>
          </w:tcPr>
          <w:p w:rsidR="00B91BA3" w:rsidRPr="000B55FC" w:rsidRDefault="00B91BA3" w:rsidP="00590ED3">
            <w:pPr>
              <w:jc w:val="both"/>
            </w:pPr>
            <w:r w:rsidRPr="000B55FC">
              <w:t>21000 20440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461</w:t>
            </w:r>
          </w:p>
        </w:tc>
      </w:tr>
      <w:tr w:rsidR="000B55FC" w:rsidRPr="000B55FC" w:rsidTr="003013F8">
        <w:trPr>
          <w:trHeight w:val="20"/>
        </w:trPr>
        <w:tc>
          <w:tcPr>
            <w:tcW w:w="2455" w:type="pct"/>
            <w:hideMark/>
          </w:tcPr>
          <w:p w:rsidR="00B91BA3" w:rsidRPr="000B55FC" w:rsidRDefault="00B91BA3" w:rsidP="00590ED3">
            <w:pPr>
              <w:jc w:val="both"/>
            </w:pPr>
            <w:r w:rsidRPr="000B55FC">
              <w:t>Иные бюджетные ассигнования</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0505</w:t>
            </w:r>
          </w:p>
        </w:tc>
        <w:tc>
          <w:tcPr>
            <w:tcW w:w="651" w:type="pct"/>
            <w:noWrap/>
            <w:hideMark/>
          </w:tcPr>
          <w:p w:rsidR="00B91BA3" w:rsidRPr="000B55FC" w:rsidRDefault="00B91BA3" w:rsidP="00590ED3">
            <w:pPr>
              <w:jc w:val="both"/>
            </w:pPr>
            <w:r w:rsidRPr="000B55FC">
              <w:t>21000 20440</w:t>
            </w:r>
          </w:p>
        </w:tc>
        <w:tc>
          <w:tcPr>
            <w:tcW w:w="451" w:type="pct"/>
            <w:noWrap/>
            <w:hideMark/>
          </w:tcPr>
          <w:p w:rsidR="00B91BA3" w:rsidRPr="000B55FC" w:rsidRDefault="00B91BA3" w:rsidP="00590ED3">
            <w:pPr>
              <w:jc w:val="both"/>
            </w:pPr>
            <w:r w:rsidRPr="000B55FC">
              <w:t>800</w:t>
            </w:r>
          </w:p>
        </w:tc>
        <w:tc>
          <w:tcPr>
            <w:tcW w:w="571" w:type="pct"/>
            <w:noWrap/>
            <w:hideMark/>
          </w:tcPr>
          <w:p w:rsidR="00B91BA3" w:rsidRPr="000B55FC" w:rsidRDefault="00B91BA3" w:rsidP="00590ED3">
            <w:pPr>
              <w:jc w:val="both"/>
            </w:pPr>
            <w:r w:rsidRPr="000B55FC">
              <w:t>150</w:t>
            </w:r>
          </w:p>
        </w:tc>
      </w:tr>
      <w:tr w:rsidR="000B55FC" w:rsidRPr="000B55FC" w:rsidTr="003013F8">
        <w:trPr>
          <w:trHeight w:val="20"/>
        </w:trPr>
        <w:tc>
          <w:tcPr>
            <w:tcW w:w="2455" w:type="pct"/>
            <w:hideMark/>
          </w:tcPr>
          <w:p w:rsidR="00B91BA3" w:rsidRPr="000B55FC" w:rsidRDefault="00B91BA3" w:rsidP="00590ED3">
            <w:pPr>
              <w:jc w:val="both"/>
              <w:rPr>
                <w:bCs/>
              </w:rPr>
            </w:pPr>
            <w:r w:rsidRPr="000B55FC">
              <w:rPr>
                <w:bCs/>
              </w:rPr>
              <w:t>Образование</w:t>
            </w:r>
          </w:p>
        </w:tc>
        <w:tc>
          <w:tcPr>
            <w:tcW w:w="461" w:type="pct"/>
            <w:noWrap/>
            <w:hideMark/>
          </w:tcPr>
          <w:p w:rsidR="00B91BA3" w:rsidRPr="000B55FC" w:rsidRDefault="00B91BA3" w:rsidP="00590ED3">
            <w:pPr>
              <w:jc w:val="both"/>
              <w:rPr>
                <w:bCs/>
              </w:rPr>
            </w:pPr>
            <w:r w:rsidRPr="000B55FC">
              <w:rPr>
                <w:bCs/>
              </w:rPr>
              <w:t>910</w:t>
            </w:r>
          </w:p>
        </w:tc>
        <w:tc>
          <w:tcPr>
            <w:tcW w:w="411" w:type="pct"/>
            <w:noWrap/>
            <w:hideMark/>
          </w:tcPr>
          <w:p w:rsidR="00B91BA3" w:rsidRPr="000B55FC" w:rsidRDefault="00B91BA3" w:rsidP="00590ED3">
            <w:pPr>
              <w:jc w:val="both"/>
              <w:rPr>
                <w:bCs/>
              </w:rPr>
            </w:pPr>
            <w:r w:rsidRPr="000B55FC">
              <w:rPr>
                <w:bCs/>
              </w:rPr>
              <w:t>0700</w:t>
            </w: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rPr>
            </w:pPr>
            <w:r w:rsidRPr="000B55FC">
              <w:rPr>
                <w:bCs/>
              </w:rPr>
              <w:t>28,6</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Профессиональная подготовка, переподготовка и п</w:t>
            </w:r>
            <w:r w:rsidRPr="000B55FC">
              <w:rPr>
                <w:bCs/>
                <w:iCs/>
              </w:rPr>
              <w:t>о</w:t>
            </w:r>
            <w:r w:rsidRPr="000B55FC">
              <w:rPr>
                <w:bCs/>
                <w:iCs/>
              </w:rPr>
              <w:t>вышение квалификации</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0705</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28,6</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обеспечение деятельности  органов местного сам</w:t>
            </w:r>
            <w:r w:rsidRPr="000B55FC">
              <w:t>о</w:t>
            </w:r>
            <w:r w:rsidRPr="000B55FC">
              <w:t>управления</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0705</w:t>
            </w:r>
          </w:p>
        </w:tc>
        <w:tc>
          <w:tcPr>
            <w:tcW w:w="651" w:type="pct"/>
            <w:noWrap/>
            <w:hideMark/>
          </w:tcPr>
          <w:p w:rsidR="00B91BA3" w:rsidRPr="000B55FC" w:rsidRDefault="00B91BA3" w:rsidP="00590ED3">
            <w:pPr>
              <w:jc w:val="both"/>
            </w:pPr>
            <w:r w:rsidRPr="000B55FC">
              <w:t>20300 20020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15</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0705</w:t>
            </w:r>
          </w:p>
        </w:tc>
        <w:tc>
          <w:tcPr>
            <w:tcW w:w="651" w:type="pct"/>
            <w:noWrap/>
            <w:hideMark/>
          </w:tcPr>
          <w:p w:rsidR="00B91BA3" w:rsidRPr="000B55FC" w:rsidRDefault="00B91BA3" w:rsidP="00590ED3">
            <w:pPr>
              <w:jc w:val="both"/>
            </w:pPr>
            <w:r w:rsidRPr="000B55FC">
              <w:t>20300 20020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15</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предупреждение и ликвидацию последствий чре</w:t>
            </w:r>
            <w:r w:rsidRPr="000B55FC">
              <w:t>з</w:t>
            </w:r>
            <w:r w:rsidRPr="000B55FC">
              <w:t>вычайных ситуаций и стихийных бедствий природного и те</w:t>
            </w:r>
            <w:r w:rsidRPr="000B55FC">
              <w:t>х</w:t>
            </w:r>
            <w:r w:rsidRPr="000B55FC">
              <w:t>ногенного характера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0705</w:t>
            </w:r>
          </w:p>
        </w:tc>
        <w:tc>
          <w:tcPr>
            <w:tcW w:w="651" w:type="pct"/>
            <w:noWrap/>
            <w:hideMark/>
          </w:tcPr>
          <w:p w:rsidR="00B91BA3" w:rsidRPr="000B55FC" w:rsidRDefault="00B91BA3" w:rsidP="00590ED3">
            <w:pPr>
              <w:jc w:val="both"/>
            </w:pPr>
            <w:r w:rsidRPr="000B55FC">
              <w:t>20400 20070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2</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0705</w:t>
            </w:r>
          </w:p>
        </w:tc>
        <w:tc>
          <w:tcPr>
            <w:tcW w:w="651" w:type="pct"/>
            <w:noWrap/>
            <w:hideMark/>
          </w:tcPr>
          <w:p w:rsidR="00B91BA3" w:rsidRPr="000B55FC" w:rsidRDefault="00B91BA3" w:rsidP="00590ED3">
            <w:pPr>
              <w:jc w:val="both"/>
            </w:pPr>
            <w:r w:rsidRPr="000B55FC">
              <w:t>20400 20070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2</w:t>
            </w:r>
          </w:p>
        </w:tc>
      </w:tr>
      <w:tr w:rsidR="000B55FC" w:rsidRPr="000B55FC" w:rsidTr="003013F8">
        <w:trPr>
          <w:trHeight w:val="20"/>
        </w:trPr>
        <w:tc>
          <w:tcPr>
            <w:tcW w:w="2455" w:type="pct"/>
            <w:hideMark/>
          </w:tcPr>
          <w:p w:rsidR="00B91BA3" w:rsidRPr="000B55FC" w:rsidRDefault="00B91BA3" w:rsidP="00590ED3">
            <w:pPr>
              <w:jc w:val="both"/>
            </w:pPr>
            <w:r w:rsidRPr="000B55FC">
              <w:t>Муниципальная программа "Обеспечение пожарной безопа</w:t>
            </w:r>
            <w:r w:rsidRPr="000B55FC">
              <w:t>с</w:t>
            </w:r>
            <w:r w:rsidRPr="000B55FC">
              <w:t>ности Жигаловского муниципального образ</w:t>
            </w:r>
            <w:r w:rsidRPr="000B55FC">
              <w:t>о</w:t>
            </w:r>
            <w:r w:rsidRPr="000B55FC">
              <w:t>вания на 2017-2019 годы"</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0705</w:t>
            </w:r>
          </w:p>
        </w:tc>
        <w:tc>
          <w:tcPr>
            <w:tcW w:w="651" w:type="pct"/>
            <w:noWrap/>
            <w:hideMark/>
          </w:tcPr>
          <w:p w:rsidR="00B91BA3" w:rsidRPr="000B55FC" w:rsidRDefault="00B91BA3" w:rsidP="00590ED3">
            <w:pPr>
              <w:jc w:val="both"/>
            </w:pPr>
            <w:r w:rsidRPr="000B55FC">
              <w:t>03000 00000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2,6</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 Пропаганда в области пожарной бе</w:t>
            </w:r>
            <w:r w:rsidRPr="000B55FC">
              <w:rPr>
                <w:iCs/>
              </w:rPr>
              <w:t>з</w:t>
            </w:r>
            <w:r w:rsidRPr="000B55FC">
              <w:rPr>
                <w:iCs/>
              </w:rPr>
              <w:t>опасности"</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0705</w:t>
            </w:r>
          </w:p>
        </w:tc>
        <w:tc>
          <w:tcPr>
            <w:tcW w:w="651" w:type="pct"/>
            <w:noWrap/>
            <w:hideMark/>
          </w:tcPr>
          <w:p w:rsidR="00B91BA3" w:rsidRPr="000B55FC" w:rsidRDefault="00B91BA3" w:rsidP="00590ED3">
            <w:pPr>
              <w:jc w:val="both"/>
              <w:rPr>
                <w:iCs/>
              </w:rPr>
            </w:pPr>
            <w:r w:rsidRPr="000B55FC">
              <w:rPr>
                <w:iCs/>
              </w:rPr>
              <w:t>03001 00000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2,6</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0705</w:t>
            </w:r>
          </w:p>
        </w:tc>
        <w:tc>
          <w:tcPr>
            <w:tcW w:w="651" w:type="pct"/>
            <w:noWrap/>
            <w:hideMark/>
          </w:tcPr>
          <w:p w:rsidR="00B91BA3" w:rsidRPr="000B55FC" w:rsidRDefault="00B91BA3" w:rsidP="00590ED3">
            <w:pPr>
              <w:jc w:val="both"/>
            </w:pPr>
            <w:r w:rsidRPr="000B55FC">
              <w:t>03001 29990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2,6</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0705</w:t>
            </w:r>
          </w:p>
        </w:tc>
        <w:tc>
          <w:tcPr>
            <w:tcW w:w="651" w:type="pct"/>
            <w:noWrap/>
            <w:hideMark/>
          </w:tcPr>
          <w:p w:rsidR="00B91BA3" w:rsidRPr="000B55FC" w:rsidRDefault="00B91BA3" w:rsidP="00590ED3">
            <w:pPr>
              <w:jc w:val="both"/>
            </w:pPr>
            <w:r w:rsidRPr="000B55FC">
              <w:t>03001 29990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2,6</w:t>
            </w:r>
          </w:p>
        </w:tc>
      </w:tr>
      <w:tr w:rsidR="000B55FC" w:rsidRPr="000B55FC" w:rsidTr="003013F8">
        <w:trPr>
          <w:trHeight w:val="20"/>
        </w:trPr>
        <w:tc>
          <w:tcPr>
            <w:tcW w:w="2455" w:type="pct"/>
            <w:hideMark/>
          </w:tcPr>
          <w:p w:rsidR="00B91BA3" w:rsidRPr="000B55FC" w:rsidRDefault="00B91BA3" w:rsidP="00590ED3">
            <w:pPr>
              <w:jc w:val="both"/>
            </w:pPr>
            <w:r w:rsidRPr="000B55FC">
              <w:lastRenderedPageBreak/>
              <w:t>Расходы на обеспечение деятельности  подведомственных учреждений (МКУ Жигаловское)</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0705</w:t>
            </w:r>
          </w:p>
        </w:tc>
        <w:tc>
          <w:tcPr>
            <w:tcW w:w="651" w:type="pct"/>
            <w:noWrap/>
            <w:hideMark/>
          </w:tcPr>
          <w:p w:rsidR="00B91BA3" w:rsidRPr="000B55FC" w:rsidRDefault="00B91BA3" w:rsidP="00590ED3">
            <w:pPr>
              <w:jc w:val="both"/>
            </w:pPr>
            <w:r w:rsidRPr="000B55FC">
              <w:t>21000 20440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9</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0705</w:t>
            </w:r>
          </w:p>
        </w:tc>
        <w:tc>
          <w:tcPr>
            <w:tcW w:w="651" w:type="pct"/>
            <w:noWrap/>
            <w:hideMark/>
          </w:tcPr>
          <w:p w:rsidR="00B91BA3" w:rsidRPr="000B55FC" w:rsidRDefault="00B91BA3" w:rsidP="00590ED3">
            <w:pPr>
              <w:jc w:val="both"/>
              <w:rPr>
                <w:iCs/>
              </w:rPr>
            </w:pPr>
            <w:r w:rsidRPr="000B55FC">
              <w:rPr>
                <w:iCs/>
              </w:rPr>
              <w:t>21000 20440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9</w:t>
            </w:r>
          </w:p>
        </w:tc>
      </w:tr>
      <w:tr w:rsidR="000B55FC" w:rsidRPr="000B55FC" w:rsidTr="003013F8">
        <w:trPr>
          <w:trHeight w:val="20"/>
        </w:trPr>
        <w:tc>
          <w:tcPr>
            <w:tcW w:w="2455" w:type="pct"/>
            <w:hideMark/>
          </w:tcPr>
          <w:p w:rsidR="00B91BA3" w:rsidRPr="000B55FC" w:rsidRDefault="00B91BA3" w:rsidP="00590ED3">
            <w:pPr>
              <w:jc w:val="both"/>
              <w:rPr>
                <w:bCs/>
              </w:rPr>
            </w:pPr>
            <w:r w:rsidRPr="000B55FC">
              <w:rPr>
                <w:bCs/>
              </w:rPr>
              <w:t>Культура, кинематография</w:t>
            </w:r>
          </w:p>
        </w:tc>
        <w:tc>
          <w:tcPr>
            <w:tcW w:w="461" w:type="pct"/>
            <w:noWrap/>
            <w:hideMark/>
          </w:tcPr>
          <w:p w:rsidR="00B91BA3" w:rsidRPr="000B55FC" w:rsidRDefault="00B91BA3" w:rsidP="00590ED3">
            <w:pPr>
              <w:jc w:val="both"/>
              <w:rPr>
                <w:bCs/>
              </w:rPr>
            </w:pPr>
            <w:r w:rsidRPr="000B55FC">
              <w:rPr>
                <w:bCs/>
              </w:rPr>
              <w:t>910</w:t>
            </w:r>
          </w:p>
        </w:tc>
        <w:tc>
          <w:tcPr>
            <w:tcW w:w="411" w:type="pct"/>
            <w:noWrap/>
            <w:hideMark/>
          </w:tcPr>
          <w:p w:rsidR="00B91BA3" w:rsidRPr="000B55FC" w:rsidRDefault="00B91BA3" w:rsidP="00590ED3">
            <w:pPr>
              <w:jc w:val="both"/>
              <w:rPr>
                <w:bCs/>
              </w:rPr>
            </w:pPr>
            <w:r w:rsidRPr="000B55FC">
              <w:rPr>
                <w:bCs/>
              </w:rPr>
              <w:t>0800</w:t>
            </w: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rPr>
            </w:pPr>
            <w:r w:rsidRPr="000B55FC">
              <w:rPr>
                <w:bCs/>
              </w:rPr>
              <w:t>122</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Культура</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0801</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122</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Муниципальная программа по организации д</w:t>
            </w:r>
            <w:r w:rsidRPr="000B55FC">
              <w:rPr>
                <w:iCs/>
              </w:rPr>
              <w:t>о</w:t>
            </w:r>
            <w:r w:rsidRPr="000B55FC">
              <w:rPr>
                <w:iCs/>
              </w:rPr>
              <w:t>суга населения "Культура"</w:t>
            </w:r>
          </w:p>
        </w:tc>
        <w:tc>
          <w:tcPr>
            <w:tcW w:w="461" w:type="pct"/>
            <w:noWrap/>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0801</w:t>
            </w:r>
          </w:p>
        </w:tc>
        <w:tc>
          <w:tcPr>
            <w:tcW w:w="651" w:type="pct"/>
            <w:noWrap/>
            <w:hideMark/>
          </w:tcPr>
          <w:p w:rsidR="00B91BA3" w:rsidRPr="000B55FC" w:rsidRDefault="00B91BA3" w:rsidP="00590ED3">
            <w:pPr>
              <w:jc w:val="both"/>
              <w:rPr>
                <w:iCs/>
              </w:rPr>
            </w:pPr>
            <w:r w:rsidRPr="000B55FC">
              <w:rPr>
                <w:iCs/>
              </w:rPr>
              <w:t>01000 00000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122</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0801</w:t>
            </w:r>
          </w:p>
        </w:tc>
        <w:tc>
          <w:tcPr>
            <w:tcW w:w="651" w:type="pct"/>
            <w:noWrap/>
            <w:hideMark/>
          </w:tcPr>
          <w:p w:rsidR="00B91BA3" w:rsidRPr="000B55FC" w:rsidRDefault="00B91BA3" w:rsidP="00590ED3">
            <w:pPr>
              <w:jc w:val="both"/>
            </w:pPr>
            <w:r w:rsidRPr="000B55FC">
              <w:t>01000 29990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122</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0801</w:t>
            </w:r>
          </w:p>
        </w:tc>
        <w:tc>
          <w:tcPr>
            <w:tcW w:w="651" w:type="pct"/>
            <w:noWrap/>
            <w:hideMark/>
          </w:tcPr>
          <w:p w:rsidR="00B91BA3" w:rsidRPr="000B55FC" w:rsidRDefault="00B91BA3" w:rsidP="00590ED3">
            <w:pPr>
              <w:jc w:val="both"/>
            </w:pPr>
            <w:r w:rsidRPr="000B55FC">
              <w:t>01000 29990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122</w:t>
            </w:r>
          </w:p>
        </w:tc>
      </w:tr>
      <w:tr w:rsidR="000B55FC" w:rsidRPr="000B55FC" w:rsidTr="003013F8">
        <w:trPr>
          <w:trHeight w:val="20"/>
        </w:trPr>
        <w:tc>
          <w:tcPr>
            <w:tcW w:w="2455" w:type="pct"/>
            <w:hideMark/>
          </w:tcPr>
          <w:p w:rsidR="00B91BA3" w:rsidRPr="000B55FC" w:rsidRDefault="00B91BA3" w:rsidP="00590ED3">
            <w:pPr>
              <w:jc w:val="both"/>
              <w:rPr>
                <w:bCs/>
              </w:rPr>
            </w:pPr>
            <w:r w:rsidRPr="000B55FC">
              <w:rPr>
                <w:bCs/>
              </w:rPr>
              <w:t>Социальная политика</w:t>
            </w:r>
          </w:p>
        </w:tc>
        <w:tc>
          <w:tcPr>
            <w:tcW w:w="461" w:type="pct"/>
            <w:noWrap/>
            <w:hideMark/>
          </w:tcPr>
          <w:p w:rsidR="00B91BA3" w:rsidRPr="000B55FC" w:rsidRDefault="00B91BA3" w:rsidP="00590ED3">
            <w:pPr>
              <w:jc w:val="both"/>
              <w:rPr>
                <w:bCs/>
              </w:rPr>
            </w:pPr>
            <w:r w:rsidRPr="000B55FC">
              <w:rPr>
                <w:bCs/>
              </w:rPr>
              <w:t>910</w:t>
            </w:r>
          </w:p>
        </w:tc>
        <w:tc>
          <w:tcPr>
            <w:tcW w:w="411" w:type="pct"/>
            <w:noWrap/>
            <w:hideMark/>
          </w:tcPr>
          <w:p w:rsidR="00B91BA3" w:rsidRPr="000B55FC" w:rsidRDefault="00B91BA3" w:rsidP="00590ED3">
            <w:pPr>
              <w:jc w:val="both"/>
              <w:rPr>
                <w:bCs/>
              </w:rPr>
            </w:pPr>
            <w:r w:rsidRPr="000B55FC">
              <w:rPr>
                <w:bCs/>
              </w:rPr>
              <w:t>1000</w:t>
            </w: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rPr>
            </w:pPr>
            <w:r w:rsidRPr="000B55FC">
              <w:rPr>
                <w:bCs/>
              </w:rPr>
              <w:t>253</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Пенсионное обеспечение</w:t>
            </w:r>
          </w:p>
        </w:tc>
        <w:tc>
          <w:tcPr>
            <w:tcW w:w="461" w:type="pct"/>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1001</w:t>
            </w: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iCs/>
              </w:rPr>
            </w:pPr>
            <w:r w:rsidRPr="000B55FC">
              <w:rPr>
                <w:bCs/>
                <w:iCs/>
              </w:rPr>
              <w:t>253</w:t>
            </w:r>
          </w:p>
        </w:tc>
      </w:tr>
      <w:tr w:rsidR="000B55FC" w:rsidRPr="000B55FC" w:rsidTr="003013F8">
        <w:trPr>
          <w:trHeight w:val="20"/>
        </w:trPr>
        <w:tc>
          <w:tcPr>
            <w:tcW w:w="2455" w:type="pct"/>
            <w:hideMark/>
          </w:tcPr>
          <w:p w:rsidR="00B91BA3" w:rsidRPr="000B55FC" w:rsidRDefault="00B91BA3" w:rsidP="00590ED3">
            <w:pPr>
              <w:jc w:val="both"/>
            </w:pPr>
            <w:r w:rsidRPr="000B55FC">
              <w:t>Доплаты к пенсиям муниципальных служащих</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1001</w:t>
            </w:r>
          </w:p>
        </w:tc>
        <w:tc>
          <w:tcPr>
            <w:tcW w:w="651" w:type="pct"/>
            <w:noWrap/>
            <w:hideMark/>
          </w:tcPr>
          <w:p w:rsidR="00B91BA3" w:rsidRPr="000B55FC" w:rsidRDefault="00B91BA3" w:rsidP="00590ED3">
            <w:pPr>
              <w:jc w:val="both"/>
            </w:pPr>
            <w:r w:rsidRPr="000B55FC">
              <w:t>20500 20240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253</w:t>
            </w:r>
          </w:p>
        </w:tc>
      </w:tr>
      <w:tr w:rsidR="000B55FC" w:rsidRPr="000B55FC" w:rsidTr="003013F8">
        <w:trPr>
          <w:trHeight w:val="20"/>
        </w:trPr>
        <w:tc>
          <w:tcPr>
            <w:tcW w:w="2455" w:type="pct"/>
            <w:hideMark/>
          </w:tcPr>
          <w:p w:rsidR="00B91BA3" w:rsidRPr="000B55FC" w:rsidRDefault="00B91BA3" w:rsidP="00590ED3">
            <w:pPr>
              <w:jc w:val="both"/>
            </w:pPr>
            <w:r w:rsidRPr="000B55FC">
              <w:t>Социальные обеспечение и иные выплаты населению</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1001</w:t>
            </w:r>
          </w:p>
        </w:tc>
        <w:tc>
          <w:tcPr>
            <w:tcW w:w="651" w:type="pct"/>
            <w:noWrap/>
            <w:hideMark/>
          </w:tcPr>
          <w:p w:rsidR="00B91BA3" w:rsidRPr="000B55FC" w:rsidRDefault="00B91BA3" w:rsidP="00590ED3">
            <w:pPr>
              <w:jc w:val="both"/>
            </w:pPr>
            <w:r w:rsidRPr="000B55FC">
              <w:t>20000.20240</w:t>
            </w:r>
          </w:p>
        </w:tc>
        <w:tc>
          <w:tcPr>
            <w:tcW w:w="451" w:type="pct"/>
            <w:noWrap/>
            <w:hideMark/>
          </w:tcPr>
          <w:p w:rsidR="00B91BA3" w:rsidRPr="000B55FC" w:rsidRDefault="00B91BA3" w:rsidP="00590ED3">
            <w:pPr>
              <w:jc w:val="both"/>
            </w:pPr>
            <w:r w:rsidRPr="000B55FC">
              <w:t>300</w:t>
            </w:r>
          </w:p>
        </w:tc>
        <w:tc>
          <w:tcPr>
            <w:tcW w:w="571" w:type="pct"/>
            <w:noWrap/>
            <w:hideMark/>
          </w:tcPr>
          <w:p w:rsidR="00B91BA3" w:rsidRPr="000B55FC" w:rsidRDefault="00B91BA3" w:rsidP="00590ED3">
            <w:pPr>
              <w:jc w:val="both"/>
            </w:pPr>
            <w:r w:rsidRPr="000B55FC">
              <w:t>253</w:t>
            </w:r>
          </w:p>
        </w:tc>
      </w:tr>
      <w:tr w:rsidR="000B55FC" w:rsidRPr="000B55FC" w:rsidTr="003013F8">
        <w:trPr>
          <w:trHeight w:val="20"/>
        </w:trPr>
        <w:tc>
          <w:tcPr>
            <w:tcW w:w="2455" w:type="pct"/>
            <w:hideMark/>
          </w:tcPr>
          <w:p w:rsidR="00B91BA3" w:rsidRPr="000B55FC" w:rsidRDefault="00B91BA3" w:rsidP="00590ED3">
            <w:pPr>
              <w:jc w:val="both"/>
              <w:rPr>
                <w:bCs/>
              </w:rPr>
            </w:pPr>
            <w:r w:rsidRPr="000B55FC">
              <w:rPr>
                <w:bCs/>
              </w:rPr>
              <w:t>Физическая культура и спорт</w:t>
            </w:r>
          </w:p>
        </w:tc>
        <w:tc>
          <w:tcPr>
            <w:tcW w:w="461" w:type="pct"/>
            <w:hideMark/>
          </w:tcPr>
          <w:p w:rsidR="00B91BA3" w:rsidRPr="000B55FC" w:rsidRDefault="00B91BA3" w:rsidP="00590ED3">
            <w:pPr>
              <w:jc w:val="both"/>
              <w:rPr>
                <w:bCs/>
              </w:rPr>
            </w:pPr>
            <w:r w:rsidRPr="000B55FC">
              <w:rPr>
                <w:bCs/>
              </w:rPr>
              <w:t>910</w:t>
            </w:r>
          </w:p>
        </w:tc>
        <w:tc>
          <w:tcPr>
            <w:tcW w:w="411" w:type="pct"/>
            <w:noWrap/>
            <w:hideMark/>
          </w:tcPr>
          <w:p w:rsidR="00B91BA3" w:rsidRPr="000B55FC" w:rsidRDefault="00B91BA3" w:rsidP="00590ED3">
            <w:pPr>
              <w:jc w:val="both"/>
              <w:rPr>
                <w:bCs/>
              </w:rPr>
            </w:pP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rPr>
            </w:pPr>
            <w:r w:rsidRPr="000B55FC">
              <w:rPr>
                <w:bCs/>
              </w:rPr>
              <w:t>107,7</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Физическая культура</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rPr>
                <w:bCs/>
                <w:iCs/>
              </w:rPr>
            </w:pPr>
            <w:r w:rsidRPr="000B55FC">
              <w:rPr>
                <w:bCs/>
                <w:iCs/>
              </w:rPr>
              <w:t>1101</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rPr>
            </w:pPr>
            <w:r w:rsidRPr="000B55FC">
              <w:rPr>
                <w:bCs/>
              </w:rPr>
              <w:t>107,7</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МП "Развитие физической культуры в Жигаловском муниц</w:t>
            </w:r>
            <w:r w:rsidRPr="000B55FC">
              <w:rPr>
                <w:iCs/>
              </w:rPr>
              <w:t>и</w:t>
            </w:r>
            <w:r w:rsidRPr="000B55FC">
              <w:rPr>
                <w:iCs/>
              </w:rPr>
              <w:t>пальном образовании на 2019-2025 годы"</w:t>
            </w:r>
          </w:p>
        </w:tc>
        <w:tc>
          <w:tcPr>
            <w:tcW w:w="461" w:type="pct"/>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1101</w:t>
            </w:r>
          </w:p>
        </w:tc>
        <w:tc>
          <w:tcPr>
            <w:tcW w:w="651" w:type="pct"/>
            <w:noWrap/>
            <w:hideMark/>
          </w:tcPr>
          <w:p w:rsidR="00B91BA3" w:rsidRPr="000B55FC" w:rsidRDefault="00B91BA3" w:rsidP="00590ED3">
            <w:pPr>
              <w:jc w:val="both"/>
              <w:rPr>
                <w:iCs/>
              </w:rPr>
            </w:pPr>
            <w:r w:rsidRPr="000B55FC">
              <w:rPr>
                <w:iCs/>
              </w:rPr>
              <w:t>13000 00000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107,7</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"Проведение открытого с</w:t>
            </w:r>
            <w:r w:rsidRPr="000B55FC">
              <w:rPr>
                <w:iCs/>
              </w:rPr>
              <w:t>о</w:t>
            </w:r>
            <w:r w:rsidRPr="000B55FC">
              <w:rPr>
                <w:iCs/>
              </w:rPr>
              <w:t>ревнования "Жигаловский триатлон"</w:t>
            </w:r>
          </w:p>
        </w:tc>
        <w:tc>
          <w:tcPr>
            <w:tcW w:w="461" w:type="pct"/>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1101</w:t>
            </w:r>
          </w:p>
        </w:tc>
        <w:tc>
          <w:tcPr>
            <w:tcW w:w="651" w:type="pct"/>
            <w:noWrap/>
            <w:hideMark/>
          </w:tcPr>
          <w:p w:rsidR="00B91BA3" w:rsidRPr="000B55FC" w:rsidRDefault="00B91BA3" w:rsidP="00590ED3">
            <w:pPr>
              <w:jc w:val="both"/>
              <w:rPr>
                <w:iCs/>
              </w:rPr>
            </w:pPr>
            <w:r w:rsidRPr="000B55FC">
              <w:rPr>
                <w:iCs/>
              </w:rPr>
              <w:t>13001 00000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54,9</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1101</w:t>
            </w:r>
          </w:p>
        </w:tc>
        <w:tc>
          <w:tcPr>
            <w:tcW w:w="651" w:type="pct"/>
            <w:noWrap/>
            <w:hideMark/>
          </w:tcPr>
          <w:p w:rsidR="00B91BA3" w:rsidRPr="000B55FC" w:rsidRDefault="00B91BA3" w:rsidP="00590ED3">
            <w:pPr>
              <w:jc w:val="both"/>
            </w:pPr>
            <w:r w:rsidRPr="000B55FC">
              <w:t>13001 29990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54,9</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1101</w:t>
            </w:r>
          </w:p>
        </w:tc>
        <w:tc>
          <w:tcPr>
            <w:tcW w:w="651" w:type="pct"/>
            <w:noWrap/>
            <w:hideMark/>
          </w:tcPr>
          <w:p w:rsidR="00B91BA3" w:rsidRPr="000B55FC" w:rsidRDefault="00B91BA3" w:rsidP="00590ED3">
            <w:pPr>
              <w:jc w:val="both"/>
            </w:pPr>
            <w:r w:rsidRPr="000B55FC">
              <w:t>13001 29990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54,9</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"Проведение открытого с</w:t>
            </w:r>
            <w:r w:rsidRPr="000B55FC">
              <w:rPr>
                <w:iCs/>
              </w:rPr>
              <w:t>о</w:t>
            </w:r>
            <w:r w:rsidRPr="000B55FC">
              <w:rPr>
                <w:iCs/>
              </w:rPr>
              <w:t>ревнования по шашкам"</w:t>
            </w:r>
          </w:p>
        </w:tc>
        <w:tc>
          <w:tcPr>
            <w:tcW w:w="461" w:type="pct"/>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1101</w:t>
            </w:r>
          </w:p>
        </w:tc>
        <w:tc>
          <w:tcPr>
            <w:tcW w:w="651" w:type="pct"/>
            <w:noWrap/>
            <w:hideMark/>
          </w:tcPr>
          <w:p w:rsidR="00B91BA3" w:rsidRPr="000B55FC" w:rsidRDefault="00B91BA3" w:rsidP="00590ED3">
            <w:pPr>
              <w:jc w:val="both"/>
              <w:rPr>
                <w:iCs/>
              </w:rPr>
            </w:pPr>
            <w:r w:rsidRPr="000B55FC">
              <w:rPr>
                <w:iCs/>
              </w:rPr>
              <w:t>13002 00000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20</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1101</w:t>
            </w:r>
          </w:p>
        </w:tc>
        <w:tc>
          <w:tcPr>
            <w:tcW w:w="651" w:type="pct"/>
            <w:noWrap/>
            <w:hideMark/>
          </w:tcPr>
          <w:p w:rsidR="00B91BA3" w:rsidRPr="000B55FC" w:rsidRDefault="00B91BA3" w:rsidP="00590ED3">
            <w:pPr>
              <w:jc w:val="both"/>
            </w:pPr>
            <w:r w:rsidRPr="000B55FC">
              <w:t>13002 29990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20</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1101</w:t>
            </w:r>
          </w:p>
        </w:tc>
        <w:tc>
          <w:tcPr>
            <w:tcW w:w="651" w:type="pct"/>
            <w:noWrap/>
            <w:hideMark/>
          </w:tcPr>
          <w:p w:rsidR="00B91BA3" w:rsidRPr="000B55FC" w:rsidRDefault="00B91BA3" w:rsidP="00590ED3">
            <w:pPr>
              <w:jc w:val="both"/>
            </w:pPr>
            <w:r w:rsidRPr="000B55FC">
              <w:t>13002 29990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20</w:t>
            </w:r>
          </w:p>
        </w:tc>
      </w:tr>
      <w:tr w:rsidR="000B55FC" w:rsidRPr="000B55FC" w:rsidTr="003013F8">
        <w:trPr>
          <w:trHeight w:val="20"/>
        </w:trPr>
        <w:tc>
          <w:tcPr>
            <w:tcW w:w="2455" w:type="pct"/>
            <w:hideMark/>
          </w:tcPr>
          <w:p w:rsidR="00B91BA3" w:rsidRPr="000B55FC" w:rsidRDefault="00B91BA3" w:rsidP="00590ED3">
            <w:pPr>
              <w:jc w:val="both"/>
              <w:rPr>
                <w:iCs/>
              </w:rPr>
            </w:pPr>
            <w:r w:rsidRPr="000B55FC">
              <w:rPr>
                <w:iCs/>
              </w:rPr>
              <w:t>Основное мероприятие "Проведение открытого с</w:t>
            </w:r>
            <w:r w:rsidRPr="000B55FC">
              <w:rPr>
                <w:iCs/>
              </w:rPr>
              <w:t>о</w:t>
            </w:r>
            <w:r w:rsidRPr="000B55FC">
              <w:rPr>
                <w:iCs/>
              </w:rPr>
              <w:t>ревнования по шахматам"</w:t>
            </w:r>
          </w:p>
        </w:tc>
        <w:tc>
          <w:tcPr>
            <w:tcW w:w="461" w:type="pct"/>
            <w:hideMark/>
          </w:tcPr>
          <w:p w:rsidR="00B91BA3" w:rsidRPr="000B55FC" w:rsidRDefault="00B91BA3" w:rsidP="00590ED3">
            <w:pPr>
              <w:jc w:val="both"/>
              <w:rPr>
                <w:iCs/>
              </w:rPr>
            </w:pPr>
            <w:r w:rsidRPr="000B55FC">
              <w:rPr>
                <w:iCs/>
              </w:rPr>
              <w:t>910</w:t>
            </w:r>
          </w:p>
        </w:tc>
        <w:tc>
          <w:tcPr>
            <w:tcW w:w="411" w:type="pct"/>
            <w:noWrap/>
            <w:hideMark/>
          </w:tcPr>
          <w:p w:rsidR="00B91BA3" w:rsidRPr="000B55FC" w:rsidRDefault="00B91BA3" w:rsidP="00590ED3">
            <w:pPr>
              <w:jc w:val="both"/>
              <w:rPr>
                <w:iCs/>
              </w:rPr>
            </w:pPr>
            <w:r w:rsidRPr="000B55FC">
              <w:rPr>
                <w:iCs/>
              </w:rPr>
              <w:t>1101</w:t>
            </w:r>
          </w:p>
        </w:tc>
        <w:tc>
          <w:tcPr>
            <w:tcW w:w="651" w:type="pct"/>
            <w:noWrap/>
            <w:hideMark/>
          </w:tcPr>
          <w:p w:rsidR="00B91BA3" w:rsidRPr="000B55FC" w:rsidRDefault="00B91BA3" w:rsidP="00590ED3">
            <w:pPr>
              <w:jc w:val="both"/>
              <w:rPr>
                <w:iCs/>
              </w:rPr>
            </w:pPr>
            <w:r w:rsidRPr="000B55FC">
              <w:rPr>
                <w:iCs/>
              </w:rPr>
              <w:t>13003 00000</w:t>
            </w:r>
          </w:p>
        </w:tc>
        <w:tc>
          <w:tcPr>
            <w:tcW w:w="451" w:type="pct"/>
            <w:noWrap/>
            <w:hideMark/>
          </w:tcPr>
          <w:p w:rsidR="00B91BA3" w:rsidRPr="000B55FC" w:rsidRDefault="00B91BA3" w:rsidP="00590ED3">
            <w:pPr>
              <w:jc w:val="both"/>
              <w:rPr>
                <w:iCs/>
              </w:rPr>
            </w:pPr>
          </w:p>
        </w:tc>
        <w:tc>
          <w:tcPr>
            <w:tcW w:w="571" w:type="pct"/>
            <w:noWrap/>
            <w:hideMark/>
          </w:tcPr>
          <w:p w:rsidR="00B91BA3" w:rsidRPr="000B55FC" w:rsidRDefault="00B91BA3" w:rsidP="00590ED3">
            <w:pPr>
              <w:jc w:val="both"/>
              <w:rPr>
                <w:iCs/>
              </w:rPr>
            </w:pPr>
            <w:r w:rsidRPr="000B55FC">
              <w:rPr>
                <w:iCs/>
              </w:rPr>
              <w:t>32,8</w:t>
            </w:r>
          </w:p>
        </w:tc>
      </w:tr>
      <w:tr w:rsidR="000B55FC" w:rsidRPr="000B55FC" w:rsidTr="003013F8">
        <w:trPr>
          <w:trHeight w:val="20"/>
        </w:trPr>
        <w:tc>
          <w:tcPr>
            <w:tcW w:w="2455" w:type="pct"/>
            <w:hideMark/>
          </w:tcPr>
          <w:p w:rsidR="00B91BA3" w:rsidRPr="000B55FC" w:rsidRDefault="00B91BA3" w:rsidP="00590ED3">
            <w:pPr>
              <w:jc w:val="both"/>
            </w:pPr>
            <w:r w:rsidRPr="000B55FC">
              <w:t>Расходы на реализацию основного мероприятия муниципал</w:t>
            </w:r>
            <w:r w:rsidRPr="000B55FC">
              <w:t>ь</w:t>
            </w:r>
            <w:r w:rsidRPr="000B55FC">
              <w:t>ной программы за счет средств мес</w:t>
            </w:r>
            <w:r w:rsidRPr="000B55FC">
              <w:t>т</w:t>
            </w:r>
            <w:r w:rsidRPr="000B55FC">
              <w:t>ного бюджета</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1101</w:t>
            </w:r>
          </w:p>
        </w:tc>
        <w:tc>
          <w:tcPr>
            <w:tcW w:w="651" w:type="pct"/>
            <w:noWrap/>
            <w:hideMark/>
          </w:tcPr>
          <w:p w:rsidR="00B91BA3" w:rsidRPr="000B55FC" w:rsidRDefault="00B91BA3" w:rsidP="00590ED3">
            <w:pPr>
              <w:jc w:val="both"/>
            </w:pPr>
            <w:r w:rsidRPr="000B55FC">
              <w:t>13003 29990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32,8</w:t>
            </w:r>
          </w:p>
        </w:tc>
      </w:tr>
      <w:tr w:rsidR="000B55FC" w:rsidRPr="000B55FC" w:rsidTr="003013F8">
        <w:trPr>
          <w:trHeight w:val="20"/>
        </w:trPr>
        <w:tc>
          <w:tcPr>
            <w:tcW w:w="2455" w:type="pct"/>
            <w:hideMark/>
          </w:tcPr>
          <w:p w:rsidR="00B91BA3" w:rsidRPr="000B55FC" w:rsidRDefault="00B91BA3" w:rsidP="00590ED3">
            <w:pPr>
              <w:jc w:val="both"/>
            </w:pPr>
            <w:r w:rsidRPr="000B55FC">
              <w:t>Закупка товаров, работ и услуг для государственных (муниц</w:t>
            </w:r>
            <w:r w:rsidRPr="000B55FC">
              <w:t>и</w:t>
            </w:r>
            <w:r w:rsidRPr="000B55FC">
              <w:t>пальных) нужд</w:t>
            </w:r>
          </w:p>
        </w:tc>
        <w:tc>
          <w:tcPr>
            <w:tcW w:w="461" w:type="pct"/>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1101</w:t>
            </w:r>
          </w:p>
        </w:tc>
        <w:tc>
          <w:tcPr>
            <w:tcW w:w="651" w:type="pct"/>
            <w:noWrap/>
            <w:hideMark/>
          </w:tcPr>
          <w:p w:rsidR="00B91BA3" w:rsidRPr="000B55FC" w:rsidRDefault="00B91BA3" w:rsidP="00590ED3">
            <w:pPr>
              <w:jc w:val="both"/>
            </w:pPr>
            <w:r w:rsidRPr="000B55FC">
              <w:t>13003 29990</w:t>
            </w:r>
          </w:p>
        </w:tc>
        <w:tc>
          <w:tcPr>
            <w:tcW w:w="451" w:type="pct"/>
            <w:noWrap/>
            <w:hideMark/>
          </w:tcPr>
          <w:p w:rsidR="00B91BA3" w:rsidRPr="000B55FC" w:rsidRDefault="00B91BA3" w:rsidP="00590ED3">
            <w:pPr>
              <w:jc w:val="both"/>
            </w:pPr>
            <w:r w:rsidRPr="000B55FC">
              <w:t>200</w:t>
            </w:r>
          </w:p>
        </w:tc>
        <w:tc>
          <w:tcPr>
            <w:tcW w:w="571" w:type="pct"/>
            <w:noWrap/>
            <w:hideMark/>
          </w:tcPr>
          <w:p w:rsidR="00B91BA3" w:rsidRPr="000B55FC" w:rsidRDefault="00B91BA3" w:rsidP="00590ED3">
            <w:pPr>
              <w:jc w:val="both"/>
            </w:pPr>
            <w:r w:rsidRPr="000B55FC">
              <w:t>32,8</w:t>
            </w:r>
          </w:p>
        </w:tc>
      </w:tr>
      <w:tr w:rsidR="000B55FC" w:rsidRPr="000B55FC" w:rsidTr="003013F8">
        <w:trPr>
          <w:trHeight w:val="20"/>
        </w:trPr>
        <w:tc>
          <w:tcPr>
            <w:tcW w:w="2455" w:type="pct"/>
            <w:hideMark/>
          </w:tcPr>
          <w:p w:rsidR="00B91BA3" w:rsidRPr="000B55FC" w:rsidRDefault="00B91BA3" w:rsidP="00590ED3">
            <w:pPr>
              <w:jc w:val="both"/>
              <w:rPr>
                <w:bCs/>
              </w:rPr>
            </w:pPr>
            <w:r w:rsidRPr="000B55FC">
              <w:rPr>
                <w:bCs/>
              </w:rPr>
              <w:t>Межбюджетные трансферты общего характера бюджетам бюджетной системы Российской Федер</w:t>
            </w:r>
            <w:r w:rsidRPr="000B55FC">
              <w:rPr>
                <w:bCs/>
              </w:rPr>
              <w:t>а</w:t>
            </w:r>
            <w:r w:rsidRPr="000B55FC">
              <w:rPr>
                <w:bCs/>
              </w:rPr>
              <w:t>ции</w:t>
            </w:r>
          </w:p>
        </w:tc>
        <w:tc>
          <w:tcPr>
            <w:tcW w:w="461" w:type="pct"/>
            <w:noWrap/>
            <w:hideMark/>
          </w:tcPr>
          <w:p w:rsidR="00B91BA3" w:rsidRPr="000B55FC" w:rsidRDefault="00B91BA3" w:rsidP="00590ED3">
            <w:pPr>
              <w:jc w:val="both"/>
              <w:rPr>
                <w:bCs/>
              </w:rPr>
            </w:pPr>
            <w:r w:rsidRPr="000B55FC">
              <w:rPr>
                <w:bCs/>
              </w:rPr>
              <w:t>910</w:t>
            </w:r>
          </w:p>
        </w:tc>
        <w:tc>
          <w:tcPr>
            <w:tcW w:w="411" w:type="pct"/>
            <w:noWrap/>
            <w:hideMark/>
          </w:tcPr>
          <w:p w:rsidR="00B91BA3" w:rsidRPr="000B55FC" w:rsidRDefault="00B91BA3" w:rsidP="00590ED3">
            <w:pPr>
              <w:jc w:val="both"/>
              <w:rPr>
                <w:bCs/>
              </w:rPr>
            </w:pPr>
            <w:r w:rsidRPr="000B55FC">
              <w:rPr>
                <w:bCs/>
              </w:rPr>
              <w:t>1400</w:t>
            </w:r>
          </w:p>
        </w:tc>
        <w:tc>
          <w:tcPr>
            <w:tcW w:w="651" w:type="pct"/>
            <w:noWrap/>
            <w:hideMark/>
          </w:tcPr>
          <w:p w:rsidR="00B91BA3" w:rsidRPr="000B55FC" w:rsidRDefault="00B91BA3" w:rsidP="00590ED3">
            <w:pPr>
              <w:jc w:val="both"/>
              <w:rPr>
                <w:bCs/>
              </w:rPr>
            </w:pPr>
          </w:p>
        </w:tc>
        <w:tc>
          <w:tcPr>
            <w:tcW w:w="451" w:type="pct"/>
            <w:noWrap/>
            <w:hideMark/>
          </w:tcPr>
          <w:p w:rsidR="00B91BA3" w:rsidRPr="000B55FC" w:rsidRDefault="00B91BA3" w:rsidP="00590ED3">
            <w:pPr>
              <w:jc w:val="both"/>
              <w:rPr>
                <w:bCs/>
              </w:rPr>
            </w:pPr>
          </w:p>
        </w:tc>
        <w:tc>
          <w:tcPr>
            <w:tcW w:w="571" w:type="pct"/>
            <w:noWrap/>
            <w:hideMark/>
          </w:tcPr>
          <w:p w:rsidR="00B91BA3" w:rsidRPr="000B55FC" w:rsidRDefault="00B91BA3" w:rsidP="00590ED3">
            <w:pPr>
              <w:jc w:val="both"/>
              <w:rPr>
                <w:bCs/>
              </w:rPr>
            </w:pPr>
            <w:r w:rsidRPr="000B55FC">
              <w:rPr>
                <w:bCs/>
              </w:rPr>
              <w:t>209,7</w:t>
            </w:r>
          </w:p>
        </w:tc>
      </w:tr>
      <w:tr w:rsidR="000B55FC" w:rsidRPr="000B55FC" w:rsidTr="003013F8">
        <w:trPr>
          <w:trHeight w:val="20"/>
        </w:trPr>
        <w:tc>
          <w:tcPr>
            <w:tcW w:w="2455" w:type="pct"/>
            <w:hideMark/>
          </w:tcPr>
          <w:p w:rsidR="00B91BA3" w:rsidRPr="000B55FC" w:rsidRDefault="00B91BA3" w:rsidP="00590ED3">
            <w:pPr>
              <w:jc w:val="both"/>
              <w:rPr>
                <w:bCs/>
                <w:iCs/>
              </w:rPr>
            </w:pPr>
            <w:r w:rsidRPr="000B55FC">
              <w:rPr>
                <w:bCs/>
                <w:iCs/>
              </w:rPr>
              <w:t>Прочие межбюджетные трансферты общего характера</w:t>
            </w:r>
          </w:p>
        </w:tc>
        <w:tc>
          <w:tcPr>
            <w:tcW w:w="461" w:type="pct"/>
            <w:noWrap/>
            <w:hideMark/>
          </w:tcPr>
          <w:p w:rsidR="00B91BA3" w:rsidRPr="000B55FC" w:rsidRDefault="00B91BA3" w:rsidP="00590ED3">
            <w:pPr>
              <w:jc w:val="both"/>
              <w:rPr>
                <w:bCs/>
                <w:iCs/>
              </w:rPr>
            </w:pPr>
            <w:r w:rsidRPr="000B55FC">
              <w:rPr>
                <w:bCs/>
                <w:iCs/>
              </w:rPr>
              <w:t>910</w:t>
            </w:r>
          </w:p>
        </w:tc>
        <w:tc>
          <w:tcPr>
            <w:tcW w:w="411" w:type="pct"/>
            <w:noWrap/>
            <w:hideMark/>
          </w:tcPr>
          <w:p w:rsidR="00B91BA3" w:rsidRPr="000B55FC" w:rsidRDefault="00B91BA3" w:rsidP="00590ED3">
            <w:pPr>
              <w:jc w:val="both"/>
              <w:rPr>
                <w:bCs/>
                <w:iCs/>
              </w:rPr>
            </w:pPr>
            <w:r w:rsidRPr="000B55FC">
              <w:rPr>
                <w:bCs/>
                <w:iCs/>
              </w:rPr>
              <w:t>1403</w:t>
            </w:r>
          </w:p>
        </w:tc>
        <w:tc>
          <w:tcPr>
            <w:tcW w:w="651" w:type="pct"/>
            <w:noWrap/>
            <w:hideMark/>
          </w:tcPr>
          <w:p w:rsidR="00B91BA3" w:rsidRPr="000B55FC" w:rsidRDefault="00B91BA3" w:rsidP="00590ED3">
            <w:pPr>
              <w:jc w:val="both"/>
              <w:rPr>
                <w:bCs/>
                <w:iCs/>
              </w:rPr>
            </w:pPr>
          </w:p>
        </w:tc>
        <w:tc>
          <w:tcPr>
            <w:tcW w:w="451" w:type="pct"/>
            <w:noWrap/>
            <w:hideMark/>
          </w:tcPr>
          <w:p w:rsidR="00B91BA3" w:rsidRPr="000B55FC" w:rsidRDefault="00B91BA3" w:rsidP="00590ED3">
            <w:pPr>
              <w:jc w:val="both"/>
              <w:rPr>
                <w:bCs/>
                <w:iCs/>
              </w:rPr>
            </w:pPr>
          </w:p>
        </w:tc>
        <w:tc>
          <w:tcPr>
            <w:tcW w:w="571" w:type="pct"/>
            <w:noWrap/>
            <w:hideMark/>
          </w:tcPr>
          <w:p w:rsidR="00B91BA3" w:rsidRPr="000B55FC" w:rsidRDefault="00B91BA3" w:rsidP="00590ED3">
            <w:pPr>
              <w:jc w:val="both"/>
              <w:rPr>
                <w:bCs/>
                <w:iCs/>
              </w:rPr>
            </w:pPr>
            <w:r w:rsidRPr="000B55FC">
              <w:rPr>
                <w:bCs/>
                <w:iCs/>
              </w:rPr>
              <w:t>209,7</w:t>
            </w:r>
          </w:p>
        </w:tc>
      </w:tr>
      <w:tr w:rsidR="000B55FC" w:rsidRPr="000B55FC" w:rsidTr="003013F8">
        <w:trPr>
          <w:trHeight w:val="20"/>
        </w:trPr>
        <w:tc>
          <w:tcPr>
            <w:tcW w:w="2455" w:type="pct"/>
            <w:hideMark/>
          </w:tcPr>
          <w:p w:rsidR="00B91BA3" w:rsidRPr="000B55FC" w:rsidRDefault="00B91BA3" w:rsidP="00590ED3">
            <w:pPr>
              <w:jc w:val="both"/>
            </w:pPr>
            <w:r w:rsidRPr="000B55FC">
              <w:t>МБТ на исполнение переданных полномочий по осуществл</w:t>
            </w:r>
            <w:r w:rsidRPr="000B55FC">
              <w:t>е</w:t>
            </w:r>
            <w:r w:rsidRPr="000B55FC">
              <w:t>нию внешнего муниципального финансов</w:t>
            </w:r>
            <w:r w:rsidRPr="000B55FC">
              <w:t>о</w:t>
            </w:r>
            <w:r w:rsidRPr="000B55FC">
              <w:t>го контроля</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1403</w:t>
            </w:r>
          </w:p>
        </w:tc>
        <w:tc>
          <w:tcPr>
            <w:tcW w:w="651" w:type="pct"/>
            <w:noWrap/>
            <w:hideMark/>
          </w:tcPr>
          <w:p w:rsidR="00B91BA3" w:rsidRPr="000B55FC" w:rsidRDefault="00B91BA3" w:rsidP="00590ED3">
            <w:pPr>
              <w:jc w:val="both"/>
            </w:pPr>
            <w:r w:rsidRPr="000B55FC">
              <w:t>20600 20320</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149,7</w:t>
            </w:r>
          </w:p>
        </w:tc>
      </w:tr>
      <w:tr w:rsidR="000B55FC" w:rsidRPr="000B55FC" w:rsidTr="003013F8">
        <w:trPr>
          <w:trHeight w:val="20"/>
        </w:trPr>
        <w:tc>
          <w:tcPr>
            <w:tcW w:w="2455" w:type="pct"/>
            <w:hideMark/>
          </w:tcPr>
          <w:p w:rsidR="00B91BA3" w:rsidRPr="000B55FC" w:rsidRDefault="00B91BA3" w:rsidP="00590ED3">
            <w:pPr>
              <w:jc w:val="both"/>
            </w:pPr>
            <w:r w:rsidRPr="000B55FC">
              <w:t>Межбюджетные трансферты</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1403</w:t>
            </w:r>
          </w:p>
        </w:tc>
        <w:tc>
          <w:tcPr>
            <w:tcW w:w="651" w:type="pct"/>
            <w:noWrap/>
            <w:hideMark/>
          </w:tcPr>
          <w:p w:rsidR="00B91BA3" w:rsidRPr="000B55FC" w:rsidRDefault="00B91BA3" w:rsidP="00590ED3">
            <w:pPr>
              <w:jc w:val="both"/>
            </w:pPr>
            <w:r w:rsidRPr="000B55FC">
              <w:t>20600 20320</w:t>
            </w:r>
          </w:p>
        </w:tc>
        <w:tc>
          <w:tcPr>
            <w:tcW w:w="451" w:type="pct"/>
            <w:noWrap/>
            <w:hideMark/>
          </w:tcPr>
          <w:p w:rsidR="00B91BA3" w:rsidRPr="000B55FC" w:rsidRDefault="00B91BA3" w:rsidP="00590ED3">
            <w:pPr>
              <w:jc w:val="both"/>
            </w:pPr>
            <w:r w:rsidRPr="000B55FC">
              <w:t>500</w:t>
            </w:r>
          </w:p>
        </w:tc>
        <w:tc>
          <w:tcPr>
            <w:tcW w:w="571" w:type="pct"/>
            <w:noWrap/>
            <w:hideMark/>
          </w:tcPr>
          <w:p w:rsidR="00B91BA3" w:rsidRPr="000B55FC" w:rsidRDefault="00B91BA3" w:rsidP="00590ED3">
            <w:pPr>
              <w:jc w:val="both"/>
            </w:pPr>
            <w:r w:rsidRPr="000B55FC">
              <w:t>149,7</w:t>
            </w:r>
          </w:p>
        </w:tc>
      </w:tr>
      <w:tr w:rsidR="000B55FC" w:rsidRPr="000B55FC" w:rsidTr="003013F8">
        <w:trPr>
          <w:trHeight w:val="20"/>
        </w:trPr>
        <w:tc>
          <w:tcPr>
            <w:tcW w:w="2455" w:type="pct"/>
            <w:hideMark/>
          </w:tcPr>
          <w:p w:rsidR="00B91BA3" w:rsidRPr="000B55FC" w:rsidRDefault="00B91BA3" w:rsidP="00590ED3">
            <w:pPr>
              <w:jc w:val="both"/>
            </w:pPr>
            <w:r w:rsidRPr="000B55FC">
              <w:t>МБТ на исполнение переданных полномочий по с</w:t>
            </w:r>
            <w:r w:rsidRPr="000B55FC">
              <w:t>о</w:t>
            </w:r>
            <w:r w:rsidRPr="000B55FC">
              <w:t>зданию и организации деятельности ЕДДС</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1403</w:t>
            </w:r>
          </w:p>
        </w:tc>
        <w:tc>
          <w:tcPr>
            <w:tcW w:w="651" w:type="pct"/>
            <w:noWrap/>
            <w:hideMark/>
          </w:tcPr>
          <w:p w:rsidR="00B91BA3" w:rsidRPr="000B55FC" w:rsidRDefault="00B91BA3" w:rsidP="00590ED3">
            <w:pPr>
              <w:jc w:val="both"/>
            </w:pPr>
            <w:r w:rsidRPr="000B55FC">
              <w:t>20600 20321</w:t>
            </w:r>
          </w:p>
        </w:tc>
        <w:tc>
          <w:tcPr>
            <w:tcW w:w="451" w:type="pct"/>
            <w:noWrap/>
            <w:hideMark/>
          </w:tcPr>
          <w:p w:rsidR="00B91BA3" w:rsidRPr="000B55FC" w:rsidRDefault="00B91BA3" w:rsidP="00590ED3">
            <w:pPr>
              <w:jc w:val="both"/>
            </w:pPr>
          </w:p>
        </w:tc>
        <w:tc>
          <w:tcPr>
            <w:tcW w:w="571" w:type="pct"/>
            <w:noWrap/>
            <w:hideMark/>
          </w:tcPr>
          <w:p w:rsidR="00B91BA3" w:rsidRPr="000B55FC" w:rsidRDefault="00B91BA3" w:rsidP="00590ED3">
            <w:pPr>
              <w:jc w:val="both"/>
            </w:pPr>
            <w:r w:rsidRPr="000B55FC">
              <w:t>60</w:t>
            </w:r>
          </w:p>
        </w:tc>
      </w:tr>
      <w:tr w:rsidR="000B55FC" w:rsidRPr="000B55FC" w:rsidTr="003013F8">
        <w:trPr>
          <w:trHeight w:val="20"/>
        </w:trPr>
        <w:tc>
          <w:tcPr>
            <w:tcW w:w="2455" w:type="pct"/>
            <w:hideMark/>
          </w:tcPr>
          <w:p w:rsidR="00B91BA3" w:rsidRPr="000B55FC" w:rsidRDefault="00B91BA3" w:rsidP="00590ED3">
            <w:pPr>
              <w:jc w:val="both"/>
            </w:pPr>
            <w:r w:rsidRPr="000B55FC">
              <w:t>Межбюджетные трансферты</w:t>
            </w:r>
          </w:p>
        </w:tc>
        <w:tc>
          <w:tcPr>
            <w:tcW w:w="461" w:type="pct"/>
            <w:noWrap/>
            <w:hideMark/>
          </w:tcPr>
          <w:p w:rsidR="00B91BA3" w:rsidRPr="000B55FC" w:rsidRDefault="00B91BA3" w:rsidP="00590ED3">
            <w:pPr>
              <w:jc w:val="both"/>
            </w:pPr>
            <w:r w:rsidRPr="000B55FC">
              <w:t>910</w:t>
            </w:r>
          </w:p>
        </w:tc>
        <w:tc>
          <w:tcPr>
            <w:tcW w:w="411" w:type="pct"/>
            <w:noWrap/>
            <w:hideMark/>
          </w:tcPr>
          <w:p w:rsidR="00B91BA3" w:rsidRPr="000B55FC" w:rsidRDefault="00B91BA3" w:rsidP="00590ED3">
            <w:pPr>
              <w:jc w:val="both"/>
            </w:pPr>
            <w:r w:rsidRPr="000B55FC">
              <w:t>1403</w:t>
            </w:r>
          </w:p>
        </w:tc>
        <w:tc>
          <w:tcPr>
            <w:tcW w:w="651" w:type="pct"/>
            <w:noWrap/>
            <w:hideMark/>
          </w:tcPr>
          <w:p w:rsidR="00B91BA3" w:rsidRPr="000B55FC" w:rsidRDefault="00B91BA3" w:rsidP="00590ED3">
            <w:pPr>
              <w:jc w:val="both"/>
            </w:pPr>
            <w:r w:rsidRPr="000B55FC">
              <w:t>20600 20321</w:t>
            </w:r>
          </w:p>
        </w:tc>
        <w:tc>
          <w:tcPr>
            <w:tcW w:w="451" w:type="pct"/>
            <w:noWrap/>
            <w:hideMark/>
          </w:tcPr>
          <w:p w:rsidR="00B91BA3" w:rsidRPr="000B55FC" w:rsidRDefault="00B91BA3" w:rsidP="00590ED3">
            <w:pPr>
              <w:jc w:val="both"/>
            </w:pPr>
            <w:r w:rsidRPr="000B55FC">
              <w:t>500</w:t>
            </w:r>
          </w:p>
        </w:tc>
        <w:tc>
          <w:tcPr>
            <w:tcW w:w="571" w:type="pct"/>
            <w:noWrap/>
            <w:hideMark/>
          </w:tcPr>
          <w:p w:rsidR="00B91BA3" w:rsidRPr="000B55FC" w:rsidRDefault="00B91BA3" w:rsidP="00590ED3">
            <w:pPr>
              <w:jc w:val="both"/>
            </w:pPr>
            <w:r w:rsidRPr="000B55FC">
              <w:t>60</w:t>
            </w:r>
          </w:p>
        </w:tc>
      </w:tr>
    </w:tbl>
    <w:p w:rsidR="00B91BA3" w:rsidRPr="000B55FC" w:rsidRDefault="00B91BA3" w:rsidP="00590ED3">
      <w:pPr>
        <w:ind w:firstLine="567"/>
        <w:jc w:val="both"/>
      </w:pPr>
    </w:p>
    <w:p w:rsidR="00B91BA3" w:rsidRPr="000B55FC" w:rsidRDefault="00B91BA3" w:rsidP="00590ED3">
      <w:pPr>
        <w:ind w:firstLine="567"/>
        <w:jc w:val="right"/>
      </w:pPr>
      <w:r w:rsidRPr="000B55FC">
        <w:t>Приложение №  10</w:t>
      </w:r>
      <w:r w:rsidR="003013F8">
        <w:t xml:space="preserve"> </w:t>
      </w:r>
      <w:r w:rsidRPr="000B55FC">
        <w:t>к решению Думы Жигаловского</w:t>
      </w:r>
    </w:p>
    <w:p w:rsidR="00B91BA3" w:rsidRPr="000B55FC" w:rsidRDefault="00B91BA3" w:rsidP="00590ED3">
      <w:pPr>
        <w:ind w:firstLine="567"/>
        <w:jc w:val="right"/>
      </w:pPr>
      <w:r w:rsidRPr="000B55FC">
        <w:t>муниципального образования</w:t>
      </w:r>
      <w:r w:rsidR="003013F8">
        <w:t xml:space="preserve"> </w:t>
      </w:r>
      <w:r w:rsidRPr="000B55FC">
        <w:t>от " 26 "  марта     2019г. № 09-18</w:t>
      </w:r>
    </w:p>
    <w:p w:rsidR="00B91BA3" w:rsidRPr="000B55FC" w:rsidRDefault="00B91BA3" w:rsidP="00590ED3">
      <w:pPr>
        <w:ind w:firstLine="567"/>
        <w:jc w:val="both"/>
      </w:pPr>
      <w:r w:rsidRPr="000B55FC">
        <w:rPr>
          <w:bCs/>
        </w:rPr>
        <w:t>Ведомственная структура расходов бюджета</w:t>
      </w:r>
      <w:r w:rsidR="003013F8">
        <w:rPr>
          <w:bCs/>
        </w:rPr>
        <w:t xml:space="preserve"> </w:t>
      </w:r>
      <w:r w:rsidRPr="000B55FC">
        <w:rPr>
          <w:bCs/>
        </w:rPr>
        <w:t>Жигаловского МО на  плановый период 2020 и 2021 годов</w:t>
      </w:r>
    </w:p>
    <w:tbl>
      <w:tblPr>
        <w:tblStyle w:val="afd"/>
        <w:tblW w:w="5000" w:type="pct"/>
        <w:tblInd w:w="0" w:type="dxa"/>
        <w:tblLook w:val="04A0" w:firstRow="1" w:lastRow="0" w:firstColumn="1" w:lastColumn="0" w:noHBand="0" w:noVBand="1"/>
      </w:tblPr>
      <w:tblGrid>
        <w:gridCol w:w="5059"/>
        <w:gridCol w:w="855"/>
        <w:gridCol w:w="922"/>
        <w:gridCol w:w="1527"/>
        <w:gridCol w:w="899"/>
        <w:gridCol w:w="1102"/>
        <w:gridCol w:w="1190"/>
      </w:tblGrid>
      <w:tr w:rsidR="000B55FC" w:rsidRPr="000B55FC" w:rsidTr="003013F8">
        <w:trPr>
          <w:trHeight w:val="20"/>
        </w:trPr>
        <w:tc>
          <w:tcPr>
            <w:tcW w:w="2189" w:type="pct"/>
            <w:hideMark/>
          </w:tcPr>
          <w:p w:rsidR="00B91BA3" w:rsidRPr="000B55FC" w:rsidRDefault="00B91BA3" w:rsidP="00590ED3">
            <w:pPr>
              <w:jc w:val="both"/>
            </w:pPr>
            <w:r w:rsidRPr="000B55FC">
              <w:t>Наименование</w:t>
            </w:r>
          </w:p>
        </w:tc>
        <w:tc>
          <w:tcPr>
            <w:tcW w:w="370" w:type="pct"/>
            <w:hideMark/>
          </w:tcPr>
          <w:p w:rsidR="00B91BA3" w:rsidRPr="000B55FC" w:rsidRDefault="00B91BA3" w:rsidP="00590ED3">
            <w:pPr>
              <w:jc w:val="both"/>
            </w:pPr>
            <w:r w:rsidRPr="000B55FC">
              <w:t>КВСР</w:t>
            </w:r>
          </w:p>
        </w:tc>
        <w:tc>
          <w:tcPr>
            <w:tcW w:w="399" w:type="pct"/>
            <w:hideMark/>
          </w:tcPr>
          <w:p w:rsidR="00B91BA3" w:rsidRPr="000B55FC" w:rsidRDefault="00B91BA3" w:rsidP="00590ED3">
            <w:pPr>
              <w:jc w:val="both"/>
            </w:pPr>
            <w:proofErr w:type="spellStart"/>
            <w:r w:rsidRPr="000B55FC">
              <w:t>РзПР</w:t>
            </w:r>
            <w:proofErr w:type="spellEnd"/>
          </w:p>
        </w:tc>
        <w:tc>
          <w:tcPr>
            <w:tcW w:w="661" w:type="pct"/>
            <w:hideMark/>
          </w:tcPr>
          <w:p w:rsidR="00B91BA3" w:rsidRPr="000B55FC" w:rsidRDefault="00B91BA3" w:rsidP="00590ED3">
            <w:pPr>
              <w:jc w:val="both"/>
            </w:pPr>
            <w:r w:rsidRPr="000B55FC">
              <w:t>КЦСР</w:t>
            </w:r>
          </w:p>
        </w:tc>
        <w:tc>
          <w:tcPr>
            <w:tcW w:w="389" w:type="pct"/>
            <w:hideMark/>
          </w:tcPr>
          <w:p w:rsidR="00B91BA3" w:rsidRPr="000B55FC" w:rsidRDefault="00B91BA3" w:rsidP="00590ED3">
            <w:pPr>
              <w:jc w:val="both"/>
            </w:pPr>
            <w:r w:rsidRPr="000B55FC">
              <w:t>ВР</w:t>
            </w:r>
          </w:p>
        </w:tc>
        <w:tc>
          <w:tcPr>
            <w:tcW w:w="477" w:type="pct"/>
            <w:hideMark/>
          </w:tcPr>
          <w:p w:rsidR="00B91BA3" w:rsidRPr="000B55FC" w:rsidRDefault="00B91BA3" w:rsidP="00590ED3">
            <w:pPr>
              <w:jc w:val="both"/>
            </w:pPr>
            <w:r w:rsidRPr="000B55FC">
              <w:t>2020г</w:t>
            </w:r>
          </w:p>
        </w:tc>
        <w:tc>
          <w:tcPr>
            <w:tcW w:w="516" w:type="pct"/>
            <w:hideMark/>
          </w:tcPr>
          <w:p w:rsidR="00B91BA3" w:rsidRPr="000B55FC" w:rsidRDefault="00B91BA3" w:rsidP="00590ED3">
            <w:pPr>
              <w:jc w:val="both"/>
            </w:pPr>
            <w:r w:rsidRPr="000B55FC">
              <w:t>2021г</w:t>
            </w:r>
          </w:p>
        </w:tc>
      </w:tr>
      <w:tr w:rsidR="000B55FC" w:rsidRPr="000B55FC" w:rsidTr="003013F8">
        <w:trPr>
          <w:trHeight w:val="20"/>
        </w:trPr>
        <w:tc>
          <w:tcPr>
            <w:tcW w:w="2189" w:type="pct"/>
            <w:hideMark/>
          </w:tcPr>
          <w:p w:rsidR="00B91BA3" w:rsidRPr="000B55FC" w:rsidRDefault="00B91BA3" w:rsidP="00590ED3">
            <w:pPr>
              <w:jc w:val="both"/>
              <w:rPr>
                <w:bCs/>
              </w:rPr>
            </w:pPr>
            <w:r w:rsidRPr="000B55FC">
              <w:rPr>
                <w:bCs/>
              </w:rPr>
              <w:t>Администрация Жигаловского муниципального образ</w:t>
            </w:r>
            <w:r w:rsidRPr="000B55FC">
              <w:rPr>
                <w:bCs/>
              </w:rPr>
              <w:t>о</w:t>
            </w:r>
            <w:r w:rsidRPr="000B55FC">
              <w:rPr>
                <w:bCs/>
              </w:rPr>
              <w:t>вания</w:t>
            </w:r>
          </w:p>
        </w:tc>
        <w:tc>
          <w:tcPr>
            <w:tcW w:w="370" w:type="pct"/>
            <w:hideMark/>
          </w:tcPr>
          <w:p w:rsidR="00B91BA3" w:rsidRPr="000B55FC" w:rsidRDefault="00B91BA3" w:rsidP="00590ED3">
            <w:pPr>
              <w:jc w:val="both"/>
              <w:rPr>
                <w:bCs/>
              </w:rPr>
            </w:pPr>
            <w:r w:rsidRPr="000B55FC">
              <w:rPr>
                <w:bCs/>
              </w:rPr>
              <w:t>910</w:t>
            </w:r>
          </w:p>
        </w:tc>
        <w:tc>
          <w:tcPr>
            <w:tcW w:w="399" w:type="pct"/>
            <w:noWrap/>
            <w:hideMark/>
          </w:tcPr>
          <w:p w:rsidR="00B91BA3" w:rsidRPr="000B55FC" w:rsidRDefault="00B91BA3" w:rsidP="00590ED3">
            <w:pPr>
              <w:jc w:val="both"/>
              <w:rPr>
                <w:bCs/>
              </w:rPr>
            </w:pPr>
          </w:p>
        </w:tc>
        <w:tc>
          <w:tcPr>
            <w:tcW w:w="661" w:type="pct"/>
            <w:noWrap/>
            <w:hideMark/>
          </w:tcPr>
          <w:p w:rsidR="00B91BA3" w:rsidRPr="000B55FC" w:rsidRDefault="00B91BA3" w:rsidP="00590ED3">
            <w:pPr>
              <w:jc w:val="both"/>
              <w:rPr>
                <w:bCs/>
              </w:rPr>
            </w:pPr>
          </w:p>
        </w:tc>
        <w:tc>
          <w:tcPr>
            <w:tcW w:w="389" w:type="pct"/>
            <w:noWrap/>
            <w:hideMark/>
          </w:tcPr>
          <w:p w:rsidR="00B91BA3" w:rsidRPr="000B55FC" w:rsidRDefault="00B91BA3" w:rsidP="00590ED3">
            <w:pPr>
              <w:jc w:val="both"/>
              <w:rPr>
                <w:bCs/>
              </w:rPr>
            </w:pPr>
          </w:p>
        </w:tc>
        <w:tc>
          <w:tcPr>
            <w:tcW w:w="477" w:type="pct"/>
            <w:noWrap/>
            <w:hideMark/>
          </w:tcPr>
          <w:p w:rsidR="00B91BA3" w:rsidRPr="000B55FC" w:rsidRDefault="00B91BA3" w:rsidP="00590ED3">
            <w:pPr>
              <w:jc w:val="both"/>
              <w:rPr>
                <w:bCs/>
              </w:rPr>
            </w:pPr>
            <w:r w:rsidRPr="000B55FC">
              <w:rPr>
                <w:bCs/>
              </w:rPr>
              <w:t>27319,3</w:t>
            </w:r>
          </w:p>
        </w:tc>
        <w:tc>
          <w:tcPr>
            <w:tcW w:w="516" w:type="pct"/>
            <w:noWrap/>
            <w:hideMark/>
          </w:tcPr>
          <w:p w:rsidR="00B91BA3" w:rsidRPr="000B55FC" w:rsidRDefault="00B91BA3" w:rsidP="00590ED3">
            <w:pPr>
              <w:jc w:val="both"/>
              <w:rPr>
                <w:bCs/>
              </w:rPr>
            </w:pPr>
            <w:r w:rsidRPr="000B55FC">
              <w:rPr>
                <w:bCs/>
              </w:rPr>
              <w:t>29241,2</w:t>
            </w:r>
          </w:p>
        </w:tc>
      </w:tr>
      <w:tr w:rsidR="000B55FC" w:rsidRPr="000B55FC" w:rsidTr="003013F8">
        <w:trPr>
          <w:trHeight w:val="20"/>
        </w:trPr>
        <w:tc>
          <w:tcPr>
            <w:tcW w:w="2189" w:type="pct"/>
            <w:hideMark/>
          </w:tcPr>
          <w:p w:rsidR="00B91BA3" w:rsidRPr="000B55FC" w:rsidRDefault="00B91BA3" w:rsidP="00590ED3">
            <w:pPr>
              <w:jc w:val="both"/>
              <w:rPr>
                <w:bCs/>
              </w:rPr>
            </w:pPr>
            <w:r w:rsidRPr="000B55FC">
              <w:rPr>
                <w:bCs/>
              </w:rPr>
              <w:t>Общегосударственные вопросы</w:t>
            </w:r>
          </w:p>
        </w:tc>
        <w:tc>
          <w:tcPr>
            <w:tcW w:w="370" w:type="pct"/>
            <w:noWrap/>
            <w:hideMark/>
          </w:tcPr>
          <w:p w:rsidR="00B91BA3" w:rsidRPr="000B55FC" w:rsidRDefault="00B91BA3" w:rsidP="00590ED3">
            <w:pPr>
              <w:jc w:val="both"/>
              <w:rPr>
                <w:bCs/>
              </w:rPr>
            </w:pPr>
            <w:r w:rsidRPr="000B55FC">
              <w:rPr>
                <w:bCs/>
              </w:rPr>
              <w:t>910</w:t>
            </w:r>
          </w:p>
        </w:tc>
        <w:tc>
          <w:tcPr>
            <w:tcW w:w="399" w:type="pct"/>
            <w:noWrap/>
            <w:hideMark/>
          </w:tcPr>
          <w:p w:rsidR="00B91BA3" w:rsidRPr="000B55FC" w:rsidRDefault="00B91BA3" w:rsidP="00590ED3">
            <w:pPr>
              <w:jc w:val="both"/>
              <w:rPr>
                <w:bCs/>
              </w:rPr>
            </w:pPr>
            <w:r w:rsidRPr="000B55FC">
              <w:rPr>
                <w:bCs/>
              </w:rPr>
              <w:t>0100</w:t>
            </w:r>
          </w:p>
        </w:tc>
        <w:tc>
          <w:tcPr>
            <w:tcW w:w="661" w:type="pct"/>
            <w:noWrap/>
            <w:hideMark/>
          </w:tcPr>
          <w:p w:rsidR="00B91BA3" w:rsidRPr="000B55FC" w:rsidRDefault="00B91BA3" w:rsidP="00590ED3">
            <w:pPr>
              <w:jc w:val="both"/>
              <w:rPr>
                <w:bCs/>
              </w:rPr>
            </w:pPr>
          </w:p>
        </w:tc>
        <w:tc>
          <w:tcPr>
            <w:tcW w:w="389" w:type="pct"/>
            <w:noWrap/>
            <w:hideMark/>
          </w:tcPr>
          <w:p w:rsidR="00B91BA3" w:rsidRPr="000B55FC" w:rsidRDefault="00B91BA3" w:rsidP="00590ED3">
            <w:pPr>
              <w:jc w:val="both"/>
              <w:rPr>
                <w:bCs/>
              </w:rPr>
            </w:pPr>
          </w:p>
        </w:tc>
        <w:tc>
          <w:tcPr>
            <w:tcW w:w="477" w:type="pct"/>
            <w:noWrap/>
            <w:hideMark/>
          </w:tcPr>
          <w:p w:rsidR="00B91BA3" w:rsidRPr="000B55FC" w:rsidRDefault="00B91BA3" w:rsidP="00590ED3">
            <w:pPr>
              <w:jc w:val="both"/>
              <w:rPr>
                <w:bCs/>
              </w:rPr>
            </w:pPr>
            <w:r w:rsidRPr="000B55FC">
              <w:rPr>
                <w:bCs/>
              </w:rPr>
              <w:t>10073,5</w:t>
            </w:r>
          </w:p>
        </w:tc>
        <w:tc>
          <w:tcPr>
            <w:tcW w:w="516" w:type="pct"/>
            <w:noWrap/>
            <w:hideMark/>
          </w:tcPr>
          <w:p w:rsidR="00B91BA3" w:rsidRPr="000B55FC" w:rsidRDefault="00B91BA3" w:rsidP="00590ED3">
            <w:pPr>
              <w:jc w:val="both"/>
              <w:rPr>
                <w:bCs/>
              </w:rPr>
            </w:pPr>
            <w:r w:rsidRPr="000B55FC">
              <w:rPr>
                <w:bCs/>
              </w:rPr>
              <w:t>9573,5</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Функционирование высшего должностного лица суб</w:t>
            </w:r>
            <w:r w:rsidRPr="000B55FC">
              <w:rPr>
                <w:bCs/>
                <w:iCs/>
              </w:rPr>
              <w:t>ъ</w:t>
            </w:r>
            <w:r w:rsidRPr="000B55FC">
              <w:rPr>
                <w:bCs/>
                <w:iCs/>
              </w:rPr>
              <w:t>екта РФ и муниципального образ</w:t>
            </w:r>
            <w:r w:rsidRPr="000B55FC">
              <w:rPr>
                <w:bCs/>
                <w:iCs/>
              </w:rPr>
              <w:t>о</w:t>
            </w:r>
            <w:r w:rsidRPr="000B55FC">
              <w:rPr>
                <w:bCs/>
                <w:iCs/>
              </w:rPr>
              <w:t>вания</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0102</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1110,6</w:t>
            </w:r>
          </w:p>
        </w:tc>
        <w:tc>
          <w:tcPr>
            <w:tcW w:w="516" w:type="pct"/>
            <w:noWrap/>
            <w:hideMark/>
          </w:tcPr>
          <w:p w:rsidR="00B91BA3" w:rsidRPr="000B55FC" w:rsidRDefault="00B91BA3" w:rsidP="00590ED3">
            <w:pPr>
              <w:jc w:val="both"/>
              <w:rPr>
                <w:bCs/>
                <w:iCs/>
              </w:rPr>
            </w:pPr>
            <w:r w:rsidRPr="000B55FC">
              <w:rPr>
                <w:bCs/>
                <w:iCs/>
              </w:rPr>
              <w:t>1110,6</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Высшее должностное лицо муниципального образов</w:t>
            </w:r>
            <w:r w:rsidRPr="000B55FC">
              <w:rPr>
                <w:iCs/>
              </w:rPr>
              <w:t>а</w:t>
            </w:r>
            <w:r w:rsidRPr="000B55FC">
              <w:rPr>
                <w:iCs/>
              </w:rPr>
              <w:t>ния</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0102</w:t>
            </w:r>
          </w:p>
        </w:tc>
        <w:tc>
          <w:tcPr>
            <w:tcW w:w="661" w:type="pct"/>
            <w:noWrap/>
            <w:hideMark/>
          </w:tcPr>
          <w:p w:rsidR="00B91BA3" w:rsidRPr="000B55FC" w:rsidRDefault="00B91BA3" w:rsidP="00590ED3">
            <w:pPr>
              <w:jc w:val="both"/>
              <w:rPr>
                <w:iCs/>
              </w:rPr>
            </w:pPr>
            <w:r w:rsidRPr="000B55FC">
              <w:rPr>
                <w:iCs/>
              </w:rPr>
              <w:t>20100 00000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1110,6</w:t>
            </w:r>
          </w:p>
        </w:tc>
        <w:tc>
          <w:tcPr>
            <w:tcW w:w="516" w:type="pct"/>
            <w:noWrap/>
            <w:hideMark/>
          </w:tcPr>
          <w:p w:rsidR="00B91BA3" w:rsidRPr="000B55FC" w:rsidRDefault="00B91BA3" w:rsidP="00590ED3">
            <w:pPr>
              <w:jc w:val="both"/>
              <w:rPr>
                <w:iCs/>
              </w:rPr>
            </w:pPr>
            <w:r w:rsidRPr="000B55FC">
              <w:rPr>
                <w:iCs/>
              </w:rPr>
              <w:t>1110,6</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обеспечение деятельности высшего дол</w:t>
            </w:r>
            <w:r w:rsidRPr="000B55FC">
              <w:t>ж</w:t>
            </w:r>
            <w:r w:rsidRPr="000B55FC">
              <w:t>ностного лица муниципального образования</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0102</w:t>
            </w:r>
          </w:p>
        </w:tc>
        <w:tc>
          <w:tcPr>
            <w:tcW w:w="661" w:type="pct"/>
            <w:noWrap/>
            <w:hideMark/>
          </w:tcPr>
          <w:p w:rsidR="00B91BA3" w:rsidRPr="000B55FC" w:rsidRDefault="00B91BA3" w:rsidP="00590ED3">
            <w:pPr>
              <w:jc w:val="both"/>
            </w:pPr>
            <w:r w:rsidRPr="000B55FC">
              <w:t>20100 20010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1110,6</w:t>
            </w:r>
          </w:p>
        </w:tc>
        <w:tc>
          <w:tcPr>
            <w:tcW w:w="516" w:type="pct"/>
            <w:noWrap/>
            <w:hideMark/>
          </w:tcPr>
          <w:p w:rsidR="00B91BA3" w:rsidRPr="000B55FC" w:rsidRDefault="00B91BA3" w:rsidP="00590ED3">
            <w:pPr>
              <w:jc w:val="both"/>
            </w:pPr>
            <w:r w:rsidRPr="000B55FC">
              <w:t>1110,6</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выплаты персоналу в целях обесп</w:t>
            </w:r>
            <w:r w:rsidRPr="000B55FC">
              <w:t>е</w:t>
            </w:r>
            <w:r w:rsidRPr="000B55FC">
              <w:t>чения выполнения функций государственными (муниципал</w:t>
            </w:r>
            <w:r w:rsidRPr="000B55FC">
              <w:t>ь</w:t>
            </w:r>
            <w:r w:rsidRPr="000B55FC">
              <w:t>ными) органами, казенными учр</w:t>
            </w:r>
            <w:r w:rsidRPr="000B55FC">
              <w:t>е</w:t>
            </w:r>
            <w:r w:rsidRPr="000B55FC">
              <w:t>ждениями, органами управления государственными внебюджетными фонд</w:t>
            </w:r>
            <w:r w:rsidRPr="000B55FC">
              <w:t>а</w:t>
            </w:r>
            <w:r w:rsidRPr="000B55FC">
              <w:t>ми</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0102</w:t>
            </w:r>
          </w:p>
        </w:tc>
        <w:tc>
          <w:tcPr>
            <w:tcW w:w="661" w:type="pct"/>
            <w:noWrap/>
            <w:hideMark/>
          </w:tcPr>
          <w:p w:rsidR="00B91BA3" w:rsidRPr="000B55FC" w:rsidRDefault="00B91BA3" w:rsidP="00590ED3">
            <w:pPr>
              <w:jc w:val="both"/>
            </w:pPr>
            <w:r w:rsidRPr="000B55FC">
              <w:t>20100 20010</w:t>
            </w:r>
          </w:p>
        </w:tc>
        <w:tc>
          <w:tcPr>
            <w:tcW w:w="389" w:type="pct"/>
            <w:noWrap/>
            <w:hideMark/>
          </w:tcPr>
          <w:p w:rsidR="00B91BA3" w:rsidRPr="000B55FC" w:rsidRDefault="00B91BA3" w:rsidP="00590ED3">
            <w:pPr>
              <w:jc w:val="both"/>
            </w:pPr>
            <w:r w:rsidRPr="000B55FC">
              <w:t>100</w:t>
            </w:r>
          </w:p>
        </w:tc>
        <w:tc>
          <w:tcPr>
            <w:tcW w:w="477" w:type="pct"/>
            <w:noWrap/>
            <w:hideMark/>
          </w:tcPr>
          <w:p w:rsidR="00B91BA3" w:rsidRPr="000B55FC" w:rsidRDefault="00B91BA3" w:rsidP="00590ED3">
            <w:pPr>
              <w:jc w:val="both"/>
            </w:pPr>
            <w:r w:rsidRPr="000B55FC">
              <w:t>1110,6</w:t>
            </w:r>
          </w:p>
        </w:tc>
        <w:tc>
          <w:tcPr>
            <w:tcW w:w="516" w:type="pct"/>
            <w:noWrap/>
            <w:hideMark/>
          </w:tcPr>
          <w:p w:rsidR="00B91BA3" w:rsidRPr="000B55FC" w:rsidRDefault="00B91BA3" w:rsidP="00590ED3">
            <w:pPr>
              <w:jc w:val="both"/>
            </w:pPr>
            <w:r w:rsidRPr="000B55FC">
              <w:t>1110,6</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Функционирование законодательных  (представител</w:t>
            </w:r>
            <w:r w:rsidRPr="000B55FC">
              <w:rPr>
                <w:bCs/>
                <w:iCs/>
              </w:rPr>
              <w:t>ь</w:t>
            </w:r>
            <w:r w:rsidRPr="000B55FC">
              <w:rPr>
                <w:bCs/>
                <w:iCs/>
              </w:rPr>
              <w:t>ных) органов государственной власти и представител</w:t>
            </w:r>
            <w:r w:rsidRPr="000B55FC">
              <w:rPr>
                <w:bCs/>
                <w:iCs/>
              </w:rPr>
              <w:t>ь</w:t>
            </w:r>
            <w:r w:rsidRPr="000B55FC">
              <w:rPr>
                <w:bCs/>
                <w:iCs/>
              </w:rPr>
              <w:lastRenderedPageBreak/>
              <w:t>ных органов муниципальных обр</w:t>
            </w:r>
            <w:r w:rsidRPr="000B55FC">
              <w:rPr>
                <w:bCs/>
                <w:iCs/>
              </w:rPr>
              <w:t>а</w:t>
            </w:r>
            <w:r w:rsidRPr="000B55FC">
              <w:rPr>
                <w:bCs/>
                <w:iCs/>
              </w:rPr>
              <w:t>зований</w:t>
            </w:r>
          </w:p>
        </w:tc>
        <w:tc>
          <w:tcPr>
            <w:tcW w:w="370" w:type="pct"/>
            <w:noWrap/>
            <w:hideMark/>
          </w:tcPr>
          <w:p w:rsidR="00B91BA3" w:rsidRPr="000B55FC" w:rsidRDefault="00B91BA3" w:rsidP="00590ED3">
            <w:pPr>
              <w:jc w:val="both"/>
              <w:rPr>
                <w:bCs/>
                <w:iCs/>
              </w:rPr>
            </w:pPr>
            <w:r w:rsidRPr="000B55FC">
              <w:rPr>
                <w:bCs/>
                <w:iCs/>
              </w:rPr>
              <w:lastRenderedPageBreak/>
              <w:t>910</w:t>
            </w:r>
          </w:p>
        </w:tc>
        <w:tc>
          <w:tcPr>
            <w:tcW w:w="399" w:type="pct"/>
            <w:noWrap/>
            <w:hideMark/>
          </w:tcPr>
          <w:p w:rsidR="00B91BA3" w:rsidRPr="000B55FC" w:rsidRDefault="00B91BA3" w:rsidP="00590ED3">
            <w:pPr>
              <w:jc w:val="both"/>
              <w:rPr>
                <w:bCs/>
                <w:iCs/>
              </w:rPr>
            </w:pPr>
            <w:r w:rsidRPr="000B55FC">
              <w:rPr>
                <w:bCs/>
                <w:iCs/>
              </w:rPr>
              <w:t>0103</w:t>
            </w:r>
          </w:p>
        </w:tc>
        <w:tc>
          <w:tcPr>
            <w:tcW w:w="661" w:type="pct"/>
            <w:noWrap/>
            <w:hideMark/>
          </w:tcPr>
          <w:p w:rsidR="00B91BA3" w:rsidRPr="000B55FC" w:rsidRDefault="00B91BA3" w:rsidP="00590ED3">
            <w:pPr>
              <w:jc w:val="both"/>
            </w:pP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rPr>
                <w:bCs/>
                <w:iCs/>
              </w:rPr>
            </w:pPr>
            <w:r w:rsidRPr="000B55FC">
              <w:rPr>
                <w:bCs/>
                <w:iCs/>
              </w:rPr>
              <w:t>10</w:t>
            </w:r>
          </w:p>
        </w:tc>
        <w:tc>
          <w:tcPr>
            <w:tcW w:w="516" w:type="pct"/>
            <w:noWrap/>
            <w:hideMark/>
          </w:tcPr>
          <w:p w:rsidR="00B91BA3" w:rsidRPr="000B55FC" w:rsidRDefault="00B91BA3" w:rsidP="00590ED3">
            <w:pPr>
              <w:jc w:val="both"/>
              <w:rPr>
                <w:bCs/>
                <w:iCs/>
              </w:rPr>
            </w:pPr>
            <w:r w:rsidRPr="000B55FC">
              <w:rPr>
                <w:bCs/>
                <w:iCs/>
              </w:rPr>
              <w:t>10</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lastRenderedPageBreak/>
              <w:t>Дума муниципального образования</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0103</w:t>
            </w:r>
          </w:p>
        </w:tc>
        <w:tc>
          <w:tcPr>
            <w:tcW w:w="661" w:type="pct"/>
            <w:noWrap/>
            <w:hideMark/>
          </w:tcPr>
          <w:p w:rsidR="00B91BA3" w:rsidRPr="000B55FC" w:rsidRDefault="00B91BA3" w:rsidP="00590ED3">
            <w:pPr>
              <w:jc w:val="both"/>
              <w:rPr>
                <w:iCs/>
              </w:rPr>
            </w:pPr>
            <w:r w:rsidRPr="000B55FC">
              <w:rPr>
                <w:iCs/>
              </w:rPr>
              <w:t>20200 00000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rPr>
                <w:iCs/>
              </w:rPr>
            </w:pPr>
            <w:r w:rsidRPr="000B55FC">
              <w:rPr>
                <w:iCs/>
              </w:rPr>
              <w:t>10</w:t>
            </w:r>
          </w:p>
        </w:tc>
        <w:tc>
          <w:tcPr>
            <w:tcW w:w="516" w:type="pct"/>
            <w:noWrap/>
            <w:hideMark/>
          </w:tcPr>
          <w:p w:rsidR="00B91BA3" w:rsidRPr="000B55FC" w:rsidRDefault="00B91BA3" w:rsidP="00590ED3">
            <w:pPr>
              <w:jc w:val="both"/>
              <w:rPr>
                <w:iCs/>
              </w:rPr>
            </w:pPr>
            <w:r w:rsidRPr="000B55FC">
              <w:rPr>
                <w:iCs/>
              </w:rPr>
              <w:t>10</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обеспечение деятельности  органов местн</w:t>
            </w:r>
            <w:r w:rsidRPr="000B55FC">
              <w:t>о</w:t>
            </w:r>
            <w:r w:rsidRPr="000B55FC">
              <w:t>го самоуправления</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0103</w:t>
            </w:r>
          </w:p>
        </w:tc>
        <w:tc>
          <w:tcPr>
            <w:tcW w:w="661" w:type="pct"/>
            <w:noWrap/>
            <w:hideMark/>
          </w:tcPr>
          <w:p w:rsidR="00B91BA3" w:rsidRPr="000B55FC" w:rsidRDefault="00B91BA3" w:rsidP="00590ED3">
            <w:pPr>
              <w:jc w:val="both"/>
            </w:pPr>
            <w:r w:rsidRPr="000B55FC">
              <w:t>20200 20020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10</w:t>
            </w:r>
          </w:p>
        </w:tc>
        <w:tc>
          <w:tcPr>
            <w:tcW w:w="516" w:type="pct"/>
            <w:noWrap/>
            <w:hideMark/>
          </w:tcPr>
          <w:p w:rsidR="00B91BA3" w:rsidRPr="000B55FC" w:rsidRDefault="00B91BA3" w:rsidP="00590ED3">
            <w:pPr>
              <w:jc w:val="both"/>
            </w:pPr>
            <w:r w:rsidRPr="000B55FC">
              <w:t>10</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0103</w:t>
            </w:r>
          </w:p>
        </w:tc>
        <w:tc>
          <w:tcPr>
            <w:tcW w:w="661" w:type="pct"/>
            <w:noWrap/>
            <w:hideMark/>
          </w:tcPr>
          <w:p w:rsidR="00B91BA3" w:rsidRPr="000B55FC" w:rsidRDefault="00B91BA3" w:rsidP="00590ED3">
            <w:pPr>
              <w:jc w:val="both"/>
            </w:pPr>
            <w:r w:rsidRPr="000B55FC">
              <w:t>20200 20020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10</w:t>
            </w:r>
          </w:p>
        </w:tc>
        <w:tc>
          <w:tcPr>
            <w:tcW w:w="516" w:type="pct"/>
            <w:noWrap/>
            <w:hideMark/>
          </w:tcPr>
          <w:p w:rsidR="00B91BA3" w:rsidRPr="000B55FC" w:rsidRDefault="00B91BA3" w:rsidP="00590ED3">
            <w:pPr>
              <w:jc w:val="both"/>
            </w:pPr>
            <w:r w:rsidRPr="000B55FC">
              <w:t>10</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Функционирование правительства РФ, высших органов исполнительной власти субъектов РФ, местных адм</w:t>
            </w:r>
            <w:r w:rsidRPr="000B55FC">
              <w:rPr>
                <w:bCs/>
                <w:iCs/>
              </w:rPr>
              <w:t>и</w:t>
            </w:r>
            <w:r w:rsidRPr="000B55FC">
              <w:rPr>
                <w:bCs/>
                <w:iCs/>
              </w:rPr>
              <w:t>нистраций</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0104</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8912,2</w:t>
            </w:r>
          </w:p>
        </w:tc>
        <w:tc>
          <w:tcPr>
            <w:tcW w:w="516" w:type="pct"/>
            <w:noWrap/>
            <w:hideMark/>
          </w:tcPr>
          <w:p w:rsidR="00B91BA3" w:rsidRPr="000B55FC" w:rsidRDefault="00B91BA3" w:rsidP="00590ED3">
            <w:pPr>
              <w:jc w:val="both"/>
              <w:rPr>
                <w:bCs/>
                <w:iCs/>
              </w:rPr>
            </w:pPr>
            <w:r w:rsidRPr="000B55FC">
              <w:rPr>
                <w:bCs/>
                <w:iCs/>
              </w:rPr>
              <w:t>8412,2</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Администрация муниципального образ</w:t>
            </w:r>
            <w:r w:rsidRPr="000B55FC">
              <w:rPr>
                <w:iCs/>
              </w:rPr>
              <w:t>о</w:t>
            </w:r>
            <w:r w:rsidRPr="000B55FC">
              <w:rPr>
                <w:iCs/>
              </w:rPr>
              <w:t>вания</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0104</w:t>
            </w:r>
          </w:p>
        </w:tc>
        <w:tc>
          <w:tcPr>
            <w:tcW w:w="661" w:type="pct"/>
            <w:noWrap/>
            <w:hideMark/>
          </w:tcPr>
          <w:p w:rsidR="00B91BA3" w:rsidRPr="000B55FC" w:rsidRDefault="00B91BA3" w:rsidP="00590ED3">
            <w:pPr>
              <w:jc w:val="both"/>
              <w:rPr>
                <w:iCs/>
              </w:rPr>
            </w:pPr>
            <w:r w:rsidRPr="000B55FC">
              <w:rPr>
                <w:iCs/>
              </w:rPr>
              <w:t>20300 00000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8912,2</w:t>
            </w:r>
          </w:p>
        </w:tc>
        <w:tc>
          <w:tcPr>
            <w:tcW w:w="516" w:type="pct"/>
            <w:noWrap/>
            <w:hideMark/>
          </w:tcPr>
          <w:p w:rsidR="00B91BA3" w:rsidRPr="000B55FC" w:rsidRDefault="00B91BA3" w:rsidP="00590ED3">
            <w:pPr>
              <w:jc w:val="both"/>
              <w:rPr>
                <w:iCs/>
              </w:rPr>
            </w:pPr>
            <w:r w:rsidRPr="000B55FC">
              <w:rPr>
                <w:iCs/>
              </w:rPr>
              <w:t>8412,2</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обеспечение деятельности  органов местн</w:t>
            </w:r>
            <w:r w:rsidRPr="000B55FC">
              <w:t>о</w:t>
            </w:r>
            <w:r w:rsidRPr="000B55FC">
              <w:t>го самоуправления</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0104</w:t>
            </w:r>
          </w:p>
        </w:tc>
        <w:tc>
          <w:tcPr>
            <w:tcW w:w="661" w:type="pct"/>
            <w:noWrap/>
            <w:hideMark/>
          </w:tcPr>
          <w:p w:rsidR="00B91BA3" w:rsidRPr="000B55FC" w:rsidRDefault="00B91BA3" w:rsidP="00590ED3">
            <w:pPr>
              <w:jc w:val="both"/>
            </w:pPr>
            <w:r w:rsidRPr="000B55FC">
              <w:t>20300 20020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8912,2</w:t>
            </w:r>
          </w:p>
        </w:tc>
        <w:tc>
          <w:tcPr>
            <w:tcW w:w="516" w:type="pct"/>
            <w:noWrap/>
            <w:hideMark/>
          </w:tcPr>
          <w:p w:rsidR="00B91BA3" w:rsidRPr="000B55FC" w:rsidRDefault="00B91BA3" w:rsidP="00590ED3">
            <w:pPr>
              <w:jc w:val="both"/>
            </w:pPr>
            <w:r w:rsidRPr="000B55FC">
              <w:t>8412,2</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выплаты персоналу в целях обесп</w:t>
            </w:r>
            <w:r w:rsidRPr="000B55FC">
              <w:t>е</w:t>
            </w:r>
            <w:r w:rsidRPr="000B55FC">
              <w:t>чения выполнения функций государственными (муниципал</w:t>
            </w:r>
            <w:r w:rsidRPr="000B55FC">
              <w:t>ь</w:t>
            </w:r>
            <w:r w:rsidRPr="000B55FC">
              <w:t>ными) органами, казенными учр</w:t>
            </w:r>
            <w:r w:rsidRPr="000B55FC">
              <w:t>е</w:t>
            </w:r>
            <w:r w:rsidRPr="000B55FC">
              <w:t>ждениями, органами управления государственными внебюджетными фонд</w:t>
            </w:r>
            <w:r w:rsidRPr="000B55FC">
              <w:t>а</w:t>
            </w:r>
            <w:r w:rsidRPr="000B55FC">
              <w:t>ми</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0104</w:t>
            </w:r>
          </w:p>
        </w:tc>
        <w:tc>
          <w:tcPr>
            <w:tcW w:w="661" w:type="pct"/>
            <w:noWrap/>
            <w:hideMark/>
          </w:tcPr>
          <w:p w:rsidR="00B91BA3" w:rsidRPr="000B55FC" w:rsidRDefault="00B91BA3" w:rsidP="00590ED3">
            <w:pPr>
              <w:jc w:val="both"/>
            </w:pPr>
            <w:r w:rsidRPr="000B55FC">
              <w:t>20300 20020</w:t>
            </w:r>
          </w:p>
        </w:tc>
        <w:tc>
          <w:tcPr>
            <w:tcW w:w="389" w:type="pct"/>
            <w:noWrap/>
            <w:hideMark/>
          </w:tcPr>
          <w:p w:rsidR="00B91BA3" w:rsidRPr="000B55FC" w:rsidRDefault="00B91BA3" w:rsidP="00590ED3">
            <w:pPr>
              <w:jc w:val="both"/>
            </w:pPr>
            <w:r w:rsidRPr="000B55FC">
              <w:t>100</w:t>
            </w:r>
          </w:p>
        </w:tc>
        <w:tc>
          <w:tcPr>
            <w:tcW w:w="477" w:type="pct"/>
            <w:noWrap/>
            <w:hideMark/>
          </w:tcPr>
          <w:p w:rsidR="00B91BA3" w:rsidRPr="000B55FC" w:rsidRDefault="00B91BA3" w:rsidP="00590ED3">
            <w:pPr>
              <w:jc w:val="both"/>
            </w:pPr>
            <w:r w:rsidRPr="000B55FC">
              <w:t>7705,8</w:t>
            </w:r>
          </w:p>
        </w:tc>
        <w:tc>
          <w:tcPr>
            <w:tcW w:w="516" w:type="pct"/>
            <w:noWrap/>
            <w:hideMark/>
          </w:tcPr>
          <w:p w:rsidR="00B91BA3" w:rsidRPr="000B55FC" w:rsidRDefault="00B91BA3" w:rsidP="00590ED3">
            <w:pPr>
              <w:jc w:val="both"/>
            </w:pPr>
            <w:r w:rsidRPr="000B55FC">
              <w:t>7205,8</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0104</w:t>
            </w:r>
          </w:p>
        </w:tc>
        <w:tc>
          <w:tcPr>
            <w:tcW w:w="661" w:type="pct"/>
            <w:noWrap/>
            <w:hideMark/>
          </w:tcPr>
          <w:p w:rsidR="00B91BA3" w:rsidRPr="000B55FC" w:rsidRDefault="00B91BA3" w:rsidP="00590ED3">
            <w:pPr>
              <w:jc w:val="both"/>
            </w:pPr>
            <w:r w:rsidRPr="000B55FC">
              <w:t>20300 20020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799,1</w:t>
            </w:r>
          </w:p>
        </w:tc>
        <w:tc>
          <w:tcPr>
            <w:tcW w:w="516" w:type="pct"/>
            <w:noWrap/>
            <w:hideMark/>
          </w:tcPr>
          <w:p w:rsidR="00B91BA3" w:rsidRPr="000B55FC" w:rsidRDefault="00B91BA3" w:rsidP="00590ED3">
            <w:pPr>
              <w:jc w:val="both"/>
            </w:pPr>
            <w:r w:rsidRPr="000B55FC">
              <w:t>799,1</w:t>
            </w:r>
          </w:p>
        </w:tc>
      </w:tr>
      <w:tr w:rsidR="000B55FC" w:rsidRPr="000B55FC" w:rsidTr="003013F8">
        <w:trPr>
          <w:trHeight w:val="20"/>
        </w:trPr>
        <w:tc>
          <w:tcPr>
            <w:tcW w:w="2189" w:type="pct"/>
            <w:hideMark/>
          </w:tcPr>
          <w:p w:rsidR="00B91BA3" w:rsidRPr="000B55FC" w:rsidRDefault="00B91BA3" w:rsidP="00590ED3">
            <w:pPr>
              <w:jc w:val="both"/>
            </w:pPr>
            <w:r w:rsidRPr="000B55FC">
              <w:t>Иные бюджетные ассигнования</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0104</w:t>
            </w:r>
          </w:p>
        </w:tc>
        <w:tc>
          <w:tcPr>
            <w:tcW w:w="661" w:type="pct"/>
            <w:noWrap/>
            <w:hideMark/>
          </w:tcPr>
          <w:p w:rsidR="00B91BA3" w:rsidRPr="000B55FC" w:rsidRDefault="00B91BA3" w:rsidP="00590ED3">
            <w:pPr>
              <w:jc w:val="both"/>
            </w:pPr>
            <w:r w:rsidRPr="000B55FC">
              <w:t>20300 20020</w:t>
            </w:r>
          </w:p>
        </w:tc>
        <w:tc>
          <w:tcPr>
            <w:tcW w:w="389" w:type="pct"/>
            <w:noWrap/>
            <w:hideMark/>
          </w:tcPr>
          <w:p w:rsidR="00B91BA3" w:rsidRPr="000B55FC" w:rsidRDefault="00B91BA3" w:rsidP="00590ED3">
            <w:pPr>
              <w:jc w:val="both"/>
            </w:pPr>
            <w:r w:rsidRPr="000B55FC">
              <w:t>800</w:t>
            </w:r>
          </w:p>
        </w:tc>
        <w:tc>
          <w:tcPr>
            <w:tcW w:w="477" w:type="pct"/>
            <w:noWrap/>
            <w:hideMark/>
          </w:tcPr>
          <w:p w:rsidR="00B91BA3" w:rsidRPr="000B55FC" w:rsidRDefault="00B91BA3" w:rsidP="00590ED3">
            <w:pPr>
              <w:jc w:val="both"/>
            </w:pPr>
            <w:r w:rsidRPr="000B55FC">
              <w:t>407,3</w:t>
            </w:r>
          </w:p>
        </w:tc>
        <w:tc>
          <w:tcPr>
            <w:tcW w:w="516" w:type="pct"/>
            <w:noWrap/>
            <w:hideMark/>
          </w:tcPr>
          <w:p w:rsidR="00B91BA3" w:rsidRPr="000B55FC" w:rsidRDefault="00B91BA3" w:rsidP="00590ED3">
            <w:pPr>
              <w:jc w:val="both"/>
            </w:pPr>
            <w:r w:rsidRPr="000B55FC">
              <w:t>407,3</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Резервные фонды</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0111</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40</w:t>
            </w:r>
          </w:p>
        </w:tc>
        <w:tc>
          <w:tcPr>
            <w:tcW w:w="516" w:type="pct"/>
            <w:noWrap/>
            <w:hideMark/>
          </w:tcPr>
          <w:p w:rsidR="00B91BA3" w:rsidRPr="000B55FC" w:rsidRDefault="00B91BA3" w:rsidP="00590ED3">
            <w:pPr>
              <w:jc w:val="both"/>
              <w:rPr>
                <w:bCs/>
                <w:iCs/>
              </w:rPr>
            </w:pPr>
            <w:r w:rsidRPr="000B55FC">
              <w:rPr>
                <w:bCs/>
                <w:iCs/>
              </w:rPr>
              <w:t>40</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Резервные фонды</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011</w:t>
            </w:r>
          </w:p>
        </w:tc>
        <w:tc>
          <w:tcPr>
            <w:tcW w:w="661" w:type="pct"/>
            <w:noWrap/>
            <w:hideMark/>
          </w:tcPr>
          <w:p w:rsidR="00B91BA3" w:rsidRPr="000B55FC" w:rsidRDefault="00B91BA3" w:rsidP="00590ED3">
            <w:pPr>
              <w:jc w:val="both"/>
              <w:rPr>
                <w:iCs/>
              </w:rPr>
            </w:pPr>
            <w:r w:rsidRPr="000B55FC">
              <w:rPr>
                <w:iCs/>
              </w:rPr>
              <w:t>20400 00000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40</w:t>
            </w:r>
          </w:p>
        </w:tc>
        <w:tc>
          <w:tcPr>
            <w:tcW w:w="516" w:type="pct"/>
            <w:noWrap/>
            <w:hideMark/>
          </w:tcPr>
          <w:p w:rsidR="00B91BA3" w:rsidRPr="000B55FC" w:rsidRDefault="00B91BA3" w:rsidP="00590ED3">
            <w:pPr>
              <w:jc w:val="both"/>
              <w:rPr>
                <w:iCs/>
              </w:rPr>
            </w:pPr>
            <w:r w:rsidRPr="000B55FC">
              <w:rPr>
                <w:iCs/>
              </w:rPr>
              <w:t>40</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резервные фонды местных админ</w:t>
            </w:r>
            <w:r w:rsidRPr="000B55FC">
              <w:t>и</w:t>
            </w:r>
            <w:r w:rsidRPr="000B55FC">
              <w:t>страций</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0111</w:t>
            </w:r>
          </w:p>
        </w:tc>
        <w:tc>
          <w:tcPr>
            <w:tcW w:w="661" w:type="pct"/>
            <w:noWrap/>
            <w:hideMark/>
          </w:tcPr>
          <w:p w:rsidR="00B91BA3" w:rsidRPr="000B55FC" w:rsidRDefault="00B91BA3" w:rsidP="00590ED3">
            <w:pPr>
              <w:jc w:val="both"/>
            </w:pPr>
            <w:r w:rsidRPr="000B55FC">
              <w:t>20400 20050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40</w:t>
            </w:r>
          </w:p>
        </w:tc>
        <w:tc>
          <w:tcPr>
            <w:tcW w:w="516" w:type="pct"/>
            <w:noWrap/>
            <w:hideMark/>
          </w:tcPr>
          <w:p w:rsidR="00B91BA3" w:rsidRPr="000B55FC" w:rsidRDefault="00B91BA3" w:rsidP="00590ED3">
            <w:pPr>
              <w:jc w:val="both"/>
            </w:pPr>
            <w:r w:rsidRPr="000B55FC">
              <w:t>40</w:t>
            </w:r>
          </w:p>
        </w:tc>
      </w:tr>
      <w:tr w:rsidR="000B55FC" w:rsidRPr="000B55FC" w:rsidTr="003013F8">
        <w:trPr>
          <w:trHeight w:val="20"/>
        </w:trPr>
        <w:tc>
          <w:tcPr>
            <w:tcW w:w="2189" w:type="pct"/>
            <w:hideMark/>
          </w:tcPr>
          <w:p w:rsidR="00B91BA3" w:rsidRPr="000B55FC" w:rsidRDefault="00B91BA3" w:rsidP="00590ED3">
            <w:pPr>
              <w:jc w:val="both"/>
            </w:pPr>
            <w:r w:rsidRPr="000B55FC">
              <w:t>Иные бюджетные ассигнования</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0111</w:t>
            </w:r>
          </w:p>
        </w:tc>
        <w:tc>
          <w:tcPr>
            <w:tcW w:w="661" w:type="pct"/>
            <w:noWrap/>
            <w:hideMark/>
          </w:tcPr>
          <w:p w:rsidR="00B91BA3" w:rsidRPr="000B55FC" w:rsidRDefault="00B91BA3" w:rsidP="00590ED3">
            <w:pPr>
              <w:jc w:val="both"/>
            </w:pPr>
            <w:r w:rsidRPr="000B55FC">
              <w:t>20400 20050</w:t>
            </w:r>
          </w:p>
        </w:tc>
        <w:tc>
          <w:tcPr>
            <w:tcW w:w="389" w:type="pct"/>
            <w:noWrap/>
            <w:hideMark/>
          </w:tcPr>
          <w:p w:rsidR="00B91BA3" w:rsidRPr="000B55FC" w:rsidRDefault="00B91BA3" w:rsidP="00590ED3">
            <w:pPr>
              <w:jc w:val="both"/>
            </w:pPr>
            <w:r w:rsidRPr="000B55FC">
              <w:t>800</w:t>
            </w:r>
          </w:p>
        </w:tc>
        <w:tc>
          <w:tcPr>
            <w:tcW w:w="477" w:type="pct"/>
            <w:noWrap/>
            <w:hideMark/>
          </w:tcPr>
          <w:p w:rsidR="00B91BA3" w:rsidRPr="000B55FC" w:rsidRDefault="00B91BA3" w:rsidP="00590ED3">
            <w:pPr>
              <w:jc w:val="both"/>
            </w:pPr>
            <w:r w:rsidRPr="000B55FC">
              <w:t>40</w:t>
            </w:r>
          </w:p>
        </w:tc>
        <w:tc>
          <w:tcPr>
            <w:tcW w:w="516" w:type="pct"/>
            <w:noWrap/>
            <w:hideMark/>
          </w:tcPr>
          <w:p w:rsidR="00B91BA3" w:rsidRPr="000B55FC" w:rsidRDefault="00B91BA3" w:rsidP="00590ED3">
            <w:pPr>
              <w:jc w:val="both"/>
            </w:pPr>
            <w:r w:rsidRPr="000B55FC">
              <w:t>40</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Другие общегосударственные вопросы</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0113</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0,7</w:t>
            </w:r>
          </w:p>
        </w:tc>
        <w:tc>
          <w:tcPr>
            <w:tcW w:w="516" w:type="pct"/>
            <w:noWrap/>
            <w:hideMark/>
          </w:tcPr>
          <w:p w:rsidR="00B91BA3" w:rsidRPr="000B55FC" w:rsidRDefault="00B91BA3" w:rsidP="00590ED3">
            <w:pPr>
              <w:jc w:val="both"/>
              <w:rPr>
                <w:bCs/>
                <w:iCs/>
              </w:rPr>
            </w:pPr>
            <w:r w:rsidRPr="000B55FC">
              <w:rPr>
                <w:bCs/>
                <w:iCs/>
              </w:rPr>
              <w:t>0,7</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Осуществление реализации государственных полном</w:t>
            </w:r>
            <w:r w:rsidRPr="000B55FC">
              <w:rPr>
                <w:iCs/>
              </w:rPr>
              <w:t>о</w:t>
            </w:r>
            <w:r w:rsidRPr="000B55FC">
              <w:rPr>
                <w:iCs/>
              </w:rPr>
              <w:t>чий</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0113</w:t>
            </w:r>
          </w:p>
        </w:tc>
        <w:tc>
          <w:tcPr>
            <w:tcW w:w="661" w:type="pct"/>
            <w:noWrap/>
            <w:hideMark/>
          </w:tcPr>
          <w:p w:rsidR="00B91BA3" w:rsidRPr="000B55FC" w:rsidRDefault="00B91BA3" w:rsidP="00590ED3">
            <w:pPr>
              <w:jc w:val="both"/>
              <w:rPr>
                <w:iCs/>
              </w:rPr>
            </w:pPr>
            <w:r w:rsidRPr="000B55FC">
              <w:rPr>
                <w:iCs/>
              </w:rPr>
              <w:t>80000 00000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0,7</w:t>
            </w:r>
          </w:p>
        </w:tc>
        <w:tc>
          <w:tcPr>
            <w:tcW w:w="516" w:type="pct"/>
            <w:noWrap/>
            <w:hideMark/>
          </w:tcPr>
          <w:p w:rsidR="00B91BA3" w:rsidRPr="000B55FC" w:rsidRDefault="00B91BA3" w:rsidP="00590ED3">
            <w:pPr>
              <w:jc w:val="both"/>
              <w:rPr>
                <w:iCs/>
              </w:rPr>
            </w:pPr>
            <w:r w:rsidRPr="000B55FC">
              <w:rPr>
                <w:iCs/>
              </w:rPr>
              <w:t>0,7</w:t>
            </w:r>
          </w:p>
        </w:tc>
      </w:tr>
      <w:tr w:rsidR="000B55FC" w:rsidRPr="000B55FC" w:rsidTr="003013F8">
        <w:trPr>
          <w:trHeight w:val="20"/>
        </w:trPr>
        <w:tc>
          <w:tcPr>
            <w:tcW w:w="2189" w:type="pct"/>
            <w:hideMark/>
          </w:tcPr>
          <w:p w:rsidR="00B91BA3" w:rsidRPr="000B55FC" w:rsidRDefault="00B91BA3" w:rsidP="00590ED3">
            <w:pPr>
              <w:jc w:val="both"/>
            </w:pPr>
            <w:r w:rsidRPr="000B55FC">
              <w:t>Осуществление отдельных областных госуда</w:t>
            </w:r>
            <w:r w:rsidRPr="000B55FC">
              <w:t>р</w:t>
            </w:r>
            <w:r w:rsidRPr="000B55FC">
              <w:t>ственных полномочий по определению п</w:t>
            </w:r>
            <w:r w:rsidRPr="000B55FC">
              <w:t>е</w:t>
            </w:r>
            <w:r w:rsidRPr="000B55FC">
              <w:t>речня должностных лиц, уполномоченных с</w:t>
            </w:r>
            <w:r w:rsidRPr="000B55FC">
              <w:t>о</w:t>
            </w:r>
            <w:r w:rsidRPr="000B55FC">
              <w:t>ставлять протоколы об АПН</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0113</w:t>
            </w:r>
          </w:p>
        </w:tc>
        <w:tc>
          <w:tcPr>
            <w:tcW w:w="661" w:type="pct"/>
            <w:noWrap/>
            <w:hideMark/>
          </w:tcPr>
          <w:p w:rsidR="00B91BA3" w:rsidRPr="000B55FC" w:rsidRDefault="00B91BA3" w:rsidP="00590ED3">
            <w:pPr>
              <w:jc w:val="both"/>
            </w:pPr>
            <w:r w:rsidRPr="000B55FC">
              <w:t>80000 73150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0,7</w:t>
            </w:r>
          </w:p>
        </w:tc>
        <w:tc>
          <w:tcPr>
            <w:tcW w:w="516" w:type="pct"/>
            <w:noWrap/>
            <w:hideMark/>
          </w:tcPr>
          <w:p w:rsidR="00B91BA3" w:rsidRPr="000B55FC" w:rsidRDefault="00B91BA3" w:rsidP="00590ED3">
            <w:pPr>
              <w:jc w:val="both"/>
            </w:pPr>
            <w:r w:rsidRPr="000B55FC">
              <w:t>0,7</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0113</w:t>
            </w:r>
          </w:p>
        </w:tc>
        <w:tc>
          <w:tcPr>
            <w:tcW w:w="661" w:type="pct"/>
            <w:noWrap/>
            <w:hideMark/>
          </w:tcPr>
          <w:p w:rsidR="00B91BA3" w:rsidRPr="000B55FC" w:rsidRDefault="00B91BA3" w:rsidP="00590ED3">
            <w:pPr>
              <w:jc w:val="both"/>
            </w:pPr>
            <w:r w:rsidRPr="000B55FC">
              <w:t>80000 73150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0,7</w:t>
            </w:r>
          </w:p>
        </w:tc>
        <w:tc>
          <w:tcPr>
            <w:tcW w:w="516" w:type="pct"/>
            <w:noWrap/>
            <w:hideMark/>
          </w:tcPr>
          <w:p w:rsidR="00B91BA3" w:rsidRPr="000B55FC" w:rsidRDefault="00B91BA3" w:rsidP="00590ED3">
            <w:pPr>
              <w:jc w:val="both"/>
            </w:pPr>
            <w:r w:rsidRPr="000B55FC">
              <w:t>0,7</w:t>
            </w:r>
          </w:p>
        </w:tc>
      </w:tr>
      <w:tr w:rsidR="000B55FC" w:rsidRPr="000B55FC" w:rsidTr="003013F8">
        <w:trPr>
          <w:trHeight w:val="20"/>
        </w:trPr>
        <w:tc>
          <w:tcPr>
            <w:tcW w:w="2189" w:type="pct"/>
            <w:hideMark/>
          </w:tcPr>
          <w:p w:rsidR="00B91BA3" w:rsidRPr="000B55FC" w:rsidRDefault="00B91BA3" w:rsidP="00590ED3">
            <w:pPr>
              <w:jc w:val="both"/>
              <w:rPr>
                <w:bCs/>
              </w:rPr>
            </w:pPr>
            <w:r w:rsidRPr="000B55FC">
              <w:rPr>
                <w:bCs/>
              </w:rPr>
              <w:t>Национальная безопасность и правоохранительная де</w:t>
            </w:r>
            <w:r w:rsidRPr="000B55FC">
              <w:rPr>
                <w:bCs/>
              </w:rPr>
              <w:t>я</w:t>
            </w:r>
            <w:r w:rsidRPr="000B55FC">
              <w:rPr>
                <w:bCs/>
              </w:rPr>
              <w:t>тельность</w:t>
            </w:r>
          </w:p>
        </w:tc>
        <w:tc>
          <w:tcPr>
            <w:tcW w:w="370" w:type="pct"/>
            <w:noWrap/>
            <w:hideMark/>
          </w:tcPr>
          <w:p w:rsidR="00B91BA3" w:rsidRPr="000B55FC" w:rsidRDefault="00B91BA3" w:rsidP="00590ED3">
            <w:pPr>
              <w:jc w:val="both"/>
              <w:rPr>
                <w:bCs/>
              </w:rPr>
            </w:pPr>
            <w:r w:rsidRPr="000B55FC">
              <w:rPr>
                <w:bCs/>
              </w:rPr>
              <w:t>910</w:t>
            </w:r>
          </w:p>
        </w:tc>
        <w:tc>
          <w:tcPr>
            <w:tcW w:w="399" w:type="pct"/>
            <w:noWrap/>
            <w:hideMark/>
          </w:tcPr>
          <w:p w:rsidR="00B91BA3" w:rsidRPr="000B55FC" w:rsidRDefault="00B91BA3" w:rsidP="00590ED3">
            <w:pPr>
              <w:jc w:val="both"/>
              <w:rPr>
                <w:bCs/>
              </w:rPr>
            </w:pPr>
            <w:r w:rsidRPr="000B55FC">
              <w:rPr>
                <w:bCs/>
              </w:rPr>
              <w:t>0300</w:t>
            </w:r>
          </w:p>
        </w:tc>
        <w:tc>
          <w:tcPr>
            <w:tcW w:w="661" w:type="pct"/>
            <w:noWrap/>
            <w:hideMark/>
          </w:tcPr>
          <w:p w:rsidR="00B91BA3" w:rsidRPr="000B55FC" w:rsidRDefault="00B91BA3" w:rsidP="00590ED3">
            <w:pPr>
              <w:jc w:val="both"/>
              <w:rPr>
                <w:bCs/>
              </w:rPr>
            </w:pPr>
          </w:p>
        </w:tc>
        <w:tc>
          <w:tcPr>
            <w:tcW w:w="389" w:type="pct"/>
            <w:noWrap/>
            <w:hideMark/>
          </w:tcPr>
          <w:p w:rsidR="00B91BA3" w:rsidRPr="000B55FC" w:rsidRDefault="00B91BA3" w:rsidP="00590ED3">
            <w:pPr>
              <w:jc w:val="both"/>
              <w:rPr>
                <w:bCs/>
              </w:rPr>
            </w:pPr>
          </w:p>
        </w:tc>
        <w:tc>
          <w:tcPr>
            <w:tcW w:w="477" w:type="pct"/>
            <w:noWrap/>
            <w:hideMark/>
          </w:tcPr>
          <w:p w:rsidR="00B91BA3" w:rsidRPr="000B55FC" w:rsidRDefault="00B91BA3" w:rsidP="00590ED3">
            <w:pPr>
              <w:jc w:val="both"/>
              <w:rPr>
                <w:bCs/>
              </w:rPr>
            </w:pPr>
            <w:r w:rsidRPr="000B55FC">
              <w:rPr>
                <w:bCs/>
              </w:rPr>
              <w:t>60,5</w:t>
            </w:r>
          </w:p>
        </w:tc>
        <w:tc>
          <w:tcPr>
            <w:tcW w:w="516" w:type="pct"/>
            <w:noWrap/>
            <w:hideMark/>
          </w:tcPr>
          <w:p w:rsidR="00B91BA3" w:rsidRPr="000B55FC" w:rsidRDefault="00B91BA3" w:rsidP="00590ED3">
            <w:pPr>
              <w:jc w:val="both"/>
              <w:rPr>
                <w:bCs/>
              </w:rPr>
            </w:pPr>
            <w:r w:rsidRPr="000B55FC">
              <w:rPr>
                <w:bCs/>
              </w:rPr>
              <w:t>60,5</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Защита населения и территории от чрезвычайных сит</w:t>
            </w:r>
            <w:r w:rsidRPr="000B55FC">
              <w:rPr>
                <w:bCs/>
                <w:iCs/>
              </w:rPr>
              <w:t>у</w:t>
            </w:r>
            <w:r w:rsidRPr="000B55FC">
              <w:rPr>
                <w:bCs/>
                <w:iCs/>
              </w:rPr>
              <w:t>аций природного и техногенного характера, гражда</w:t>
            </w:r>
            <w:r w:rsidRPr="000B55FC">
              <w:rPr>
                <w:bCs/>
                <w:iCs/>
              </w:rPr>
              <w:t>н</w:t>
            </w:r>
            <w:r w:rsidRPr="000B55FC">
              <w:rPr>
                <w:bCs/>
                <w:iCs/>
              </w:rPr>
              <w:t>ская оборона</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0309</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60,5</w:t>
            </w:r>
          </w:p>
        </w:tc>
        <w:tc>
          <w:tcPr>
            <w:tcW w:w="516" w:type="pct"/>
            <w:noWrap/>
            <w:hideMark/>
          </w:tcPr>
          <w:p w:rsidR="00B91BA3" w:rsidRPr="000B55FC" w:rsidRDefault="00B91BA3" w:rsidP="00590ED3">
            <w:pPr>
              <w:jc w:val="both"/>
              <w:rPr>
                <w:bCs/>
                <w:iCs/>
              </w:rPr>
            </w:pPr>
            <w:r w:rsidRPr="000B55FC">
              <w:rPr>
                <w:bCs/>
                <w:iCs/>
              </w:rPr>
              <w:t>60,5</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Предупреждение и ликвидация после</w:t>
            </w:r>
            <w:r w:rsidRPr="000B55FC">
              <w:rPr>
                <w:iCs/>
              </w:rPr>
              <w:t>д</w:t>
            </w:r>
            <w:r w:rsidRPr="000B55FC">
              <w:rPr>
                <w:iCs/>
              </w:rPr>
              <w:t>ствий ЧС</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0309</w:t>
            </w:r>
          </w:p>
        </w:tc>
        <w:tc>
          <w:tcPr>
            <w:tcW w:w="661" w:type="pct"/>
            <w:noWrap/>
            <w:hideMark/>
          </w:tcPr>
          <w:p w:rsidR="00B91BA3" w:rsidRPr="000B55FC" w:rsidRDefault="00B91BA3" w:rsidP="00590ED3">
            <w:pPr>
              <w:jc w:val="both"/>
              <w:rPr>
                <w:iCs/>
              </w:rPr>
            </w:pPr>
            <w:r w:rsidRPr="000B55FC">
              <w:rPr>
                <w:iCs/>
              </w:rPr>
              <w:t>20400 00000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40,5</w:t>
            </w:r>
          </w:p>
        </w:tc>
        <w:tc>
          <w:tcPr>
            <w:tcW w:w="516" w:type="pct"/>
            <w:noWrap/>
            <w:hideMark/>
          </w:tcPr>
          <w:p w:rsidR="00B91BA3" w:rsidRPr="000B55FC" w:rsidRDefault="00B91BA3" w:rsidP="00590ED3">
            <w:pPr>
              <w:jc w:val="both"/>
              <w:rPr>
                <w:iCs/>
              </w:rPr>
            </w:pPr>
            <w:r w:rsidRPr="000B55FC">
              <w:rPr>
                <w:iCs/>
              </w:rPr>
              <w:t>40,5</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предупреждение и ликвидацию п</w:t>
            </w:r>
            <w:r w:rsidRPr="000B55FC">
              <w:t>о</w:t>
            </w:r>
            <w:r w:rsidRPr="000B55FC">
              <w:t>следствий чрезвычайных ситуаций и стихийных бедствий приро</w:t>
            </w:r>
            <w:r w:rsidRPr="000B55FC">
              <w:t>д</w:t>
            </w:r>
            <w:r w:rsidRPr="000B55FC">
              <w:t>ного и техногенного хара</w:t>
            </w:r>
            <w:r w:rsidRPr="000B55FC">
              <w:t>к</w:t>
            </w:r>
            <w:r w:rsidRPr="000B55FC">
              <w:t>тера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0309</w:t>
            </w:r>
          </w:p>
        </w:tc>
        <w:tc>
          <w:tcPr>
            <w:tcW w:w="661" w:type="pct"/>
            <w:noWrap/>
            <w:hideMark/>
          </w:tcPr>
          <w:p w:rsidR="00B91BA3" w:rsidRPr="000B55FC" w:rsidRDefault="00B91BA3" w:rsidP="00590ED3">
            <w:pPr>
              <w:jc w:val="both"/>
            </w:pPr>
            <w:r w:rsidRPr="000B55FC">
              <w:t>20400 20070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40,5</w:t>
            </w:r>
          </w:p>
        </w:tc>
        <w:tc>
          <w:tcPr>
            <w:tcW w:w="516" w:type="pct"/>
            <w:noWrap/>
            <w:hideMark/>
          </w:tcPr>
          <w:p w:rsidR="00B91BA3" w:rsidRPr="000B55FC" w:rsidRDefault="00B91BA3" w:rsidP="00590ED3">
            <w:pPr>
              <w:jc w:val="both"/>
            </w:pPr>
            <w:r w:rsidRPr="000B55FC">
              <w:t>40,5</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0309</w:t>
            </w:r>
          </w:p>
        </w:tc>
        <w:tc>
          <w:tcPr>
            <w:tcW w:w="661" w:type="pct"/>
            <w:noWrap/>
            <w:hideMark/>
          </w:tcPr>
          <w:p w:rsidR="00B91BA3" w:rsidRPr="000B55FC" w:rsidRDefault="00B91BA3" w:rsidP="00590ED3">
            <w:pPr>
              <w:jc w:val="both"/>
            </w:pPr>
            <w:r w:rsidRPr="000B55FC">
              <w:t>20400 20070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40,5</w:t>
            </w:r>
          </w:p>
        </w:tc>
        <w:tc>
          <w:tcPr>
            <w:tcW w:w="516" w:type="pct"/>
            <w:noWrap/>
            <w:hideMark/>
          </w:tcPr>
          <w:p w:rsidR="00B91BA3" w:rsidRPr="000B55FC" w:rsidRDefault="00B91BA3" w:rsidP="00590ED3">
            <w:pPr>
              <w:jc w:val="both"/>
            </w:pPr>
            <w:r w:rsidRPr="000B55FC">
              <w:t>40,5</w:t>
            </w:r>
          </w:p>
        </w:tc>
      </w:tr>
      <w:tr w:rsidR="000B55FC" w:rsidRPr="000B55FC" w:rsidTr="003013F8">
        <w:trPr>
          <w:trHeight w:val="20"/>
        </w:trPr>
        <w:tc>
          <w:tcPr>
            <w:tcW w:w="2189" w:type="pct"/>
            <w:hideMark/>
          </w:tcPr>
          <w:p w:rsidR="00B91BA3" w:rsidRPr="000B55FC" w:rsidRDefault="00B91BA3" w:rsidP="00590ED3">
            <w:pPr>
              <w:jc w:val="both"/>
            </w:pPr>
            <w:r w:rsidRPr="000B55FC">
              <w:t>МП "Комплексное развитие транспортной инфрастру</w:t>
            </w:r>
            <w:r w:rsidRPr="000B55FC">
              <w:t>к</w:t>
            </w:r>
            <w:r w:rsidRPr="000B55FC">
              <w:t>туры Жигаловского муниципал</w:t>
            </w:r>
            <w:r w:rsidRPr="000B55FC">
              <w:t>ь</w:t>
            </w:r>
            <w:r w:rsidRPr="000B55FC">
              <w:t>ного образования на 2017-2025гг."</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0309</w:t>
            </w:r>
          </w:p>
        </w:tc>
        <w:tc>
          <w:tcPr>
            <w:tcW w:w="661" w:type="pct"/>
            <w:noWrap/>
            <w:hideMark/>
          </w:tcPr>
          <w:p w:rsidR="00B91BA3" w:rsidRPr="000B55FC" w:rsidRDefault="00B91BA3" w:rsidP="00590ED3">
            <w:pPr>
              <w:jc w:val="both"/>
            </w:pPr>
            <w:r w:rsidRPr="000B55FC">
              <w:t>07000 00000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20</w:t>
            </w:r>
          </w:p>
        </w:tc>
        <w:tc>
          <w:tcPr>
            <w:tcW w:w="516" w:type="pct"/>
            <w:noWrap/>
            <w:hideMark/>
          </w:tcPr>
          <w:p w:rsidR="00B91BA3" w:rsidRPr="000B55FC" w:rsidRDefault="00B91BA3" w:rsidP="00590ED3">
            <w:pPr>
              <w:jc w:val="both"/>
            </w:pPr>
            <w:r w:rsidRPr="000B55FC">
              <w:t>20</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"Развитие автомобильных д</w:t>
            </w:r>
            <w:r w:rsidRPr="000B55FC">
              <w:rPr>
                <w:iCs/>
              </w:rPr>
              <w:t>о</w:t>
            </w:r>
            <w:r w:rsidRPr="000B55FC">
              <w:rPr>
                <w:iCs/>
              </w:rPr>
              <w:t>рог"</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0309</w:t>
            </w:r>
          </w:p>
        </w:tc>
        <w:tc>
          <w:tcPr>
            <w:tcW w:w="661" w:type="pct"/>
            <w:noWrap/>
            <w:hideMark/>
          </w:tcPr>
          <w:p w:rsidR="00B91BA3" w:rsidRPr="000B55FC" w:rsidRDefault="00B91BA3" w:rsidP="00590ED3">
            <w:pPr>
              <w:jc w:val="both"/>
              <w:rPr>
                <w:iCs/>
              </w:rPr>
            </w:pPr>
            <w:r w:rsidRPr="000B55FC">
              <w:rPr>
                <w:iCs/>
              </w:rPr>
              <w:t>07001 00000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20</w:t>
            </w:r>
          </w:p>
        </w:tc>
        <w:tc>
          <w:tcPr>
            <w:tcW w:w="516" w:type="pct"/>
            <w:noWrap/>
            <w:hideMark/>
          </w:tcPr>
          <w:p w:rsidR="00B91BA3" w:rsidRPr="000B55FC" w:rsidRDefault="00B91BA3" w:rsidP="00590ED3">
            <w:pPr>
              <w:jc w:val="both"/>
              <w:rPr>
                <w:iCs/>
              </w:rPr>
            </w:pPr>
            <w:r w:rsidRPr="000B55FC">
              <w:rPr>
                <w:iCs/>
              </w:rPr>
              <w:t>20</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0309</w:t>
            </w:r>
          </w:p>
        </w:tc>
        <w:tc>
          <w:tcPr>
            <w:tcW w:w="661" w:type="pct"/>
            <w:noWrap/>
            <w:hideMark/>
          </w:tcPr>
          <w:p w:rsidR="00B91BA3" w:rsidRPr="000B55FC" w:rsidRDefault="00B91BA3" w:rsidP="00590ED3">
            <w:pPr>
              <w:jc w:val="both"/>
            </w:pPr>
            <w:r w:rsidRPr="000B55FC">
              <w:t>07001 29990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20</w:t>
            </w:r>
          </w:p>
        </w:tc>
        <w:tc>
          <w:tcPr>
            <w:tcW w:w="516" w:type="pct"/>
            <w:noWrap/>
            <w:hideMark/>
          </w:tcPr>
          <w:p w:rsidR="00B91BA3" w:rsidRPr="000B55FC" w:rsidRDefault="00B91BA3" w:rsidP="00590ED3">
            <w:pPr>
              <w:jc w:val="both"/>
            </w:pPr>
            <w:r w:rsidRPr="000B55FC">
              <w:t>20</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0309</w:t>
            </w:r>
          </w:p>
        </w:tc>
        <w:tc>
          <w:tcPr>
            <w:tcW w:w="661" w:type="pct"/>
            <w:noWrap/>
            <w:hideMark/>
          </w:tcPr>
          <w:p w:rsidR="00B91BA3" w:rsidRPr="000B55FC" w:rsidRDefault="00B91BA3" w:rsidP="00590ED3">
            <w:pPr>
              <w:jc w:val="both"/>
            </w:pPr>
            <w:r w:rsidRPr="000B55FC">
              <w:t>07001 29990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20</w:t>
            </w:r>
          </w:p>
        </w:tc>
        <w:tc>
          <w:tcPr>
            <w:tcW w:w="516" w:type="pct"/>
            <w:noWrap/>
            <w:hideMark/>
          </w:tcPr>
          <w:p w:rsidR="00B91BA3" w:rsidRPr="000B55FC" w:rsidRDefault="00B91BA3" w:rsidP="00590ED3">
            <w:pPr>
              <w:jc w:val="both"/>
            </w:pPr>
            <w:r w:rsidRPr="000B55FC">
              <w:t>20</w:t>
            </w:r>
          </w:p>
        </w:tc>
      </w:tr>
      <w:tr w:rsidR="000B55FC" w:rsidRPr="000B55FC" w:rsidTr="003013F8">
        <w:trPr>
          <w:trHeight w:val="20"/>
        </w:trPr>
        <w:tc>
          <w:tcPr>
            <w:tcW w:w="2189" w:type="pct"/>
            <w:hideMark/>
          </w:tcPr>
          <w:p w:rsidR="00B91BA3" w:rsidRPr="000B55FC" w:rsidRDefault="00B91BA3" w:rsidP="00590ED3">
            <w:pPr>
              <w:jc w:val="both"/>
              <w:rPr>
                <w:bCs/>
              </w:rPr>
            </w:pPr>
            <w:r w:rsidRPr="000B55FC">
              <w:rPr>
                <w:bCs/>
              </w:rPr>
              <w:t>Национальная экономика</w:t>
            </w:r>
          </w:p>
        </w:tc>
        <w:tc>
          <w:tcPr>
            <w:tcW w:w="370" w:type="pct"/>
            <w:noWrap/>
            <w:hideMark/>
          </w:tcPr>
          <w:p w:rsidR="00B91BA3" w:rsidRPr="000B55FC" w:rsidRDefault="00B91BA3" w:rsidP="00590ED3">
            <w:pPr>
              <w:jc w:val="both"/>
              <w:rPr>
                <w:bCs/>
              </w:rPr>
            </w:pPr>
            <w:r w:rsidRPr="000B55FC">
              <w:rPr>
                <w:bCs/>
              </w:rPr>
              <w:t>910</w:t>
            </w:r>
          </w:p>
        </w:tc>
        <w:tc>
          <w:tcPr>
            <w:tcW w:w="399" w:type="pct"/>
            <w:noWrap/>
            <w:hideMark/>
          </w:tcPr>
          <w:p w:rsidR="00B91BA3" w:rsidRPr="000B55FC" w:rsidRDefault="00B91BA3" w:rsidP="00590ED3">
            <w:pPr>
              <w:jc w:val="both"/>
              <w:rPr>
                <w:bCs/>
              </w:rPr>
            </w:pPr>
            <w:r w:rsidRPr="000B55FC">
              <w:rPr>
                <w:bCs/>
              </w:rPr>
              <w:t>0400</w:t>
            </w:r>
          </w:p>
        </w:tc>
        <w:tc>
          <w:tcPr>
            <w:tcW w:w="661" w:type="pct"/>
            <w:noWrap/>
            <w:hideMark/>
          </w:tcPr>
          <w:p w:rsidR="00B91BA3" w:rsidRPr="000B55FC" w:rsidRDefault="00B91BA3" w:rsidP="00590ED3">
            <w:pPr>
              <w:jc w:val="both"/>
              <w:rPr>
                <w:bCs/>
              </w:rPr>
            </w:pPr>
          </w:p>
        </w:tc>
        <w:tc>
          <w:tcPr>
            <w:tcW w:w="389" w:type="pct"/>
            <w:noWrap/>
            <w:hideMark/>
          </w:tcPr>
          <w:p w:rsidR="00B91BA3" w:rsidRPr="000B55FC" w:rsidRDefault="00B91BA3" w:rsidP="00590ED3">
            <w:pPr>
              <w:jc w:val="both"/>
              <w:rPr>
                <w:bCs/>
              </w:rPr>
            </w:pPr>
          </w:p>
        </w:tc>
        <w:tc>
          <w:tcPr>
            <w:tcW w:w="477" w:type="pct"/>
            <w:noWrap/>
            <w:hideMark/>
          </w:tcPr>
          <w:p w:rsidR="00B91BA3" w:rsidRPr="000B55FC" w:rsidRDefault="00B91BA3" w:rsidP="00590ED3">
            <w:pPr>
              <w:jc w:val="both"/>
              <w:rPr>
                <w:bCs/>
              </w:rPr>
            </w:pPr>
            <w:r w:rsidRPr="000B55FC">
              <w:rPr>
                <w:bCs/>
              </w:rPr>
              <w:t>6557,6</w:t>
            </w:r>
          </w:p>
        </w:tc>
        <w:tc>
          <w:tcPr>
            <w:tcW w:w="516" w:type="pct"/>
            <w:noWrap/>
            <w:hideMark/>
          </w:tcPr>
          <w:p w:rsidR="00B91BA3" w:rsidRPr="000B55FC" w:rsidRDefault="00B91BA3" w:rsidP="00590ED3">
            <w:pPr>
              <w:jc w:val="both"/>
              <w:rPr>
                <w:bCs/>
              </w:rPr>
            </w:pPr>
            <w:r w:rsidRPr="000B55FC">
              <w:rPr>
                <w:bCs/>
              </w:rPr>
              <w:t>9939,2</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Общеэкономические вопросы</w:t>
            </w:r>
          </w:p>
        </w:tc>
        <w:tc>
          <w:tcPr>
            <w:tcW w:w="370" w:type="pct"/>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0401</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113,5</w:t>
            </w:r>
          </w:p>
        </w:tc>
        <w:tc>
          <w:tcPr>
            <w:tcW w:w="516" w:type="pct"/>
            <w:noWrap/>
            <w:hideMark/>
          </w:tcPr>
          <w:p w:rsidR="00B91BA3" w:rsidRPr="000B55FC" w:rsidRDefault="00B91BA3" w:rsidP="00590ED3">
            <w:pPr>
              <w:jc w:val="both"/>
              <w:rPr>
                <w:bCs/>
                <w:iCs/>
              </w:rPr>
            </w:pPr>
            <w:r w:rsidRPr="000B55FC">
              <w:rPr>
                <w:bCs/>
                <w:iCs/>
              </w:rPr>
              <w:t>113,5</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Осуществление реализации государственных полном</w:t>
            </w:r>
            <w:r w:rsidRPr="000B55FC">
              <w:rPr>
                <w:iCs/>
              </w:rPr>
              <w:t>о</w:t>
            </w:r>
            <w:r w:rsidRPr="000B55FC">
              <w:rPr>
                <w:iCs/>
              </w:rPr>
              <w:t>чий</w:t>
            </w:r>
          </w:p>
        </w:tc>
        <w:tc>
          <w:tcPr>
            <w:tcW w:w="370" w:type="pct"/>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0401</w:t>
            </w:r>
          </w:p>
        </w:tc>
        <w:tc>
          <w:tcPr>
            <w:tcW w:w="661" w:type="pct"/>
            <w:noWrap/>
            <w:hideMark/>
          </w:tcPr>
          <w:p w:rsidR="00B91BA3" w:rsidRPr="000B55FC" w:rsidRDefault="00B91BA3" w:rsidP="00590ED3">
            <w:pPr>
              <w:jc w:val="both"/>
              <w:rPr>
                <w:iCs/>
              </w:rPr>
            </w:pPr>
            <w:r w:rsidRPr="000B55FC">
              <w:rPr>
                <w:iCs/>
              </w:rPr>
              <w:t>80000 00000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113,5</w:t>
            </w:r>
          </w:p>
        </w:tc>
        <w:tc>
          <w:tcPr>
            <w:tcW w:w="516" w:type="pct"/>
            <w:noWrap/>
            <w:hideMark/>
          </w:tcPr>
          <w:p w:rsidR="00B91BA3" w:rsidRPr="000B55FC" w:rsidRDefault="00B91BA3" w:rsidP="00590ED3">
            <w:pPr>
              <w:jc w:val="both"/>
              <w:rPr>
                <w:iCs/>
              </w:rPr>
            </w:pPr>
            <w:r w:rsidRPr="000B55FC">
              <w:rPr>
                <w:iCs/>
              </w:rPr>
              <w:t>113,5</w:t>
            </w:r>
          </w:p>
        </w:tc>
      </w:tr>
      <w:tr w:rsidR="000B55FC" w:rsidRPr="000B55FC" w:rsidTr="003013F8">
        <w:trPr>
          <w:trHeight w:val="20"/>
        </w:trPr>
        <w:tc>
          <w:tcPr>
            <w:tcW w:w="2189" w:type="pct"/>
            <w:hideMark/>
          </w:tcPr>
          <w:p w:rsidR="00B91BA3" w:rsidRPr="000B55FC" w:rsidRDefault="00B91BA3" w:rsidP="00590ED3">
            <w:pPr>
              <w:jc w:val="both"/>
            </w:pPr>
            <w:r w:rsidRPr="000B55FC">
              <w:t xml:space="preserve">Осуществление </w:t>
            </w:r>
            <w:proofErr w:type="gramStart"/>
            <w:r w:rsidRPr="000B55FC">
              <w:t>отдельных</w:t>
            </w:r>
            <w:proofErr w:type="gramEnd"/>
            <w:r w:rsidRPr="000B55FC">
              <w:t xml:space="preserve"> областных госуда</w:t>
            </w:r>
            <w:r w:rsidRPr="000B55FC">
              <w:t>р</w:t>
            </w:r>
            <w:r w:rsidRPr="000B55FC">
              <w:t xml:space="preserve">ственных </w:t>
            </w:r>
            <w:proofErr w:type="spellStart"/>
            <w:r w:rsidRPr="000B55FC">
              <w:t>полномочийв</w:t>
            </w:r>
            <w:proofErr w:type="spellEnd"/>
            <w:r w:rsidRPr="000B55FC">
              <w:t xml:space="preserve"> сфере водоснабж</w:t>
            </w:r>
            <w:r w:rsidRPr="000B55FC">
              <w:t>е</w:t>
            </w:r>
            <w:r w:rsidRPr="000B55FC">
              <w:t>ния и водоотведения</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0401</w:t>
            </w:r>
          </w:p>
        </w:tc>
        <w:tc>
          <w:tcPr>
            <w:tcW w:w="661" w:type="pct"/>
            <w:noWrap/>
            <w:hideMark/>
          </w:tcPr>
          <w:p w:rsidR="00B91BA3" w:rsidRPr="000B55FC" w:rsidRDefault="00B91BA3" w:rsidP="00590ED3">
            <w:pPr>
              <w:jc w:val="both"/>
            </w:pPr>
            <w:r w:rsidRPr="000B55FC">
              <w:t>80000 73110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113,5</w:t>
            </w:r>
          </w:p>
        </w:tc>
        <w:tc>
          <w:tcPr>
            <w:tcW w:w="516" w:type="pct"/>
            <w:noWrap/>
            <w:hideMark/>
          </w:tcPr>
          <w:p w:rsidR="00B91BA3" w:rsidRPr="000B55FC" w:rsidRDefault="00B91BA3" w:rsidP="00590ED3">
            <w:pPr>
              <w:jc w:val="both"/>
            </w:pPr>
            <w:r w:rsidRPr="000B55FC">
              <w:t>113,5</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выплаты персоналу в целях обесп</w:t>
            </w:r>
            <w:r w:rsidRPr="000B55FC">
              <w:t>е</w:t>
            </w:r>
            <w:r w:rsidRPr="000B55FC">
              <w:t>чения выполнения функций государственными (муниципал</w:t>
            </w:r>
            <w:r w:rsidRPr="000B55FC">
              <w:t>ь</w:t>
            </w:r>
            <w:r w:rsidRPr="000B55FC">
              <w:t>ными) органами, казенными учр</w:t>
            </w:r>
            <w:r w:rsidRPr="000B55FC">
              <w:t>е</w:t>
            </w:r>
            <w:r w:rsidRPr="000B55FC">
              <w:t>ждениями, органами управления государственными внебюджетными фонд</w:t>
            </w:r>
            <w:r w:rsidRPr="000B55FC">
              <w:t>а</w:t>
            </w:r>
            <w:r w:rsidRPr="000B55FC">
              <w:t>ми</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0401</w:t>
            </w:r>
          </w:p>
        </w:tc>
        <w:tc>
          <w:tcPr>
            <w:tcW w:w="661" w:type="pct"/>
            <w:noWrap/>
            <w:hideMark/>
          </w:tcPr>
          <w:p w:rsidR="00B91BA3" w:rsidRPr="000B55FC" w:rsidRDefault="00B91BA3" w:rsidP="00590ED3">
            <w:pPr>
              <w:jc w:val="both"/>
            </w:pPr>
            <w:r w:rsidRPr="000B55FC">
              <w:t>80000 73110</w:t>
            </w:r>
          </w:p>
        </w:tc>
        <w:tc>
          <w:tcPr>
            <w:tcW w:w="389" w:type="pct"/>
            <w:noWrap/>
            <w:hideMark/>
          </w:tcPr>
          <w:p w:rsidR="00B91BA3" w:rsidRPr="000B55FC" w:rsidRDefault="00B91BA3" w:rsidP="00590ED3">
            <w:pPr>
              <w:jc w:val="both"/>
            </w:pPr>
            <w:r w:rsidRPr="000B55FC">
              <w:t>100</w:t>
            </w:r>
          </w:p>
        </w:tc>
        <w:tc>
          <w:tcPr>
            <w:tcW w:w="477" w:type="pct"/>
            <w:noWrap/>
            <w:hideMark/>
          </w:tcPr>
          <w:p w:rsidR="00B91BA3" w:rsidRPr="000B55FC" w:rsidRDefault="00B91BA3" w:rsidP="00590ED3">
            <w:pPr>
              <w:jc w:val="both"/>
            </w:pPr>
            <w:r w:rsidRPr="000B55FC">
              <w:t>108,1</w:t>
            </w:r>
          </w:p>
        </w:tc>
        <w:tc>
          <w:tcPr>
            <w:tcW w:w="516" w:type="pct"/>
            <w:noWrap/>
            <w:hideMark/>
          </w:tcPr>
          <w:p w:rsidR="00B91BA3" w:rsidRPr="000B55FC" w:rsidRDefault="00B91BA3" w:rsidP="00590ED3">
            <w:pPr>
              <w:jc w:val="both"/>
            </w:pPr>
            <w:r w:rsidRPr="000B55FC">
              <w:t>108,1</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0401</w:t>
            </w:r>
          </w:p>
        </w:tc>
        <w:tc>
          <w:tcPr>
            <w:tcW w:w="661" w:type="pct"/>
            <w:noWrap/>
            <w:hideMark/>
          </w:tcPr>
          <w:p w:rsidR="00B91BA3" w:rsidRPr="000B55FC" w:rsidRDefault="00B91BA3" w:rsidP="00590ED3">
            <w:pPr>
              <w:jc w:val="both"/>
            </w:pPr>
            <w:r w:rsidRPr="000B55FC">
              <w:t>80000 73110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5,4</w:t>
            </w:r>
          </w:p>
        </w:tc>
        <w:tc>
          <w:tcPr>
            <w:tcW w:w="516" w:type="pct"/>
            <w:noWrap/>
            <w:hideMark/>
          </w:tcPr>
          <w:p w:rsidR="00B91BA3" w:rsidRPr="000B55FC" w:rsidRDefault="00B91BA3" w:rsidP="00590ED3">
            <w:pPr>
              <w:jc w:val="both"/>
            </w:pPr>
            <w:r w:rsidRPr="000B55FC">
              <w:t>5,4</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Транспорт</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0408</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1000</w:t>
            </w:r>
          </w:p>
        </w:tc>
        <w:tc>
          <w:tcPr>
            <w:tcW w:w="516" w:type="pct"/>
            <w:noWrap/>
            <w:hideMark/>
          </w:tcPr>
          <w:p w:rsidR="00B91BA3" w:rsidRPr="000B55FC" w:rsidRDefault="00B91BA3" w:rsidP="00590ED3">
            <w:pPr>
              <w:jc w:val="both"/>
              <w:rPr>
                <w:bCs/>
                <w:iCs/>
              </w:rPr>
            </w:pPr>
            <w:r w:rsidRPr="000B55FC">
              <w:rPr>
                <w:bCs/>
                <w:iCs/>
              </w:rPr>
              <w:t>2300</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Автомобильный транспорт</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0408</w:t>
            </w:r>
          </w:p>
        </w:tc>
        <w:tc>
          <w:tcPr>
            <w:tcW w:w="661" w:type="pct"/>
            <w:noWrap/>
            <w:hideMark/>
          </w:tcPr>
          <w:p w:rsidR="00B91BA3" w:rsidRPr="000B55FC" w:rsidRDefault="00B91BA3" w:rsidP="00590ED3">
            <w:pPr>
              <w:jc w:val="both"/>
              <w:rPr>
                <w:iCs/>
              </w:rPr>
            </w:pP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1000</w:t>
            </w:r>
          </w:p>
        </w:tc>
        <w:tc>
          <w:tcPr>
            <w:tcW w:w="516" w:type="pct"/>
            <w:noWrap/>
            <w:hideMark/>
          </w:tcPr>
          <w:p w:rsidR="00B91BA3" w:rsidRPr="000B55FC" w:rsidRDefault="00B91BA3" w:rsidP="00590ED3">
            <w:pPr>
              <w:jc w:val="both"/>
              <w:rPr>
                <w:iCs/>
              </w:rPr>
            </w:pPr>
            <w:r w:rsidRPr="000B55FC">
              <w:rPr>
                <w:iCs/>
              </w:rPr>
              <w:t>2300</w:t>
            </w:r>
          </w:p>
        </w:tc>
      </w:tr>
      <w:tr w:rsidR="000B55FC" w:rsidRPr="000B55FC" w:rsidTr="003013F8">
        <w:trPr>
          <w:trHeight w:val="20"/>
        </w:trPr>
        <w:tc>
          <w:tcPr>
            <w:tcW w:w="2189" w:type="pct"/>
            <w:hideMark/>
          </w:tcPr>
          <w:p w:rsidR="00B91BA3" w:rsidRPr="000B55FC" w:rsidRDefault="00B91BA3" w:rsidP="00590ED3">
            <w:pPr>
              <w:jc w:val="both"/>
            </w:pPr>
            <w:r w:rsidRPr="000B55FC">
              <w:lastRenderedPageBreak/>
              <w:t>МП "Комплексное развитие транспортной инфрастру</w:t>
            </w:r>
            <w:r w:rsidRPr="000B55FC">
              <w:t>к</w:t>
            </w:r>
            <w:r w:rsidRPr="000B55FC">
              <w:t>туры Жигаловского муниципал</w:t>
            </w:r>
            <w:r w:rsidRPr="000B55FC">
              <w:t>ь</w:t>
            </w:r>
            <w:r w:rsidRPr="000B55FC">
              <w:t>ного образования на 2017-2025гг."</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0408</w:t>
            </w:r>
          </w:p>
        </w:tc>
        <w:tc>
          <w:tcPr>
            <w:tcW w:w="661" w:type="pct"/>
            <w:noWrap/>
            <w:hideMark/>
          </w:tcPr>
          <w:p w:rsidR="00B91BA3" w:rsidRPr="000B55FC" w:rsidRDefault="00B91BA3" w:rsidP="00590ED3">
            <w:pPr>
              <w:jc w:val="both"/>
            </w:pPr>
            <w:r w:rsidRPr="000B55FC">
              <w:t>07000 00000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1000</w:t>
            </w:r>
          </w:p>
        </w:tc>
        <w:tc>
          <w:tcPr>
            <w:tcW w:w="516" w:type="pct"/>
            <w:noWrap/>
            <w:hideMark/>
          </w:tcPr>
          <w:p w:rsidR="00B91BA3" w:rsidRPr="000B55FC" w:rsidRDefault="00B91BA3" w:rsidP="00590ED3">
            <w:pPr>
              <w:jc w:val="both"/>
            </w:pPr>
            <w:r w:rsidRPr="000B55FC">
              <w:t>2300</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"Организация регулярных пер</w:t>
            </w:r>
            <w:r w:rsidRPr="000B55FC">
              <w:rPr>
                <w:iCs/>
              </w:rPr>
              <w:t>е</w:t>
            </w:r>
            <w:r w:rsidRPr="000B55FC">
              <w:rPr>
                <w:iCs/>
              </w:rPr>
              <w:t>возок по муниципальным маршрутам авт</w:t>
            </w:r>
            <w:r w:rsidRPr="000B55FC">
              <w:rPr>
                <w:iCs/>
              </w:rPr>
              <w:t>о</w:t>
            </w:r>
            <w:r w:rsidRPr="000B55FC">
              <w:rPr>
                <w:iCs/>
              </w:rPr>
              <w:t>мобильным транспортом"</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0408</w:t>
            </w:r>
          </w:p>
        </w:tc>
        <w:tc>
          <w:tcPr>
            <w:tcW w:w="661" w:type="pct"/>
            <w:noWrap/>
            <w:hideMark/>
          </w:tcPr>
          <w:p w:rsidR="00B91BA3" w:rsidRPr="000B55FC" w:rsidRDefault="00B91BA3" w:rsidP="00590ED3">
            <w:pPr>
              <w:jc w:val="both"/>
              <w:rPr>
                <w:iCs/>
              </w:rPr>
            </w:pPr>
            <w:r w:rsidRPr="000B55FC">
              <w:rPr>
                <w:iCs/>
              </w:rPr>
              <w:t>07004 00000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1000</w:t>
            </w:r>
          </w:p>
        </w:tc>
        <w:tc>
          <w:tcPr>
            <w:tcW w:w="516" w:type="pct"/>
            <w:noWrap/>
            <w:hideMark/>
          </w:tcPr>
          <w:p w:rsidR="00B91BA3" w:rsidRPr="000B55FC" w:rsidRDefault="00B91BA3" w:rsidP="00590ED3">
            <w:pPr>
              <w:jc w:val="both"/>
              <w:rPr>
                <w:iCs/>
              </w:rPr>
            </w:pPr>
            <w:r w:rsidRPr="000B55FC">
              <w:rPr>
                <w:iCs/>
              </w:rPr>
              <w:t>2300</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0408</w:t>
            </w:r>
          </w:p>
        </w:tc>
        <w:tc>
          <w:tcPr>
            <w:tcW w:w="661" w:type="pct"/>
            <w:noWrap/>
            <w:hideMark/>
          </w:tcPr>
          <w:p w:rsidR="00B91BA3" w:rsidRPr="000B55FC" w:rsidRDefault="00B91BA3" w:rsidP="00590ED3">
            <w:pPr>
              <w:jc w:val="both"/>
            </w:pPr>
            <w:r w:rsidRPr="000B55FC">
              <w:t>07004 29990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pPr>
            <w:r w:rsidRPr="000B55FC">
              <w:t>1000</w:t>
            </w:r>
          </w:p>
        </w:tc>
        <w:tc>
          <w:tcPr>
            <w:tcW w:w="516" w:type="pct"/>
            <w:noWrap/>
            <w:hideMark/>
          </w:tcPr>
          <w:p w:rsidR="00B91BA3" w:rsidRPr="000B55FC" w:rsidRDefault="00B91BA3" w:rsidP="00590ED3">
            <w:pPr>
              <w:jc w:val="both"/>
            </w:pPr>
            <w:r w:rsidRPr="000B55FC">
              <w:t>2300</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0408</w:t>
            </w:r>
          </w:p>
        </w:tc>
        <w:tc>
          <w:tcPr>
            <w:tcW w:w="661" w:type="pct"/>
            <w:noWrap/>
            <w:hideMark/>
          </w:tcPr>
          <w:p w:rsidR="00B91BA3" w:rsidRPr="000B55FC" w:rsidRDefault="00B91BA3" w:rsidP="00590ED3">
            <w:pPr>
              <w:jc w:val="both"/>
            </w:pPr>
            <w:r w:rsidRPr="000B55FC">
              <w:t>07004 29990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0</w:t>
            </w:r>
          </w:p>
        </w:tc>
        <w:tc>
          <w:tcPr>
            <w:tcW w:w="516" w:type="pct"/>
            <w:noWrap/>
            <w:hideMark/>
          </w:tcPr>
          <w:p w:rsidR="00B91BA3" w:rsidRPr="000B55FC" w:rsidRDefault="00B91BA3" w:rsidP="00590ED3">
            <w:pPr>
              <w:jc w:val="both"/>
            </w:pPr>
            <w:r w:rsidRPr="000B55FC">
              <w:t>1300</w:t>
            </w:r>
          </w:p>
        </w:tc>
      </w:tr>
      <w:tr w:rsidR="000B55FC" w:rsidRPr="000B55FC" w:rsidTr="003013F8">
        <w:trPr>
          <w:trHeight w:val="20"/>
        </w:trPr>
        <w:tc>
          <w:tcPr>
            <w:tcW w:w="2189" w:type="pct"/>
            <w:hideMark/>
          </w:tcPr>
          <w:p w:rsidR="00B91BA3" w:rsidRPr="000B55FC" w:rsidRDefault="00B91BA3" w:rsidP="00590ED3">
            <w:pPr>
              <w:jc w:val="both"/>
            </w:pPr>
            <w:r w:rsidRPr="000B55FC">
              <w:t>Иные бюджетные ассигнования</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0408</w:t>
            </w:r>
          </w:p>
        </w:tc>
        <w:tc>
          <w:tcPr>
            <w:tcW w:w="661" w:type="pct"/>
            <w:noWrap/>
            <w:hideMark/>
          </w:tcPr>
          <w:p w:rsidR="00B91BA3" w:rsidRPr="000B55FC" w:rsidRDefault="00B91BA3" w:rsidP="00590ED3">
            <w:pPr>
              <w:jc w:val="both"/>
            </w:pPr>
            <w:r w:rsidRPr="000B55FC">
              <w:t>07004 29990</w:t>
            </w:r>
          </w:p>
        </w:tc>
        <w:tc>
          <w:tcPr>
            <w:tcW w:w="389" w:type="pct"/>
            <w:noWrap/>
            <w:hideMark/>
          </w:tcPr>
          <w:p w:rsidR="00B91BA3" w:rsidRPr="000B55FC" w:rsidRDefault="00B91BA3" w:rsidP="00590ED3">
            <w:pPr>
              <w:jc w:val="both"/>
            </w:pPr>
            <w:r w:rsidRPr="000B55FC">
              <w:t>800</w:t>
            </w:r>
          </w:p>
        </w:tc>
        <w:tc>
          <w:tcPr>
            <w:tcW w:w="477" w:type="pct"/>
            <w:noWrap/>
            <w:hideMark/>
          </w:tcPr>
          <w:p w:rsidR="00B91BA3" w:rsidRPr="000B55FC" w:rsidRDefault="00B91BA3" w:rsidP="00590ED3">
            <w:pPr>
              <w:jc w:val="both"/>
            </w:pPr>
            <w:r w:rsidRPr="000B55FC">
              <w:t>1000</w:t>
            </w:r>
          </w:p>
        </w:tc>
        <w:tc>
          <w:tcPr>
            <w:tcW w:w="516" w:type="pct"/>
            <w:noWrap/>
            <w:hideMark/>
          </w:tcPr>
          <w:p w:rsidR="00B91BA3" w:rsidRPr="000B55FC" w:rsidRDefault="00B91BA3" w:rsidP="00590ED3">
            <w:pPr>
              <w:jc w:val="both"/>
            </w:pPr>
            <w:r w:rsidRPr="000B55FC">
              <w:t>1000</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Дорожное хозяйство (дорожные фонды)</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0409</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rPr>
            </w:pPr>
            <w:r w:rsidRPr="000B55FC">
              <w:rPr>
                <w:bCs/>
              </w:rPr>
              <w:t>4875,1</w:t>
            </w:r>
          </w:p>
        </w:tc>
        <w:tc>
          <w:tcPr>
            <w:tcW w:w="516" w:type="pct"/>
            <w:noWrap/>
            <w:hideMark/>
          </w:tcPr>
          <w:p w:rsidR="00B91BA3" w:rsidRPr="000B55FC" w:rsidRDefault="00B91BA3" w:rsidP="00590ED3">
            <w:pPr>
              <w:jc w:val="both"/>
              <w:rPr>
                <w:bCs/>
              </w:rPr>
            </w:pPr>
            <w:r w:rsidRPr="000B55FC">
              <w:rPr>
                <w:bCs/>
              </w:rPr>
              <w:t>6753,7</w:t>
            </w:r>
          </w:p>
        </w:tc>
      </w:tr>
      <w:tr w:rsidR="000B55FC" w:rsidRPr="000B55FC" w:rsidTr="003013F8">
        <w:trPr>
          <w:trHeight w:val="20"/>
        </w:trPr>
        <w:tc>
          <w:tcPr>
            <w:tcW w:w="2189" w:type="pct"/>
            <w:hideMark/>
          </w:tcPr>
          <w:p w:rsidR="00B91BA3" w:rsidRPr="000B55FC" w:rsidRDefault="00B91BA3" w:rsidP="00590ED3">
            <w:pPr>
              <w:jc w:val="both"/>
            </w:pPr>
            <w:r w:rsidRPr="000B55FC">
              <w:t>МП "Комплексное развитие транспортной инфрастру</w:t>
            </w:r>
            <w:r w:rsidRPr="000B55FC">
              <w:t>к</w:t>
            </w:r>
            <w:r w:rsidRPr="000B55FC">
              <w:t>туры Жигаловского муниципал</w:t>
            </w:r>
            <w:r w:rsidRPr="000B55FC">
              <w:t>ь</w:t>
            </w:r>
            <w:r w:rsidRPr="000B55FC">
              <w:t>ного образования на 2017-2025гг."</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0409</w:t>
            </w:r>
          </w:p>
        </w:tc>
        <w:tc>
          <w:tcPr>
            <w:tcW w:w="661" w:type="pct"/>
            <w:noWrap/>
            <w:hideMark/>
          </w:tcPr>
          <w:p w:rsidR="00B91BA3" w:rsidRPr="000B55FC" w:rsidRDefault="00B91BA3" w:rsidP="00590ED3">
            <w:pPr>
              <w:jc w:val="both"/>
            </w:pPr>
            <w:r w:rsidRPr="000B55FC">
              <w:t>71000.70710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4875,1</w:t>
            </w:r>
          </w:p>
        </w:tc>
        <w:tc>
          <w:tcPr>
            <w:tcW w:w="516" w:type="pct"/>
            <w:noWrap/>
            <w:hideMark/>
          </w:tcPr>
          <w:p w:rsidR="00B91BA3" w:rsidRPr="000B55FC" w:rsidRDefault="00B91BA3" w:rsidP="00590ED3">
            <w:pPr>
              <w:jc w:val="both"/>
            </w:pPr>
            <w:r w:rsidRPr="000B55FC">
              <w:t>6753,7</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"Развитие автомобильных д</w:t>
            </w:r>
            <w:r w:rsidRPr="000B55FC">
              <w:rPr>
                <w:iCs/>
              </w:rPr>
              <w:t>о</w:t>
            </w:r>
            <w:r w:rsidRPr="000B55FC">
              <w:rPr>
                <w:iCs/>
              </w:rPr>
              <w:t>рог"</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0409</w:t>
            </w:r>
          </w:p>
        </w:tc>
        <w:tc>
          <w:tcPr>
            <w:tcW w:w="661" w:type="pct"/>
            <w:noWrap/>
            <w:hideMark/>
          </w:tcPr>
          <w:p w:rsidR="00B91BA3" w:rsidRPr="000B55FC" w:rsidRDefault="00B91BA3" w:rsidP="00590ED3">
            <w:pPr>
              <w:jc w:val="both"/>
              <w:rPr>
                <w:iCs/>
              </w:rPr>
            </w:pPr>
            <w:r w:rsidRPr="000B55FC">
              <w:rPr>
                <w:iCs/>
              </w:rPr>
              <w:t>07001 00000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4875,1</w:t>
            </w:r>
          </w:p>
        </w:tc>
        <w:tc>
          <w:tcPr>
            <w:tcW w:w="516" w:type="pct"/>
            <w:noWrap/>
            <w:hideMark/>
          </w:tcPr>
          <w:p w:rsidR="00B91BA3" w:rsidRPr="000B55FC" w:rsidRDefault="00B91BA3" w:rsidP="00590ED3">
            <w:pPr>
              <w:jc w:val="both"/>
              <w:rPr>
                <w:iCs/>
              </w:rPr>
            </w:pPr>
            <w:r w:rsidRPr="000B55FC">
              <w:rPr>
                <w:iCs/>
              </w:rPr>
              <w:t>6753,7</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д</w:t>
            </w:r>
            <w:r w:rsidRPr="000B55FC">
              <w:t>о</w:t>
            </w:r>
            <w:r w:rsidRPr="000B55FC">
              <w:t>рожного фонда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0409</w:t>
            </w:r>
          </w:p>
        </w:tc>
        <w:tc>
          <w:tcPr>
            <w:tcW w:w="661" w:type="pct"/>
            <w:noWrap/>
            <w:hideMark/>
          </w:tcPr>
          <w:p w:rsidR="00B91BA3" w:rsidRPr="000B55FC" w:rsidRDefault="00B91BA3" w:rsidP="00590ED3">
            <w:pPr>
              <w:jc w:val="both"/>
            </w:pPr>
            <w:r w:rsidRPr="000B55FC">
              <w:t>07001 29980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4875,1</w:t>
            </w:r>
          </w:p>
        </w:tc>
        <w:tc>
          <w:tcPr>
            <w:tcW w:w="516" w:type="pct"/>
            <w:noWrap/>
            <w:hideMark/>
          </w:tcPr>
          <w:p w:rsidR="00B91BA3" w:rsidRPr="000B55FC" w:rsidRDefault="00B91BA3" w:rsidP="00590ED3">
            <w:pPr>
              <w:jc w:val="both"/>
            </w:pPr>
            <w:r w:rsidRPr="000B55FC">
              <w:t>6753,7</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0409</w:t>
            </w:r>
          </w:p>
        </w:tc>
        <w:tc>
          <w:tcPr>
            <w:tcW w:w="661" w:type="pct"/>
            <w:noWrap/>
            <w:hideMark/>
          </w:tcPr>
          <w:p w:rsidR="00B91BA3" w:rsidRPr="000B55FC" w:rsidRDefault="00B91BA3" w:rsidP="00590ED3">
            <w:pPr>
              <w:jc w:val="both"/>
            </w:pPr>
            <w:r w:rsidRPr="000B55FC">
              <w:t>07001 29980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4875,1</w:t>
            </w:r>
          </w:p>
        </w:tc>
        <w:tc>
          <w:tcPr>
            <w:tcW w:w="516" w:type="pct"/>
            <w:noWrap/>
            <w:hideMark/>
          </w:tcPr>
          <w:p w:rsidR="00B91BA3" w:rsidRPr="000B55FC" w:rsidRDefault="00B91BA3" w:rsidP="00590ED3">
            <w:pPr>
              <w:jc w:val="both"/>
            </w:pPr>
            <w:r w:rsidRPr="000B55FC">
              <w:t>6753,7</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Другие вопросы в области национальной экон</w:t>
            </w:r>
            <w:r w:rsidRPr="000B55FC">
              <w:rPr>
                <w:bCs/>
                <w:iCs/>
              </w:rPr>
              <w:t>о</w:t>
            </w:r>
            <w:r w:rsidRPr="000B55FC">
              <w:rPr>
                <w:bCs/>
                <w:iCs/>
              </w:rPr>
              <w:t>мики</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0412</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569</w:t>
            </w:r>
          </w:p>
        </w:tc>
        <w:tc>
          <w:tcPr>
            <w:tcW w:w="516" w:type="pct"/>
            <w:noWrap/>
            <w:hideMark/>
          </w:tcPr>
          <w:p w:rsidR="00B91BA3" w:rsidRPr="000B55FC" w:rsidRDefault="00B91BA3" w:rsidP="00590ED3">
            <w:pPr>
              <w:jc w:val="both"/>
              <w:rPr>
                <w:bCs/>
                <w:iCs/>
              </w:rPr>
            </w:pPr>
            <w:r w:rsidRPr="000B55FC">
              <w:rPr>
                <w:bCs/>
                <w:iCs/>
              </w:rPr>
              <w:t>772</w:t>
            </w:r>
          </w:p>
        </w:tc>
      </w:tr>
      <w:tr w:rsidR="000B55FC" w:rsidRPr="000B55FC" w:rsidTr="003013F8">
        <w:trPr>
          <w:trHeight w:val="20"/>
        </w:trPr>
        <w:tc>
          <w:tcPr>
            <w:tcW w:w="2189" w:type="pct"/>
            <w:hideMark/>
          </w:tcPr>
          <w:p w:rsidR="00B91BA3" w:rsidRPr="000B55FC" w:rsidRDefault="00B91BA3" w:rsidP="00590ED3">
            <w:pPr>
              <w:jc w:val="both"/>
            </w:pPr>
            <w:r w:rsidRPr="000B55FC">
              <w:t>МП "Территориальное развитие Жигаловского муниц</w:t>
            </w:r>
            <w:r w:rsidRPr="000B55FC">
              <w:t>и</w:t>
            </w:r>
            <w:r w:rsidRPr="000B55FC">
              <w:t>пального образования на период 2019-2021 года"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0412</w:t>
            </w:r>
          </w:p>
        </w:tc>
        <w:tc>
          <w:tcPr>
            <w:tcW w:w="661" w:type="pct"/>
            <w:noWrap/>
            <w:hideMark/>
          </w:tcPr>
          <w:p w:rsidR="00B91BA3" w:rsidRPr="000B55FC" w:rsidRDefault="00B91BA3" w:rsidP="00590ED3">
            <w:pPr>
              <w:jc w:val="both"/>
            </w:pPr>
            <w:r w:rsidRPr="000B55FC">
              <w:t>12000 00000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569</w:t>
            </w:r>
          </w:p>
        </w:tc>
        <w:tc>
          <w:tcPr>
            <w:tcW w:w="516" w:type="pct"/>
            <w:noWrap/>
            <w:hideMark/>
          </w:tcPr>
          <w:p w:rsidR="00B91BA3" w:rsidRPr="000B55FC" w:rsidRDefault="00B91BA3" w:rsidP="00590ED3">
            <w:pPr>
              <w:jc w:val="both"/>
            </w:pPr>
            <w:r w:rsidRPr="000B55FC">
              <w:t>772</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"Актуализация генерал</w:t>
            </w:r>
            <w:r w:rsidRPr="000B55FC">
              <w:rPr>
                <w:iCs/>
              </w:rPr>
              <w:t>ь</w:t>
            </w:r>
            <w:r w:rsidRPr="000B55FC">
              <w:rPr>
                <w:iCs/>
              </w:rPr>
              <w:t>ного плана и правил землепользования и з</w:t>
            </w:r>
            <w:r w:rsidRPr="000B55FC">
              <w:rPr>
                <w:iCs/>
              </w:rPr>
              <w:t>а</w:t>
            </w:r>
            <w:r w:rsidRPr="000B55FC">
              <w:rPr>
                <w:iCs/>
              </w:rPr>
              <w:t>стройки"</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0412</w:t>
            </w:r>
          </w:p>
        </w:tc>
        <w:tc>
          <w:tcPr>
            <w:tcW w:w="661" w:type="pct"/>
            <w:noWrap/>
            <w:hideMark/>
          </w:tcPr>
          <w:p w:rsidR="00B91BA3" w:rsidRPr="000B55FC" w:rsidRDefault="00B91BA3" w:rsidP="00590ED3">
            <w:pPr>
              <w:jc w:val="both"/>
              <w:rPr>
                <w:iCs/>
              </w:rPr>
            </w:pPr>
            <w:r w:rsidRPr="000B55FC">
              <w:rPr>
                <w:iCs/>
              </w:rPr>
              <w:t>12001 00000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198</w:t>
            </w:r>
          </w:p>
        </w:tc>
        <w:tc>
          <w:tcPr>
            <w:tcW w:w="516" w:type="pct"/>
            <w:noWrap/>
            <w:hideMark/>
          </w:tcPr>
          <w:p w:rsidR="00B91BA3" w:rsidRPr="000B55FC" w:rsidRDefault="00B91BA3" w:rsidP="00590ED3">
            <w:pPr>
              <w:jc w:val="both"/>
              <w:rPr>
                <w:iCs/>
              </w:rPr>
            </w:pPr>
            <w:r w:rsidRPr="000B55FC">
              <w:rPr>
                <w:iCs/>
              </w:rPr>
              <w:t>198</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0412</w:t>
            </w:r>
          </w:p>
        </w:tc>
        <w:tc>
          <w:tcPr>
            <w:tcW w:w="661" w:type="pct"/>
            <w:noWrap/>
            <w:hideMark/>
          </w:tcPr>
          <w:p w:rsidR="00B91BA3" w:rsidRPr="000B55FC" w:rsidRDefault="00B91BA3" w:rsidP="00590ED3">
            <w:pPr>
              <w:jc w:val="both"/>
            </w:pPr>
            <w:r w:rsidRPr="000B55FC">
              <w:t>12001 29990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198</w:t>
            </w:r>
          </w:p>
        </w:tc>
        <w:tc>
          <w:tcPr>
            <w:tcW w:w="516" w:type="pct"/>
            <w:noWrap/>
            <w:hideMark/>
          </w:tcPr>
          <w:p w:rsidR="00B91BA3" w:rsidRPr="000B55FC" w:rsidRDefault="00B91BA3" w:rsidP="00590ED3">
            <w:pPr>
              <w:jc w:val="both"/>
            </w:pPr>
            <w:r w:rsidRPr="000B55FC">
              <w:t>198</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0412</w:t>
            </w:r>
          </w:p>
        </w:tc>
        <w:tc>
          <w:tcPr>
            <w:tcW w:w="661" w:type="pct"/>
            <w:noWrap/>
            <w:hideMark/>
          </w:tcPr>
          <w:p w:rsidR="00B91BA3" w:rsidRPr="000B55FC" w:rsidRDefault="00B91BA3" w:rsidP="00590ED3">
            <w:pPr>
              <w:jc w:val="both"/>
            </w:pPr>
            <w:r w:rsidRPr="000B55FC">
              <w:t>12001 29990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198</w:t>
            </w:r>
          </w:p>
        </w:tc>
        <w:tc>
          <w:tcPr>
            <w:tcW w:w="516" w:type="pct"/>
            <w:noWrap/>
            <w:hideMark/>
          </w:tcPr>
          <w:p w:rsidR="00B91BA3" w:rsidRPr="000B55FC" w:rsidRDefault="00B91BA3" w:rsidP="00590ED3">
            <w:pPr>
              <w:jc w:val="both"/>
            </w:pPr>
            <w:r w:rsidRPr="000B55FC">
              <w:t>198</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"Совершенствование з</w:t>
            </w:r>
            <w:r w:rsidRPr="000B55FC">
              <w:rPr>
                <w:iCs/>
              </w:rPr>
              <w:t>е</w:t>
            </w:r>
            <w:r w:rsidRPr="000B55FC">
              <w:rPr>
                <w:iCs/>
              </w:rPr>
              <w:t>мельно-имущественных отношений"</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0412</w:t>
            </w:r>
          </w:p>
        </w:tc>
        <w:tc>
          <w:tcPr>
            <w:tcW w:w="661" w:type="pct"/>
            <w:noWrap/>
            <w:hideMark/>
          </w:tcPr>
          <w:p w:rsidR="00B91BA3" w:rsidRPr="000B55FC" w:rsidRDefault="00B91BA3" w:rsidP="00590ED3">
            <w:pPr>
              <w:jc w:val="both"/>
              <w:rPr>
                <w:iCs/>
              </w:rPr>
            </w:pPr>
            <w:r w:rsidRPr="000B55FC">
              <w:rPr>
                <w:iCs/>
              </w:rPr>
              <w:t>12002 00000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285</w:t>
            </w:r>
          </w:p>
        </w:tc>
        <w:tc>
          <w:tcPr>
            <w:tcW w:w="516" w:type="pct"/>
            <w:noWrap/>
            <w:hideMark/>
          </w:tcPr>
          <w:p w:rsidR="00B91BA3" w:rsidRPr="000B55FC" w:rsidRDefault="00B91BA3" w:rsidP="00590ED3">
            <w:pPr>
              <w:jc w:val="both"/>
              <w:rPr>
                <w:iCs/>
              </w:rPr>
            </w:pPr>
            <w:r w:rsidRPr="000B55FC">
              <w:rPr>
                <w:iCs/>
              </w:rPr>
              <w:t>499</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0412</w:t>
            </w:r>
          </w:p>
        </w:tc>
        <w:tc>
          <w:tcPr>
            <w:tcW w:w="661" w:type="pct"/>
            <w:noWrap/>
            <w:hideMark/>
          </w:tcPr>
          <w:p w:rsidR="00B91BA3" w:rsidRPr="000B55FC" w:rsidRDefault="00B91BA3" w:rsidP="00590ED3">
            <w:pPr>
              <w:jc w:val="both"/>
            </w:pPr>
            <w:r w:rsidRPr="000B55FC">
              <w:t>12002 29990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285</w:t>
            </w:r>
          </w:p>
        </w:tc>
        <w:tc>
          <w:tcPr>
            <w:tcW w:w="516" w:type="pct"/>
            <w:noWrap/>
            <w:hideMark/>
          </w:tcPr>
          <w:p w:rsidR="00B91BA3" w:rsidRPr="000B55FC" w:rsidRDefault="00B91BA3" w:rsidP="00590ED3">
            <w:pPr>
              <w:jc w:val="both"/>
            </w:pPr>
            <w:r w:rsidRPr="000B55FC">
              <w:t>499</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0412</w:t>
            </w:r>
          </w:p>
        </w:tc>
        <w:tc>
          <w:tcPr>
            <w:tcW w:w="661" w:type="pct"/>
            <w:noWrap/>
            <w:hideMark/>
          </w:tcPr>
          <w:p w:rsidR="00B91BA3" w:rsidRPr="000B55FC" w:rsidRDefault="00B91BA3" w:rsidP="00590ED3">
            <w:pPr>
              <w:jc w:val="both"/>
            </w:pPr>
            <w:r w:rsidRPr="000B55FC">
              <w:t>12002 29990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285</w:t>
            </w:r>
          </w:p>
        </w:tc>
        <w:tc>
          <w:tcPr>
            <w:tcW w:w="516" w:type="pct"/>
            <w:noWrap/>
            <w:hideMark/>
          </w:tcPr>
          <w:p w:rsidR="00B91BA3" w:rsidRPr="000B55FC" w:rsidRDefault="00B91BA3" w:rsidP="00590ED3">
            <w:pPr>
              <w:jc w:val="both"/>
            </w:pPr>
            <w:r w:rsidRPr="000B55FC">
              <w:t>499</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"Осуществление кадас</w:t>
            </w:r>
            <w:r w:rsidRPr="000B55FC">
              <w:rPr>
                <w:iCs/>
              </w:rPr>
              <w:t>т</w:t>
            </w:r>
            <w:r w:rsidRPr="000B55FC">
              <w:rPr>
                <w:iCs/>
              </w:rPr>
              <w:t>рового учета объектов недвижимости и земел</w:t>
            </w:r>
            <w:r w:rsidRPr="000B55FC">
              <w:rPr>
                <w:iCs/>
              </w:rPr>
              <w:t>ь</w:t>
            </w:r>
            <w:r w:rsidRPr="000B55FC">
              <w:rPr>
                <w:iCs/>
              </w:rPr>
              <w:t>ных участков"</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0412</w:t>
            </w:r>
          </w:p>
        </w:tc>
        <w:tc>
          <w:tcPr>
            <w:tcW w:w="661" w:type="pct"/>
            <w:noWrap/>
            <w:hideMark/>
          </w:tcPr>
          <w:p w:rsidR="00B91BA3" w:rsidRPr="000B55FC" w:rsidRDefault="00B91BA3" w:rsidP="00590ED3">
            <w:pPr>
              <w:jc w:val="both"/>
              <w:rPr>
                <w:iCs/>
              </w:rPr>
            </w:pPr>
            <w:r w:rsidRPr="000B55FC">
              <w:rPr>
                <w:iCs/>
              </w:rPr>
              <w:t>12003 00000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86</w:t>
            </w:r>
          </w:p>
        </w:tc>
        <w:tc>
          <w:tcPr>
            <w:tcW w:w="516" w:type="pct"/>
            <w:noWrap/>
            <w:hideMark/>
          </w:tcPr>
          <w:p w:rsidR="00B91BA3" w:rsidRPr="000B55FC" w:rsidRDefault="00B91BA3" w:rsidP="00590ED3">
            <w:pPr>
              <w:jc w:val="both"/>
              <w:rPr>
                <w:iCs/>
              </w:rPr>
            </w:pPr>
            <w:r w:rsidRPr="000B55FC">
              <w:rPr>
                <w:iCs/>
              </w:rPr>
              <w:t>75</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0412</w:t>
            </w:r>
          </w:p>
        </w:tc>
        <w:tc>
          <w:tcPr>
            <w:tcW w:w="661" w:type="pct"/>
            <w:noWrap/>
            <w:hideMark/>
          </w:tcPr>
          <w:p w:rsidR="00B91BA3" w:rsidRPr="000B55FC" w:rsidRDefault="00B91BA3" w:rsidP="00590ED3">
            <w:pPr>
              <w:jc w:val="both"/>
            </w:pPr>
            <w:r w:rsidRPr="000B55FC">
              <w:t>12003 29990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86</w:t>
            </w:r>
          </w:p>
        </w:tc>
        <w:tc>
          <w:tcPr>
            <w:tcW w:w="516" w:type="pct"/>
            <w:noWrap/>
            <w:hideMark/>
          </w:tcPr>
          <w:p w:rsidR="00B91BA3" w:rsidRPr="000B55FC" w:rsidRDefault="00B91BA3" w:rsidP="00590ED3">
            <w:pPr>
              <w:jc w:val="both"/>
            </w:pPr>
            <w:r w:rsidRPr="000B55FC">
              <w:t>75</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0412</w:t>
            </w:r>
          </w:p>
        </w:tc>
        <w:tc>
          <w:tcPr>
            <w:tcW w:w="661" w:type="pct"/>
            <w:noWrap/>
            <w:hideMark/>
          </w:tcPr>
          <w:p w:rsidR="00B91BA3" w:rsidRPr="000B55FC" w:rsidRDefault="00B91BA3" w:rsidP="00590ED3">
            <w:pPr>
              <w:jc w:val="both"/>
            </w:pPr>
            <w:r w:rsidRPr="000B55FC">
              <w:t>12003 29990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86</w:t>
            </w:r>
          </w:p>
        </w:tc>
        <w:tc>
          <w:tcPr>
            <w:tcW w:w="516" w:type="pct"/>
            <w:noWrap/>
            <w:hideMark/>
          </w:tcPr>
          <w:p w:rsidR="00B91BA3" w:rsidRPr="000B55FC" w:rsidRDefault="00B91BA3" w:rsidP="00590ED3">
            <w:pPr>
              <w:jc w:val="both"/>
            </w:pPr>
            <w:r w:rsidRPr="000B55FC">
              <w:t>75</w:t>
            </w:r>
          </w:p>
        </w:tc>
      </w:tr>
      <w:tr w:rsidR="000B55FC" w:rsidRPr="000B55FC" w:rsidTr="003013F8">
        <w:trPr>
          <w:trHeight w:val="20"/>
        </w:trPr>
        <w:tc>
          <w:tcPr>
            <w:tcW w:w="2189" w:type="pct"/>
            <w:hideMark/>
          </w:tcPr>
          <w:p w:rsidR="00B91BA3" w:rsidRPr="000B55FC" w:rsidRDefault="00B91BA3" w:rsidP="00590ED3">
            <w:pPr>
              <w:jc w:val="both"/>
              <w:rPr>
                <w:bCs/>
              </w:rPr>
            </w:pPr>
            <w:r w:rsidRPr="000B55FC">
              <w:rPr>
                <w:bCs/>
              </w:rPr>
              <w:t>Жилищно-коммунальное хозяйство</w:t>
            </w:r>
          </w:p>
        </w:tc>
        <w:tc>
          <w:tcPr>
            <w:tcW w:w="370" w:type="pct"/>
            <w:noWrap/>
            <w:hideMark/>
          </w:tcPr>
          <w:p w:rsidR="00B91BA3" w:rsidRPr="000B55FC" w:rsidRDefault="00B91BA3" w:rsidP="00590ED3">
            <w:pPr>
              <w:jc w:val="both"/>
              <w:rPr>
                <w:bCs/>
              </w:rPr>
            </w:pPr>
            <w:r w:rsidRPr="000B55FC">
              <w:rPr>
                <w:bCs/>
              </w:rPr>
              <w:t>910</w:t>
            </w:r>
          </w:p>
        </w:tc>
        <w:tc>
          <w:tcPr>
            <w:tcW w:w="399" w:type="pct"/>
            <w:noWrap/>
            <w:hideMark/>
          </w:tcPr>
          <w:p w:rsidR="00B91BA3" w:rsidRPr="000B55FC" w:rsidRDefault="00B91BA3" w:rsidP="00590ED3">
            <w:pPr>
              <w:jc w:val="both"/>
              <w:rPr>
                <w:bCs/>
              </w:rPr>
            </w:pPr>
            <w:r w:rsidRPr="000B55FC">
              <w:rPr>
                <w:bCs/>
              </w:rPr>
              <w:t>0500</w:t>
            </w:r>
          </w:p>
        </w:tc>
        <w:tc>
          <w:tcPr>
            <w:tcW w:w="661" w:type="pct"/>
            <w:noWrap/>
            <w:hideMark/>
          </w:tcPr>
          <w:p w:rsidR="00B91BA3" w:rsidRPr="000B55FC" w:rsidRDefault="00B91BA3" w:rsidP="00590ED3">
            <w:pPr>
              <w:jc w:val="both"/>
              <w:rPr>
                <w:bCs/>
              </w:rPr>
            </w:pPr>
          </w:p>
        </w:tc>
        <w:tc>
          <w:tcPr>
            <w:tcW w:w="389" w:type="pct"/>
            <w:noWrap/>
            <w:hideMark/>
          </w:tcPr>
          <w:p w:rsidR="00B91BA3" w:rsidRPr="000B55FC" w:rsidRDefault="00B91BA3" w:rsidP="00590ED3">
            <w:pPr>
              <w:jc w:val="both"/>
              <w:rPr>
                <w:bCs/>
              </w:rPr>
            </w:pPr>
          </w:p>
        </w:tc>
        <w:tc>
          <w:tcPr>
            <w:tcW w:w="477" w:type="pct"/>
            <w:noWrap/>
            <w:hideMark/>
          </w:tcPr>
          <w:p w:rsidR="00B91BA3" w:rsidRPr="000B55FC" w:rsidRDefault="00B91BA3" w:rsidP="00590ED3">
            <w:pPr>
              <w:jc w:val="both"/>
              <w:rPr>
                <w:bCs/>
              </w:rPr>
            </w:pPr>
            <w:r w:rsidRPr="000B55FC">
              <w:rPr>
                <w:bCs/>
              </w:rPr>
              <w:t>9951,0</w:t>
            </w:r>
          </w:p>
        </w:tc>
        <w:tc>
          <w:tcPr>
            <w:tcW w:w="516" w:type="pct"/>
            <w:noWrap/>
            <w:hideMark/>
          </w:tcPr>
          <w:p w:rsidR="00B91BA3" w:rsidRPr="000B55FC" w:rsidRDefault="00B91BA3" w:rsidP="00590ED3">
            <w:pPr>
              <w:jc w:val="both"/>
              <w:rPr>
                <w:bCs/>
              </w:rPr>
            </w:pPr>
            <w:r w:rsidRPr="000B55FC">
              <w:rPr>
                <w:bCs/>
              </w:rPr>
              <w:t>8991,3</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Жилищное хозяйство</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0501</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1,3</w:t>
            </w:r>
          </w:p>
        </w:tc>
        <w:tc>
          <w:tcPr>
            <w:tcW w:w="516" w:type="pct"/>
            <w:noWrap/>
            <w:hideMark/>
          </w:tcPr>
          <w:p w:rsidR="00B91BA3" w:rsidRPr="000B55FC" w:rsidRDefault="00B91BA3" w:rsidP="00590ED3">
            <w:pPr>
              <w:jc w:val="both"/>
              <w:rPr>
                <w:bCs/>
                <w:iCs/>
              </w:rPr>
            </w:pPr>
            <w:r w:rsidRPr="000B55FC">
              <w:rPr>
                <w:bCs/>
                <w:iCs/>
              </w:rPr>
              <w:t>1,4</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МП "Жилье в Жигаловском муниципальном образов</w:t>
            </w:r>
            <w:r w:rsidRPr="000B55FC">
              <w:rPr>
                <w:iCs/>
              </w:rPr>
              <w:t>а</w:t>
            </w:r>
            <w:r w:rsidRPr="000B55FC">
              <w:rPr>
                <w:iCs/>
              </w:rPr>
              <w:t>нии на период 2017-2021гг."</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pPr>
            <w:r w:rsidRPr="000B55FC">
              <w:t>0501</w:t>
            </w:r>
          </w:p>
        </w:tc>
        <w:tc>
          <w:tcPr>
            <w:tcW w:w="661" w:type="pct"/>
            <w:noWrap/>
            <w:hideMark/>
          </w:tcPr>
          <w:p w:rsidR="00B91BA3" w:rsidRPr="000B55FC" w:rsidRDefault="00B91BA3" w:rsidP="00590ED3">
            <w:pPr>
              <w:jc w:val="both"/>
            </w:pPr>
            <w:r w:rsidRPr="000B55FC">
              <w:t>02000 00000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0</w:t>
            </w:r>
          </w:p>
        </w:tc>
        <w:tc>
          <w:tcPr>
            <w:tcW w:w="516" w:type="pct"/>
            <w:noWrap/>
            <w:hideMark/>
          </w:tcPr>
          <w:p w:rsidR="00B91BA3" w:rsidRPr="000B55FC" w:rsidRDefault="00B91BA3" w:rsidP="00590ED3">
            <w:pPr>
              <w:jc w:val="both"/>
              <w:rPr>
                <w:iCs/>
              </w:rPr>
            </w:pPr>
            <w:r w:rsidRPr="000B55FC">
              <w:rPr>
                <w:iCs/>
              </w:rPr>
              <w:t>0</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Мероприятия в области жилищного хозя</w:t>
            </w:r>
            <w:r w:rsidRPr="000B55FC">
              <w:rPr>
                <w:iCs/>
              </w:rPr>
              <w:t>й</w:t>
            </w:r>
            <w:r w:rsidRPr="000B55FC">
              <w:rPr>
                <w:iCs/>
              </w:rPr>
              <w:t>ства</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pPr>
            <w:r w:rsidRPr="000B55FC">
              <w:t>0501</w:t>
            </w:r>
          </w:p>
        </w:tc>
        <w:tc>
          <w:tcPr>
            <w:tcW w:w="661" w:type="pct"/>
            <w:noWrap/>
            <w:hideMark/>
          </w:tcPr>
          <w:p w:rsidR="00B91BA3" w:rsidRPr="000B55FC" w:rsidRDefault="00B91BA3" w:rsidP="00590ED3">
            <w:pPr>
              <w:jc w:val="both"/>
            </w:pPr>
            <w:r w:rsidRPr="000B55FC">
              <w:t>23000 00000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1,3</w:t>
            </w:r>
          </w:p>
        </w:tc>
        <w:tc>
          <w:tcPr>
            <w:tcW w:w="516" w:type="pct"/>
            <w:noWrap/>
            <w:hideMark/>
          </w:tcPr>
          <w:p w:rsidR="00B91BA3" w:rsidRPr="000B55FC" w:rsidRDefault="00B91BA3" w:rsidP="00590ED3">
            <w:pPr>
              <w:jc w:val="both"/>
              <w:rPr>
                <w:iCs/>
              </w:rPr>
            </w:pPr>
            <w:r w:rsidRPr="000B55FC">
              <w:rPr>
                <w:iCs/>
              </w:rPr>
              <w:t>1,4</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Расходы на мероприятия в области жилищного хозя</w:t>
            </w:r>
            <w:r w:rsidRPr="000B55FC">
              <w:rPr>
                <w:iCs/>
              </w:rPr>
              <w:t>й</w:t>
            </w:r>
            <w:r w:rsidRPr="000B55FC">
              <w:rPr>
                <w:iCs/>
              </w:rPr>
              <w:t>ства</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pPr>
            <w:r w:rsidRPr="000B55FC">
              <w:t>0501</w:t>
            </w:r>
          </w:p>
        </w:tc>
        <w:tc>
          <w:tcPr>
            <w:tcW w:w="661" w:type="pct"/>
            <w:noWrap/>
            <w:hideMark/>
          </w:tcPr>
          <w:p w:rsidR="00B91BA3" w:rsidRPr="000B55FC" w:rsidRDefault="00B91BA3" w:rsidP="00590ED3">
            <w:pPr>
              <w:jc w:val="both"/>
            </w:pPr>
            <w:r w:rsidRPr="000B55FC">
              <w:t>23000 20460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1,3</w:t>
            </w:r>
          </w:p>
        </w:tc>
        <w:tc>
          <w:tcPr>
            <w:tcW w:w="516" w:type="pct"/>
            <w:noWrap/>
            <w:hideMark/>
          </w:tcPr>
          <w:p w:rsidR="00B91BA3" w:rsidRPr="000B55FC" w:rsidRDefault="00B91BA3" w:rsidP="00590ED3">
            <w:pPr>
              <w:jc w:val="both"/>
              <w:rPr>
                <w:iCs/>
              </w:rPr>
            </w:pPr>
            <w:r w:rsidRPr="000B55FC">
              <w:rPr>
                <w:iCs/>
              </w:rPr>
              <w:t>1,4</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0501</w:t>
            </w:r>
          </w:p>
        </w:tc>
        <w:tc>
          <w:tcPr>
            <w:tcW w:w="661" w:type="pct"/>
            <w:noWrap/>
            <w:hideMark/>
          </w:tcPr>
          <w:p w:rsidR="00B91BA3" w:rsidRPr="000B55FC" w:rsidRDefault="00B91BA3" w:rsidP="00590ED3">
            <w:pPr>
              <w:jc w:val="both"/>
            </w:pPr>
            <w:r w:rsidRPr="000B55FC">
              <w:t>23000 20460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1,3</w:t>
            </w:r>
          </w:p>
        </w:tc>
        <w:tc>
          <w:tcPr>
            <w:tcW w:w="516" w:type="pct"/>
            <w:noWrap/>
            <w:hideMark/>
          </w:tcPr>
          <w:p w:rsidR="00B91BA3" w:rsidRPr="000B55FC" w:rsidRDefault="00B91BA3" w:rsidP="00590ED3">
            <w:pPr>
              <w:jc w:val="both"/>
            </w:pPr>
            <w:r w:rsidRPr="000B55FC">
              <w:t>1,4</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Коммунальное хозяйство</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0502</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302,9</w:t>
            </w:r>
          </w:p>
        </w:tc>
        <w:tc>
          <w:tcPr>
            <w:tcW w:w="516" w:type="pct"/>
            <w:noWrap/>
            <w:hideMark/>
          </w:tcPr>
          <w:p w:rsidR="00B91BA3" w:rsidRPr="000B55FC" w:rsidRDefault="00B91BA3" w:rsidP="00590ED3">
            <w:pPr>
              <w:jc w:val="both"/>
              <w:rPr>
                <w:bCs/>
                <w:iCs/>
              </w:rPr>
            </w:pPr>
            <w:r w:rsidRPr="000B55FC">
              <w:rPr>
                <w:bCs/>
                <w:iCs/>
              </w:rPr>
              <w:t>312,5</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Мероприятия в области коммунального хозя</w:t>
            </w:r>
            <w:r w:rsidRPr="000B55FC">
              <w:rPr>
                <w:iCs/>
              </w:rPr>
              <w:t>й</w:t>
            </w:r>
            <w:r w:rsidRPr="000B55FC">
              <w:rPr>
                <w:iCs/>
              </w:rPr>
              <w:t>ства</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pPr>
            <w:r w:rsidRPr="000B55FC">
              <w:t>0502</w:t>
            </w:r>
          </w:p>
        </w:tc>
        <w:tc>
          <w:tcPr>
            <w:tcW w:w="661" w:type="pct"/>
            <w:noWrap/>
            <w:hideMark/>
          </w:tcPr>
          <w:p w:rsidR="00B91BA3" w:rsidRPr="000B55FC" w:rsidRDefault="00B91BA3" w:rsidP="00590ED3">
            <w:pPr>
              <w:jc w:val="both"/>
            </w:pPr>
            <w:r w:rsidRPr="000B55FC">
              <w:t>22000 00000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302,9</w:t>
            </w:r>
          </w:p>
        </w:tc>
        <w:tc>
          <w:tcPr>
            <w:tcW w:w="516" w:type="pct"/>
            <w:noWrap/>
            <w:hideMark/>
          </w:tcPr>
          <w:p w:rsidR="00B91BA3" w:rsidRPr="000B55FC" w:rsidRDefault="00B91BA3" w:rsidP="00590ED3">
            <w:pPr>
              <w:jc w:val="both"/>
              <w:rPr>
                <w:iCs/>
              </w:rPr>
            </w:pPr>
            <w:r w:rsidRPr="000B55FC">
              <w:rPr>
                <w:iCs/>
              </w:rPr>
              <w:t>312,5</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Расходы на мероприятия по подготовке к отопительн</w:t>
            </w:r>
            <w:r w:rsidRPr="000B55FC">
              <w:rPr>
                <w:iCs/>
              </w:rPr>
              <w:t>о</w:t>
            </w:r>
            <w:r w:rsidRPr="000B55FC">
              <w:rPr>
                <w:iCs/>
              </w:rPr>
              <w:t>му сезону объектов коммунальной инфр</w:t>
            </w:r>
            <w:r w:rsidRPr="000B55FC">
              <w:rPr>
                <w:iCs/>
              </w:rPr>
              <w:t>а</w:t>
            </w:r>
            <w:r w:rsidRPr="000B55FC">
              <w:rPr>
                <w:iCs/>
              </w:rPr>
              <w:t>структуры</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0502</w:t>
            </w:r>
          </w:p>
        </w:tc>
        <w:tc>
          <w:tcPr>
            <w:tcW w:w="661" w:type="pct"/>
            <w:noWrap/>
            <w:hideMark/>
          </w:tcPr>
          <w:p w:rsidR="00B91BA3" w:rsidRPr="000B55FC" w:rsidRDefault="00B91BA3" w:rsidP="00590ED3">
            <w:pPr>
              <w:jc w:val="both"/>
              <w:rPr>
                <w:iCs/>
              </w:rPr>
            </w:pPr>
            <w:r w:rsidRPr="000B55FC">
              <w:rPr>
                <w:iCs/>
              </w:rPr>
              <w:t>22000 20130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63,8</w:t>
            </w:r>
          </w:p>
        </w:tc>
        <w:tc>
          <w:tcPr>
            <w:tcW w:w="516" w:type="pct"/>
            <w:noWrap/>
            <w:hideMark/>
          </w:tcPr>
          <w:p w:rsidR="00B91BA3" w:rsidRPr="000B55FC" w:rsidRDefault="00B91BA3" w:rsidP="00590ED3">
            <w:pPr>
              <w:jc w:val="both"/>
              <w:rPr>
                <w:iCs/>
              </w:rPr>
            </w:pPr>
            <w:r w:rsidRPr="000B55FC">
              <w:rPr>
                <w:iCs/>
              </w:rPr>
              <w:t>63,8</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0502</w:t>
            </w:r>
          </w:p>
        </w:tc>
        <w:tc>
          <w:tcPr>
            <w:tcW w:w="661" w:type="pct"/>
            <w:noWrap/>
            <w:hideMark/>
          </w:tcPr>
          <w:p w:rsidR="00B91BA3" w:rsidRPr="000B55FC" w:rsidRDefault="00B91BA3" w:rsidP="00590ED3">
            <w:pPr>
              <w:jc w:val="both"/>
            </w:pPr>
            <w:r w:rsidRPr="000B55FC">
              <w:t>22000 20130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63,8</w:t>
            </w:r>
          </w:p>
        </w:tc>
        <w:tc>
          <w:tcPr>
            <w:tcW w:w="516" w:type="pct"/>
            <w:noWrap/>
            <w:hideMark/>
          </w:tcPr>
          <w:p w:rsidR="00B91BA3" w:rsidRPr="000B55FC" w:rsidRDefault="00B91BA3" w:rsidP="00590ED3">
            <w:pPr>
              <w:jc w:val="both"/>
            </w:pPr>
            <w:r w:rsidRPr="000B55FC">
              <w:t>63,8</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Расходы на мероприятия в области водоснабж</w:t>
            </w:r>
            <w:r w:rsidRPr="000B55FC">
              <w:rPr>
                <w:iCs/>
              </w:rPr>
              <w:t>е</w:t>
            </w:r>
            <w:r w:rsidRPr="000B55FC">
              <w:rPr>
                <w:iCs/>
              </w:rPr>
              <w:t>ния</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0502</w:t>
            </w:r>
          </w:p>
        </w:tc>
        <w:tc>
          <w:tcPr>
            <w:tcW w:w="661" w:type="pct"/>
            <w:noWrap/>
            <w:hideMark/>
          </w:tcPr>
          <w:p w:rsidR="00B91BA3" w:rsidRPr="000B55FC" w:rsidRDefault="00B91BA3" w:rsidP="00590ED3">
            <w:pPr>
              <w:jc w:val="both"/>
              <w:rPr>
                <w:iCs/>
              </w:rPr>
            </w:pPr>
            <w:r w:rsidRPr="000B55FC">
              <w:rPr>
                <w:iCs/>
              </w:rPr>
              <w:t>22000 20131</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142,6</w:t>
            </w:r>
          </w:p>
        </w:tc>
        <w:tc>
          <w:tcPr>
            <w:tcW w:w="516" w:type="pct"/>
            <w:noWrap/>
            <w:hideMark/>
          </w:tcPr>
          <w:p w:rsidR="00B91BA3" w:rsidRPr="000B55FC" w:rsidRDefault="00B91BA3" w:rsidP="00590ED3">
            <w:pPr>
              <w:jc w:val="both"/>
              <w:rPr>
                <w:iCs/>
              </w:rPr>
            </w:pPr>
            <w:r w:rsidRPr="000B55FC">
              <w:rPr>
                <w:iCs/>
              </w:rPr>
              <w:t>148,3</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0502</w:t>
            </w:r>
          </w:p>
        </w:tc>
        <w:tc>
          <w:tcPr>
            <w:tcW w:w="661" w:type="pct"/>
            <w:noWrap/>
            <w:hideMark/>
          </w:tcPr>
          <w:p w:rsidR="00B91BA3" w:rsidRPr="000B55FC" w:rsidRDefault="00B91BA3" w:rsidP="00590ED3">
            <w:pPr>
              <w:jc w:val="both"/>
            </w:pPr>
            <w:r w:rsidRPr="000B55FC">
              <w:t>22000 20131</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142,6</w:t>
            </w:r>
          </w:p>
        </w:tc>
        <w:tc>
          <w:tcPr>
            <w:tcW w:w="516" w:type="pct"/>
            <w:noWrap/>
            <w:hideMark/>
          </w:tcPr>
          <w:p w:rsidR="00B91BA3" w:rsidRPr="000B55FC" w:rsidRDefault="00B91BA3" w:rsidP="00590ED3">
            <w:pPr>
              <w:jc w:val="both"/>
            </w:pPr>
            <w:r w:rsidRPr="000B55FC">
              <w:t>148,3</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Расходы на мероприятия в области водоотвед</w:t>
            </w:r>
            <w:r w:rsidRPr="000B55FC">
              <w:rPr>
                <w:iCs/>
              </w:rPr>
              <w:t>е</w:t>
            </w:r>
            <w:r w:rsidRPr="000B55FC">
              <w:rPr>
                <w:iCs/>
              </w:rPr>
              <w:t>ния</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0502</w:t>
            </w:r>
          </w:p>
        </w:tc>
        <w:tc>
          <w:tcPr>
            <w:tcW w:w="661" w:type="pct"/>
            <w:noWrap/>
            <w:hideMark/>
          </w:tcPr>
          <w:p w:rsidR="00B91BA3" w:rsidRPr="000B55FC" w:rsidRDefault="00B91BA3" w:rsidP="00590ED3">
            <w:pPr>
              <w:jc w:val="both"/>
              <w:rPr>
                <w:iCs/>
              </w:rPr>
            </w:pPr>
            <w:r w:rsidRPr="000B55FC">
              <w:rPr>
                <w:iCs/>
              </w:rPr>
              <w:t>22000 20132</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96,5</w:t>
            </w:r>
          </w:p>
        </w:tc>
        <w:tc>
          <w:tcPr>
            <w:tcW w:w="516" w:type="pct"/>
            <w:noWrap/>
            <w:hideMark/>
          </w:tcPr>
          <w:p w:rsidR="00B91BA3" w:rsidRPr="000B55FC" w:rsidRDefault="00B91BA3" w:rsidP="00590ED3">
            <w:pPr>
              <w:jc w:val="both"/>
              <w:rPr>
                <w:iCs/>
              </w:rPr>
            </w:pPr>
            <w:r w:rsidRPr="000B55FC">
              <w:rPr>
                <w:iCs/>
              </w:rPr>
              <w:t>100,4</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0502</w:t>
            </w:r>
          </w:p>
        </w:tc>
        <w:tc>
          <w:tcPr>
            <w:tcW w:w="661" w:type="pct"/>
            <w:noWrap/>
            <w:hideMark/>
          </w:tcPr>
          <w:p w:rsidR="00B91BA3" w:rsidRPr="000B55FC" w:rsidRDefault="00B91BA3" w:rsidP="00590ED3">
            <w:pPr>
              <w:jc w:val="both"/>
            </w:pPr>
            <w:r w:rsidRPr="000B55FC">
              <w:t>22000 20132</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96,5</w:t>
            </w:r>
          </w:p>
        </w:tc>
        <w:tc>
          <w:tcPr>
            <w:tcW w:w="516" w:type="pct"/>
            <w:noWrap/>
            <w:hideMark/>
          </w:tcPr>
          <w:p w:rsidR="00B91BA3" w:rsidRPr="000B55FC" w:rsidRDefault="00B91BA3" w:rsidP="00590ED3">
            <w:pPr>
              <w:jc w:val="both"/>
            </w:pPr>
            <w:r w:rsidRPr="000B55FC">
              <w:t>100,4</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Благоустройство</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0503</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4241,5</w:t>
            </w:r>
          </w:p>
        </w:tc>
        <w:tc>
          <w:tcPr>
            <w:tcW w:w="516" w:type="pct"/>
            <w:noWrap/>
            <w:hideMark/>
          </w:tcPr>
          <w:p w:rsidR="00B91BA3" w:rsidRPr="000B55FC" w:rsidRDefault="00B91BA3" w:rsidP="00590ED3">
            <w:pPr>
              <w:jc w:val="both"/>
              <w:rPr>
                <w:bCs/>
                <w:iCs/>
              </w:rPr>
            </w:pPr>
            <w:r w:rsidRPr="000B55FC">
              <w:rPr>
                <w:bCs/>
                <w:iCs/>
              </w:rPr>
              <w:t>3272,1</w:t>
            </w:r>
          </w:p>
        </w:tc>
      </w:tr>
      <w:tr w:rsidR="000B55FC" w:rsidRPr="000B55FC" w:rsidTr="003013F8">
        <w:trPr>
          <w:trHeight w:val="20"/>
        </w:trPr>
        <w:tc>
          <w:tcPr>
            <w:tcW w:w="2189" w:type="pct"/>
            <w:hideMark/>
          </w:tcPr>
          <w:p w:rsidR="00B91BA3" w:rsidRPr="000B55FC" w:rsidRDefault="00B91BA3" w:rsidP="00590ED3">
            <w:pPr>
              <w:jc w:val="both"/>
            </w:pPr>
            <w:r w:rsidRPr="000B55FC">
              <w:lastRenderedPageBreak/>
              <w:t>МП "Энергосбережение и повышение энергет</w:t>
            </w:r>
            <w:r w:rsidRPr="000B55FC">
              <w:t>и</w:t>
            </w:r>
            <w:r w:rsidRPr="000B55FC">
              <w:t>ческой эффективности в Жигаловском МО на 2016-2020 годы"</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06000 00000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200</w:t>
            </w:r>
          </w:p>
        </w:tc>
        <w:tc>
          <w:tcPr>
            <w:tcW w:w="516" w:type="pct"/>
            <w:noWrap/>
            <w:hideMark/>
          </w:tcPr>
          <w:p w:rsidR="00B91BA3" w:rsidRPr="000B55FC" w:rsidRDefault="00B91BA3" w:rsidP="00590ED3">
            <w:pPr>
              <w:jc w:val="both"/>
            </w:pPr>
            <w:r w:rsidRPr="000B55FC">
              <w:t>0</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"Энергосбережение и повыш</w:t>
            </w:r>
            <w:r w:rsidRPr="000B55FC">
              <w:rPr>
                <w:iCs/>
              </w:rPr>
              <w:t>е</w:t>
            </w:r>
            <w:r w:rsidRPr="000B55FC">
              <w:rPr>
                <w:iCs/>
              </w:rPr>
              <w:t>ние энергетической эффективности систем коммунал</w:t>
            </w:r>
            <w:r w:rsidRPr="000B55FC">
              <w:rPr>
                <w:iCs/>
              </w:rPr>
              <w:t>ь</w:t>
            </w:r>
            <w:r w:rsidRPr="000B55FC">
              <w:rPr>
                <w:iCs/>
              </w:rPr>
              <w:t>ной инфраструкт</w:t>
            </w:r>
            <w:r w:rsidRPr="000B55FC">
              <w:rPr>
                <w:iCs/>
              </w:rPr>
              <w:t>у</w:t>
            </w:r>
            <w:r w:rsidRPr="000B55FC">
              <w:rPr>
                <w:iCs/>
              </w:rPr>
              <w:t>ры"</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06003 00000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200</w:t>
            </w:r>
          </w:p>
        </w:tc>
        <w:tc>
          <w:tcPr>
            <w:tcW w:w="516" w:type="pct"/>
            <w:noWrap/>
            <w:hideMark/>
          </w:tcPr>
          <w:p w:rsidR="00B91BA3" w:rsidRPr="000B55FC" w:rsidRDefault="00B91BA3" w:rsidP="00590ED3">
            <w:pPr>
              <w:jc w:val="both"/>
              <w:rPr>
                <w:iCs/>
              </w:rPr>
            </w:pPr>
            <w:r w:rsidRPr="000B55FC">
              <w:rPr>
                <w:iCs/>
              </w:rPr>
              <w:t>0</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06001 29990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200</w:t>
            </w:r>
          </w:p>
        </w:tc>
        <w:tc>
          <w:tcPr>
            <w:tcW w:w="516" w:type="pct"/>
            <w:noWrap/>
            <w:hideMark/>
          </w:tcPr>
          <w:p w:rsidR="00B91BA3" w:rsidRPr="000B55FC" w:rsidRDefault="00B91BA3" w:rsidP="00590ED3">
            <w:pPr>
              <w:jc w:val="both"/>
            </w:pPr>
            <w:r w:rsidRPr="000B55FC">
              <w:t>0</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06001 29990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200</w:t>
            </w:r>
          </w:p>
        </w:tc>
        <w:tc>
          <w:tcPr>
            <w:tcW w:w="516" w:type="pct"/>
            <w:noWrap/>
            <w:hideMark/>
          </w:tcPr>
          <w:p w:rsidR="00B91BA3" w:rsidRPr="000B55FC" w:rsidRDefault="00B91BA3" w:rsidP="00590ED3">
            <w:pPr>
              <w:jc w:val="both"/>
            </w:pPr>
            <w:r w:rsidRPr="000B55FC">
              <w:t>0</w:t>
            </w:r>
          </w:p>
        </w:tc>
      </w:tr>
      <w:tr w:rsidR="000B55FC" w:rsidRPr="000B55FC" w:rsidTr="003013F8">
        <w:trPr>
          <w:trHeight w:val="20"/>
        </w:trPr>
        <w:tc>
          <w:tcPr>
            <w:tcW w:w="2189" w:type="pct"/>
            <w:hideMark/>
          </w:tcPr>
          <w:p w:rsidR="00B91BA3" w:rsidRPr="000B55FC" w:rsidRDefault="00B91BA3" w:rsidP="00590ED3">
            <w:pPr>
              <w:jc w:val="both"/>
            </w:pPr>
            <w:r w:rsidRPr="000B55FC">
              <w:t>МП "Комплексное развитие транспортной инфрастру</w:t>
            </w:r>
            <w:r w:rsidRPr="000B55FC">
              <w:t>к</w:t>
            </w:r>
            <w:r w:rsidRPr="000B55FC">
              <w:t>туры Жигаловского муниципал</w:t>
            </w:r>
            <w:r w:rsidRPr="000B55FC">
              <w:t>ь</w:t>
            </w:r>
            <w:r w:rsidRPr="000B55FC">
              <w:t>ного образования на 2017-2025гг."</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07000 00000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490,6</w:t>
            </w:r>
          </w:p>
        </w:tc>
        <w:tc>
          <w:tcPr>
            <w:tcW w:w="516" w:type="pct"/>
            <w:noWrap/>
            <w:hideMark/>
          </w:tcPr>
          <w:p w:rsidR="00B91BA3" w:rsidRPr="000B55FC" w:rsidRDefault="00B91BA3" w:rsidP="00590ED3">
            <w:pPr>
              <w:jc w:val="both"/>
            </w:pPr>
            <w:r w:rsidRPr="000B55FC">
              <w:t>490,6</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"Организация освещения ули</w:t>
            </w:r>
            <w:r w:rsidRPr="000B55FC">
              <w:rPr>
                <w:iCs/>
              </w:rPr>
              <w:t>ч</w:t>
            </w:r>
            <w:r w:rsidRPr="000B55FC">
              <w:rPr>
                <w:iCs/>
              </w:rPr>
              <w:t>но-дорожной сети"</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07002 00000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324</w:t>
            </w:r>
          </w:p>
        </w:tc>
        <w:tc>
          <w:tcPr>
            <w:tcW w:w="516" w:type="pct"/>
            <w:noWrap/>
            <w:hideMark/>
          </w:tcPr>
          <w:p w:rsidR="00B91BA3" w:rsidRPr="000B55FC" w:rsidRDefault="00B91BA3" w:rsidP="00590ED3">
            <w:pPr>
              <w:jc w:val="both"/>
              <w:rPr>
                <w:iCs/>
              </w:rPr>
            </w:pPr>
            <w:r w:rsidRPr="000B55FC">
              <w:rPr>
                <w:iCs/>
              </w:rPr>
              <w:t>324</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07002 29990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324</w:t>
            </w:r>
          </w:p>
        </w:tc>
        <w:tc>
          <w:tcPr>
            <w:tcW w:w="516" w:type="pct"/>
            <w:noWrap/>
            <w:hideMark/>
          </w:tcPr>
          <w:p w:rsidR="00B91BA3" w:rsidRPr="000B55FC" w:rsidRDefault="00B91BA3" w:rsidP="00590ED3">
            <w:pPr>
              <w:jc w:val="both"/>
            </w:pPr>
            <w:r w:rsidRPr="000B55FC">
              <w:t>324</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07002 29990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324</w:t>
            </w:r>
          </w:p>
        </w:tc>
        <w:tc>
          <w:tcPr>
            <w:tcW w:w="516" w:type="pct"/>
            <w:noWrap/>
            <w:hideMark/>
          </w:tcPr>
          <w:p w:rsidR="00B91BA3" w:rsidRPr="000B55FC" w:rsidRDefault="00B91BA3" w:rsidP="00590ED3">
            <w:pPr>
              <w:jc w:val="both"/>
            </w:pPr>
            <w:r w:rsidRPr="000B55FC">
              <w:t>324</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"Повышение безопасности д</w:t>
            </w:r>
            <w:r w:rsidRPr="000B55FC">
              <w:rPr>
                <w:iCs/>
              </w:rPr>
              <w:t>о</w:t>
            </w:r>
            <w:r w:rsidRPr="000B55FC">
              <w:rPr>
                <w:iCs/>
              </w:rPr>
              <w:t>рожного движения"</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07003 00000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166,6</w:t>
            </w:r>
          </w:p>
        </w:tc>
        <w:tc>
          <w:tcPr>
            <w:tcW w:w="516" w:type="pct"/>
            <w:noWrap/>
            <w:hideMark/>
          </w:tcPr>
          <w:p w:rsidR="00B91BA3" w:rsidRPr="000B55FC" w:rsidRDefault="00B91BA3" w:rsidP="00590ED3">
            <w:pPr>
              <w:jc w:val="both"/>
              <w:rPr>
                <w:iCs/>
              </w:rPr>
            </w:pPr>
            <w:r w:rsidRPr="000B55FC">
              <w:rPr>
                <w:iCs/>
              </w:rPr>
              <w:t>166,6</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07003 29990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166,6</w:t>
            </w:r>
          </w:p>
        </w:tc>
        <w:tc>
          <w:tcPr>
            <w:tcW w:w="516" w:type="pct"/>
            <w:noWrap/>
            <w:hideMark/>
          </w:tcPr>
          <w:p w:rsidR="00B91BA3" w:rsidRPr="000B55FC" w:rsidRDefault="00B91BA3" w:rsidP="00590ED3">
            <w:pPr>
              <w:jc w:val="both"/>
            </w:pPr>
            <w:r w:rsidRPr="000B55FC">
              <w:t>166,6</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07003 29990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166,6</w:t>
            </w:r>
          </w:p>
        </w:tc>
        <w:tc>
          <w:tcPr>
            <w:tcW w:w="516" w:type="pct"/>
            <w:noWrap/>
            <w:hideMark/>
          </w:tcPr>
          <w:p w:rsidR="00B91BA3" w:rsidRPr="000B55FC" w:rsidRDefault="00B91BA3" w:rsidP="00590ED3">
            <w:pPr>
              <w:jc w:val="both"/>
            </w:pPr>
            <w:r w:rsidRPr="000B55FC">
              <w:t>166,6</w:t>
            </w:r>
          </w:p>
        </w:tc>
      </w:tr>
      <w:tr w:rsidR="000B55FC" w:rsidRPr="000B55FC" w:rsidTr="003013F8">
        <w:trPr>
          <w:trHeight w:val="20"/>
        </w:trPr>
        <w:tc>
          <w:tcPr>
            <w:tcW w:w="2189" w:type="pct"/>
            <w:hideMark/>
          </w:tcPr>
          <w:p w:rsidR="00B91BA3" w:rsidRPr="000B55FC" w:rsidRDefault="00B91BA3" w:rsidP="00590ED3">
            <w:pPr>
              <w:jc w:val="both"/>
            </w:pPr>
            <w:r w:rsidRPr="000B55FC">
              <w:t>МП "Благоустройство и санитарная очистка те</w:t>
            </w:r>
            <w:r w:rsidRPr="000B55FC">
              <w:t>р</w:t>
            </w:r>
            <w:r w:rsidRPr="000B55FC">
              <w:t>ритории Жигаловского муниципального образ</w:t>
            </w:r>
            <w:r w:rsidRPr="000B55FC">
              <w:t>о</w:t>
            </w:r>
            <w:r w:rsidRPr="000B55FC">
              <w:t>вания на 2019-2021годы"</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p>
        </w:tc>
        <w:tc>
          <w:tcPr>
            <w:tcW w:w="661" w:type="pct"/>
            <w:noWrap/>
            <w:hideMark/>
          </w:tcPr>
          <w:p w:rsidR="00B91BA3" w:rsidRPr="000B55FC" w:rsidRDefault="00B91BA3" w:rsidP="00590ED3">
            <w:pPr>
              <w:jc w:val="both"/>
            </w:pPr>
            <w:r w:rsidRPr="000B55FC">
              <w:t>10000 00000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2910,9</w:t>
            </w:r>
          </w:p>
        </w:tc>
        <w:tc>
          <w:tcPr>
            <w:tcW w:w="516" w:type="pct"/>
            <w:noWrap/>
            <w:hideMark/>
          </w:tcPr>
          <w:p w:rsidR="00B91BA3" w:rsidRPr="000B55FC" w:rsidRDefault="00B91BA3" w:rsidP="00590ED3">
            <w:pPr>
              <w:jc w:val="both"/>
            </w:pPr>
            <w:r w:rsidRPr="000B55FC">
              <w:t>2701,5</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"Уличное освещение террит</w:t>
            </w:r>
            <w:r w:rsidRPr="000B55FC">
              <w:rPr>
                <w:iCs/>
              </w:rPr>
              <w:t>о</w:t>
            </w:r>
            <w:r w:rsidRPr="000B55FC">
              <w:rPr>
                <w:iCs/>
              </w:rPr>
              <w:t>рии городского поселения"</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10001 00000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696,8</w:t>
            </w:r>
          </w:p>
        </w:tc>
        <w:tc>
          <w:tcPr>
            <w:tcW w:w="516" w:type="pct"/>
            <w:noWrap/>
            <w:hideMark/>
          </w:tcPr>
          <w:p w:rsidR="00B91BA3" w:rsidRPr="000B55FC" w:rsidRDefault="00B91BA3" w:rsidP="00590ED3">
            <w:pPr>
              <w:jc w:val="both"/>
              <w:rPr>
                <w:iCs/>
              </w:rPr>
            </w:pPr>
            <w:r w:rsidRPr="000B55FC">
              <w:rPr>
                <w:iCs/>
              </w:rPr>
              <w:t>675,9</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10001 29990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696,8</w:t>
            </w:r>
          </w:p>
        </w:tc>
        <w:tc>
          <w:tcPr>
            <w:tcW w:w="516" w:type="pct"/>
            <w:noWrap/>
            <w:hideMark/>
          </w:tcPr>
          <w:p w:rsidR="00B91BA3" w:rsidRPr="000B55FC" w:rsidRDefault="00B91BA3" w:rsidP="00590ED3">
            <w:pPr>
              <w:jc w:val="both"/>
            </w:pPr>
            <w:r w:rsidRPr="000B55FC">
              <w:t>675,9</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10001 29990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696,8</w:t>
            </w:r>
          </w:p>
        </w:tc>
        <w:tc>
          <w:tcPr>
            <w:tcW w:w="516" w:type="pct"/>
            <w:noWrap/>
            <w:hideMark/>
          </w:tcPr>
          <w:p w:rsidR="00B91BA3" w:rsidRPr="000B55FC" w:rsidRDefault="00B91BA3" w:rsidP="00590ED3">
            <w:pPr>
              <w:jc w:val="both"/>
            </w:pPr>
            <w:r w:rsidRPr="000B55FC">
              <w:t>675,9</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"Уборка мусора и несанкцион</w:t>
            </w:r>
            <w:r w:rsidRPr="000B55FC">
              <w:rPr>
                <w:iCs/>
              </w:rPr>
              <w:t>и</w:t>
            </w:r>
            <w:r w:rsidRPr="000B55FC">
              <w:rPr>
                <w:iCs/>
              </w:rPr>
              <w:t>рованных свалок"</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10002 00000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915,2</w:t>
            </w:r>
          </w:p>
        </w:tc>
        <w:tc>
          <w:tcPr>
            <w:tcW w:w="516" w:type="pct"/>
            <w:noWrap/>
            <w:hideMark/>
          </w:tcPr>
          <w:p w:rsidR="00B91BA3" w:rsidRPr="000B55FC" w:rsidRDefault="00B91BA3" w:rsidP="00590ED3">
            <w:pPr>
              <w:jc w:val="both"/>
              <w:rPr>
                <w:iCs/>
              </w:rPr>
            </w:pPr>
            <w:r w:rsidRPr="000B55FC">
              <w:rPr>
                <w:iCs/>
              </w:rPr>
              <w:t>921,8</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10002 29990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915,2</w:t>
            </w:r>
          </w:p>
        </w:tc>
        <w:tc>
          <w:tcPr>
            <w:tcW w:w="516" w:type="pct"/>
            <w:noWrap/>
            <w:hideMark/>
          </w:tcPr>
          <w:p w:rsidR="00B91BA3" w:rsidRPr="000B55FC" w:rsidRDefault="00B91BA3" w:rsidP="00590ED3">
            <w:pPr>
              <w:jc w:val="both"/>
            </w:pPr>
            <w:r w:rsidRPr="000B55FC">
              <w:t>921,8</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10002 29990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915,2</w:t>
            </w:r>
          </w:p>
        </w:tc>
        <w:tc>
          <w:tcPr>
            <w:tcW w:w="516" w:type="pct"/>
            <w:noWrap/>
            <w:hideMark/>
          </w:tcPr>
          <w:p w:rsidR="00B91BA3" w:rsidRPr="000B55FC" w:rsidRDefault="00B91BA3" w:rsidP="00590ED3">
            <w:pPr>
              <w:jc w:val="both"/>
            </w:pPr>
            <w:r w:rsidRPr="000B55FC">
              <w:t>921,8</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"Летняя занятость д</w:t>
            </w:r>
            <w:r w:rsidRPr="000B55FC">
              <w:rPr>
                <w:iCs/>
              </w:rPr>
              <w:t>е</w:t>
            </w:r>
            <w:r w:rsidRPr="000B55FC">
              <w:rPr>
                <w:iCs/>
              </w:rPr>
              <w:t>тей"</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10003 00000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99,2</w:t>
            </w:r>
          </w:p>
        </w:tc>
        <w:tc>
          <w:tcPr>
            <w:tcW w:w="516" w:type="pct"/>
            <w:noWrap/>
            <w:hideMark/>
          </w:tcPr>
          <w:p w:rsidR="00B91BA3" w:rsidRPr="000B55FC" w:rsidRDefault="00B91BA3" w:rsidP="00590ED3">
            <w:pPr>
              <w:jc w:val="both"/>
              <w:rPr>
                <w:iCs/>
              </w:rPr>
            </w:pPr>
            <w:r w:rsidRPr="000B55FC">
              <w:rPr>
                <w:iCs/>
              </w:rPr>
              <w:t>80,3</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10003 29990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99,2</w:t>
            </w:r>
          </w:p>
        </w:tc>
        <w:tc>
          <w:tcPr>
            <w:tcW w:w="516" w:type="pct"/>
            <w:noWrap/>
            <w:hideMark/>
          </w:tcPr>
          <w:p w:rsidR="00B91BA3" w:rsidRPr="000B55FC" w:rsidRDefault="00B91BA3" w:rsidP="00590ED3">
            <w:pPr>
              <w:jc w:val="both"/>
            </w:pPr>
            <w:r w:rsidRPr="000B55FC">
              <w:t>80,3</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10003 29990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99,2</w:t>
            </w:r>
          </w:p>
        </w:tc>
        <w:tc>
          <w:tcPr>
            <w:tcW w:w="516" w:type="pct"/>
            <w:noWrap/>
            <w:hideMark/>
          </w:tcPr>
          <w:p w:rsidR="00B91BA3" w:rsidRPr="000B55FC" w:rsidRDefault="00B91BA3" w:rsidP="00590ED3">
            <w:pPr>
              <w:jc w:val="both"/>
            </w:pPr>
            <w:r w:rsidRPr="000B55FC">
              <w:t>80,3</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 xml:space="preserve">Основное мероприятие "Содержание </w:t>
            </w:r>
            <w:proofErr w:type="spellStart"/>
            <w:r w:rsidRPr="000B55FC">
              <w:rPr>
                <w:iCs/>
              </w:rPr>
              <w:t>внутрип</w:t>
            </w:r>
            <w:r w:rsidRPr="000B55FC">
              <w:rPr>
                <w:iCs/>
              </w:rPr>
              <w:t>о</w:t>
            </w:r>
            <w:r w:rsidRPr="000B55FC">
              <w:rPr>
                <w:iCs/>
              </w:rPr>
              <w:t>селковых</w:t>
            </w:r>
            <w:proofErr w:type="spellEnd"/>
            <w:r w:rsidRPr="000B55FC">
              <w:rPr>
                <w:iCs/>
              </w:rPr>
              <w:t xml:space="preserve"> дорог в нормативном состо</w:t>
            </w:r>
            <w:r w:rsidRPr="000B55FC">
              <w:rPr>
                <w:iCs/>
              </w:rPr>
              <w:t>я</w:t>
            </w:r>
            <w:r w:rsidRPr="000B55FC">
              <w:rPr>
                <w:iCs/>
              </w:rPr>
              <w:t>нии"</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10004 00000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914,9</w:t>
            </w:r>
          </w:p>
        </w:tc>
        <w:tc>
          <w:tcPr>
            <w:tcW w:w="516" w:type="pct"/>
            <w:noWrap/>
            <w:hideMark/>
          </w:tcPr>
          <w:p w:rsidR="00B91BA3" w:rsidRPr="000B55FC" w:rsidRDefault="00B91BA3" w:rsidP="00590ED3">
            <w:pPr>
              <w:jc w:val="both"/>
              <w:rPr>
                <w:iCs/>
              </w:rPr>
            </w:pPr>
            <w:r w:rsidRPr="000B55FC">
              <w:rPr>
                <w:iCs/>
              </w:rPr>
              <w:t>931,4</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10004 29990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914,9</w:t>
            </w:r>
          </w:p>
        </w:tc>
        <w:tc>
          <w:tcPr>
            <w:tcW w:w="516" w:type="pct"/>
            <w:noWrap/>
            <w:hideMark/>
          </w:tcPr>
          <w:p w:rsidR="00B91BA3" w:rsidRPr="000B55FC" w:rsidRDefault="00B91BA3" w:rsidP="00590ED3">
            <w:pPr>
              <w:jc w:val="both"/>
            </w:pPr>
            <w:r w:rsidRPr="000B55FC">
              <w:t>931,4</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10004 29990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914,9</w:t>
            </w:r>
          </w:p>
        </w:tc>
        <w:tc>
          <w:tcPr>
            <w:tcW w:w="516" w:type="pct"/>
            <w:noWrap/>
            <w:hideMark/>
          </w:tcPr>
          <w:p w:rsidR="00B91BA3" w:rsidRPr="000B55FC" w:rsidRDefault="00B91BA3" w:rsidP="00590ED3">
            <w:pPr>
              <w:jc w:val="both"/>
            </w:pPr>
            <w:r w:rsidRPr="000B55FC">
              <w:t>931,4</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"Содержание места захорон</w:t>
            </w:r>
            <w:r w:rsidRPr="000B55FC">
              <w:rPr>
                <w:iCs/>
              </w:rPr>
              <w:t>е</w:t>
            </w:r>
            <w:r w:rsidRPr="000B55FC">
              <w:rPr>
                <w:iCs/>
              </w:rPr>
              <w:t>ния"</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10005 00000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38,7</w:t>
            </w:r>
          </w:p>
        </w:tc>
        <w:tc>
          <w:tcPr>
            <w:tcW w:w="516" w:type="pct"/>
            <w:noWrap/>
            <w:hideMark/>
          </w:tcPr>
          <w:p w:rsidR="00B91BA3" w:rsidRPr="000B55FC" w:rsidRDefault="00B91BA3" w:rsidP="00590ED3">
            <w:pPr>
              <w:jc w:val="both"/>
              <w:rPr>
                <w:iCs/>
              </w:rPr>
            </w:pPr>
            <w:r w:rsidRPr="000B55FC">
              <w:rPr>
                <w:iCs/>
              </w:rPr>
              <w:t>39</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10005 29990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38,7</w:t>
            </w:r>
          </w:p>
        </w:tc>
        <w:tc>
          <w:tcPr>
            <w:tcW w:w="516" w:type="pct"/>
            <w:noWrap/>
            <w:hideMark/>
          </w:tcPr>
          <w:p w:rsidR="00B91BA3" w:rsidRPr="000B55FC" w:rsidRDefault="00B91BA3" w:rsidP="00590ED3">
            <w:pPr>
              <w:jc w:val="both"/>
            </w:pPr>
            <w:r w:rsidRPr="000B55FC">
              <w:t>39</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10005 29990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38,7</w:t>
            </w:r>
          </w:p>
        </w:tc>
        <w:tc>
          <w:tcPr>
            <w:tcW w:w="516" w:type="pct"/>
            <w:noWrap/>
            <w:hideMark/>
          </w:tcPr>
          <w:p w:rsidR="00B91BA3" w:rsidRPr="000B55FC" w:rsidRDefault="00B91BA3" w:rsidP="00590ED3">
            <w:pPr>
              <w:jc w:val="both"/>
            </w:pPr>
            <w:r w:rsidRPr="000B55FC">
              <w:t>39</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"Устройство и оформление праздничных мероприятий""</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10006 00000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137,4</w:t>
            </w:r>
          </w:p>
        </w:tc>
        <w:tc>
          <w:tcPr>
            <w:tcW w:w="516" w:type="pct"/>
            <w:noWrap/>
            <w:hideMark/>
          </w:tcPr>
          <w:p w:rsidR="00B91BA3" w:rsidRPr="000B55FC" w:rsidRDefault="00B91BA3" w:rsidP="00590ED3">
            <w:pPr>
              <w:jc w:val="both"/>
              <w:rPr>
                <w:iCs/>
              </w:rPr>
            </w:pPr>
            <w:r w:rsidRPr="000B55FC">
              <w:rPr>
                <w:iCs/>
              </w:rPr>
              <w:t>43,4</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lastRenderedPageBreak/>
              <w:t>та</w:t>
            </w:r>
          </w:p>
        </w:tc>
        <w:tc>
          <w:tcPr>
            <w:tcW w:w="370" w:type="pct"/>
            <w:noWrap/>
            <w:hideMark/>
          </w:tcPr>
          <w:p w:rsidR="00B91BA3" w:rsidRPr="000B55FC" w:rsidRDefault="00B91BA3" w:rsidP="00590ED3">
            <w:pPr>
              <w:jc w:val="both"/>
            </w:pPr>
            <w:r w:rsidRPr="000B55FC">
              <w:lastRenderedPageBreak/>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10006 29990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137,4</w:t>
            </w:r>
          </w:p>
        </w:tc>
        <w:tc>
          <w:tcPr>
            <w:tcW w:w="516" w:type="pct"/>
            <w:noWrap/>
            <w:hideMark/>
          </w:tcPr>
          <w:p w:rsidR="00B91BA3" w:rsidRPr="000B55FC" w:rsidRDefault="00B91BA3" w:rsidP="00590ED3">
            <w:pPr>
              <w:jc w:val="both"/>
            </w:pPr>
            <w:r w:rsidRPr="000B55FC">
              <w:t>43,4</w:t>
            </w:r>
          </w:p>
        </w:tc>
      </w:tr>
      <w:tr w:rsidR="000B55FC" w:rsidRPr="000B55FC" w:rsidTr="003013F8">
        <w:trPr>
          <w:trHeight w:val="20"/>
        </w:trPr>
        <w:tc>
          <w:tcPr>
            <w:tcW w:w="2189" w:type="pct"/>
            <w:hideMark/>
          </w:tcPr>
          <w:p w:rsidR="00B91BA3" w:rsidRPr="000B55FC" w:rsidRDefault="00B91BA3" w:rsidP="00590ED3">
            <w:pPr>
              <w:jc w:val="both"/>
            </w:pPr>
            <w:r w:rsidRPr="000B55FC">
              <w:lastRenderedPageBreak/>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10006 29990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137,4</w:t>
            </w:r>
          </w:p>
        </w:tc>
        <w:tc>
          <w:tcPr>
            <w:tcW w:w="516" w:type="pct"/>
            <w:noWrap/>
            <w:hideMark/>
          </w:tcPr>
          <w:p w:rsidR="00B91BA3" w:rsidRPr="000B55FC" w:rsidRDefault="00B91BA3" w:rsidP="00590ED3">
            <w:pPr>
              <w:jc w:val="both"/>
            </w:pPr>
            <w:r w:rsidRPr="000B55FC">
              <w:t>43,4</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"Прочие мероприятия по благ</w:t>
            </w:r>
            <w:r w:rsidRPr="000B55FC">
              <w:rPr>
                <w:iCs/>
              </w:rPr>
              <w:t>о</w:t>
            </w:r>
            <w:r w:rsidRPr="000B55FC">
              <w:rPr>
                <w:iCs/>
              </w:rPr>
              <w:t>устройству поселка"</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10007 00000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108,7</w:t>
            </w:r>
          </w:p>
        </w:tc>
        <w:tc>
          <w:tcPr>
            <w:tcW w:w="516" w:type="pct"/>
            <w:noWrap/>
            <w:hideMark/>
          </w:tcPr>
          <w:p w:rsidR="00B91BA3" w:rsidRPr="000B55FC" w:rsidRDefault="00B91BA3" w:rsidP="00590ED3">
            <w:pPr>
              <w:jc w:val="both"/>
              <w:rPr>
                <w:iCs/>
              </w:rPr>
            </w:pPr>
            <w:r w:rsidRPr="000B55FC">
              <w:rPr>
                <w:iCs/>
              </w:rPr>
              <w:t>9,7</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10007 29990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108,7</w:t>
            </w:r>
          </w:p>
        </w:tc>
        <w:tc>
          <w:tcPr>
            <w:tcW w:w="516" w:type="pct"/>
            <w:noWrap/>
            <w:hideMark/>
          </w:tcPr>
          <w:p w:rsidR="00B91BA3" w:rsidRPr="000B55FC" w:rsidRDefault="00B91BA3" w:rsidP="00590ED3">
            <w:pPr>
              <w:jc w:val="both"/>
            </w:pPr>
            <w:r w:rsidRPr="000B55FC">
              <w:t>9,7</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10007 29990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108,7</w:t>
            </w:r>
          </w:p>
        </w:tc>
        <w:tc>
          <w:tcPr>
            <w:tcW w:w="516" w:type="pct"/>
            <w:noWrap/>
            <w:hideMark/>
          </w:tcPr>
          <w:p w:rsidR="00B91BA3" w:rsidRPr="000B55FC" w:rsidRDefault="00B91BA3" w:rsidP="00590ED3">
            <w:pPr>
              <w:jc w:val="both"/>
            </w:pPr>
            <w:r w:rsidRPr="000B55FC">
              <w:t>9,7</w:t>
            </w:r>
          </w:p>
        </w:tc>
      </w:tr>
      <w:tr w:rsidR="000B55FC" w:rsidRPr="000B55FC" w:rsidTr="003013F8">
        <w:trPr>
          <w:trHeight w:val="20"/>
        </w:trPr>
        <w:tc>
          <w:tcPr>
            <w:tcW w:w="2189" w:type="pct"/>
            <w:hideMark/>
          </w:tcPr>
          <w:p w:rsidR="00B91BA3" w:rsidRPr="000B55FC" w:rsidRDefault="00B91BA3" w:rsidP="00590ED3">
            <w:pPr>
              <w:jc w:val="both"/>
            </w:pPr>
            <w:r w:rsidRPr="000B55FC">
              <w:t>МП "Формирование современной городской ср</w:t>
            </w:r>
            <w:r w:rsidRPr="000B55FC">
              <w:t>е</w:t>
            </w:r>
            <w:r w:rsidRPr="000B55FC">
              <w:t>ды на территории Жигаловского муниципального образов</w:t>
            </w:r>
            <w:r w:rsidRPr="000B55FC">
              <w:t>а</w:t>
            </w:r>
            <w:r w:rsidRPr="000B55FC">
              <w:t>ния на 2018-2022 годы"</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11000 00000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640</w:t>
            </w:r>
          </w:p>
        </w:tc>
        <w:tc>
          <w:tcPr>
            <w:tcW w:w="516" w:type="pct"/>
            <w:noWrap/>
            <w:hideMark/>
          </w:tcPr>
          <w:p w:rsidR="00B91BA3" w:rsidRPr="000B55FC" w:rsidRDefault="00B91BA3" w:rsidP="00590ED3">
            <w:pPr>
              <w:jc w:val="both"/>
            </w:pPr>
            <w:r w:rsidRPr="000B55FC">
              <w:t>80</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"Благоустройство обществе</w:t>
            </w:r>
            <w:r w:rsidRPr="000B55FC">
              <w:rPr>
                <w:iCs/>
              </w:rPr>
              <w:t>н</w:t>
            </w:r>
            <w:r w:rsidRPr="000B55FC">
              <w:rPr>
                <w:iCs/>
              </w:rPr>
              <w:t>ных территорий"</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11001 00000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420</w:t>
            </w:r>
          </w:p>
        </w:tc>
        <w:tc>
          <w:tcPr>
            <w:tcW w:w="516" w:type="pct"/>
            <w:noWrap/>
            <w:hideMark/>
          </w:tcPr>
          <w:p w:rsidR="00B91BA3" w:rsidRPr="000B55FC" w:rsidRDefault="00B91BA3" w:rsidP="00590ED3">
            <w:pPr>
              <w:jc w:val="both"/>
              <w:rPr>
                <w:iCs/>
              </w:rPr>
            </w:pPr>
            <w:r w:rsidRPr="000B55FC">
              <w:rPr>
                <w:iCs/>
              </w:rPr>
              <w:t>80</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областного и местного бюджета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11001 S2910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420</w:t>
            </w:r>
          </w:p>
        </w:tc>
        <w:tc>
          <w:tcPr>
            <w:tcW w:w="516" w:type="pct"/>
            <w:noWrap/>
            <w:hideMark/>
          </w:tcPr>
          <w:p w:rsidR="00B91BA3" w:rsidRPr="000B55FC" w:rsidRDefault="00B91BA3" w:rsidP="00590ED3">
            <w:pPr>
              <w:jc w:val="both"/>
            </w:pPr>
            <w:r w:rsidRPr="000B55FC">
              <w:t>80</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11001 S2910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420</w:t>
            </w:r>
          </w:p>
        </w:tc>
        <w:tc>
          <w:tcPr>
            <w:tcW w:w="516" w:type="pct"/>
            <w:noWrap/>
            <w:hideMark/>
          </w:tcPr>
          <w:p w:rsidR="00B91BA3" w:rsidRPr="000B55FC" w:rsidRDefault="00B91BA3" w:rsidP="00590ED3">
            <w:pPr>
              <w:jc w:val="both"/>
            </w:pPr>
            <w:r w:rsidRPr="000B55FC">
              <w:t>80</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"Благоустройство дворовых территорий"</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0503</w:t>
            </w:r>
          </w:p>
        </w:tc>
        <w:tc>
          <w:tcPr>
            <w:tcW w:w="661" w:type="pct"/>
            <w:noWrap/>
            <w:hideMark/>
          </w:tcPr>
          <w:p w:rsidR="00B91BA3" w:rsidRPr="000B55FC" w:rsidRDefault="00B91BA3" w:rsidP="00590ED3">
            <w:pPr>
              <w:jc w:val="both"/>
              <w:rPr>
                <w:iCs/>
              </w:rPr>
            </w:pPr>
            <w:r w:rsidRPr="000B55FC">
              <w:rPr>
                <w:iCs/>
              </w:rPr>
              <w:t>11002 00000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220</w:t>
            </w:r>
          </w:p>
        </w:tc>
        <w:tc>
          <w:tcPr>
            <w:tcW w:w="516" w:type="pct"/>
            <w:noWrap/>
            <w:hideMark/>
          </w:tcPr>
          <w:p w:rsidR="00B91BA3" w:rsidRPr="000B55FC" w:rsidRDefault="00B91BA3" w:rsidP="00590ED3">
            <w:pPr>
              <w:jc w:val="both"/>
              <w:rPr>
                <w:iCs/>
              </w:rPr>
            </w:pPr>
            <w:r w:rsidRPr="000B55FC">
              <w:rPr>
                <w:iCs/>
              </w:rPr>
              <w:t>0</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областного и местного бюджета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11001 S2910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220</w:t>
            </w:r>
          </w:p>
        </w:tc>
        <w:tc>
          <w:tcPr>
            <w:tcW w:w="516" w:type="pct"/>
            <w:noWrap/>
            <w:hideMark/>
          </w:tcPr>
          <w:p w:rsidR="00B91BA3" w:rsidRPr="000B55FC" w:rsidRDefault="00B91BA3" w:rsidP="00590ED3">
            <w:pPr>
              <w:jc w:val="both"/>
            </w:pPr>
            <w:r w:rsidRPr="000B55FC">
              <w:t>0</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0503</w:t>
            </w:r>
          </w:p>
        </w:tc>
        <w:tc>
          <w:tcPr>
            <w:tcW w:w="661" w:type="pct"/>
            <w:noWrap/>
            <w:hideMark/>
          </w:tcPr>
          <w:p w:rsidR="00B91BA3" w:rsidRPr="000B55FC" w:rsidRDefault="00B91BA3" w:rsidP="00590ED3">
            <w:pPr>
              <w:jc w:val="both"/>
            </w:pPr>
            <w:r w:rsidRPr="000B55FC">
              <w:t>11001 S2910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220</w:t>
            </w:r>
          </w:p>
        </w:tc>
        <w:tc>
          <w:tcPr>
            <w:tcW w:w="516" w:type="pct"/>
            <w:noWrap/>
            <w:hideMark/>
          </w:tcPr>
          <w:p w:rsidR="00B91BA3" w:rsidRPr="000B55FC" w:rsidRDefault="00B91BA3" w:rsidP="00590ED3">
            <w:pPr>
              <w:jc w:val="both"/>
            </w:pPr>
            <w:r w:rsidRPr="000B55FC">
              <w:t>0</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Другие вопросы в области жилищно-коммунального хозяйства</w:t>
            </w:r>
          </w:p>
        </w:tc>
        <w:tc>
          <w:tcPr>
            <w:tcW w:w="370" w:type="pct"/>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0505</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5405,3</w:t>
            </w:r>
          </w:p>
        </w:tc>
        <w:tc>
          <w:tcPr>
            <w:tcW w:w="516" w:type="pct"/>
            <w:noWrap/>
            <w:hideMark/>
          </w:tcPr>
          <w:p w:rsidR="00B91BA3" w:rsidRPr="000B55FC" w:rsidRDefault="00B91BA3" w:rsidP="00590ED3">
            <w:pPr>
              <w:jc w:val="both"/>
              <w:rPr>
                <w:bCs/>
                <w:iCs/>
              </w:rPr>
            </w:pPr>
            <w:r w:rsidRPr="000B55FC">
              <w:rPr>
                <w:bCs/>
                <w:iCs/>
              </w:rPr>
              <w:t>5405,3</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Расходы на обеспечение деятельности  подведомстве</w:t>
            </w:r>
            <w:r w:rsidRPr="000B55FC">
              <w:rPr>
                <w:iCs/>
              </w:rPr>
              <w:t>н</w:t>
            </w:r>
            <w:r w:rsidRPr="000B55FC">
              <w:rPr>
                <w:iCs/>
              </w:rPr>
              <w:t>ных учреждений (МКУ Жигало</w:t>
            </w:r>
            <w:r w:rsidRPr="000B55FC">
              <w:rPr>
                <w:iCs/>
              </w:rPr>
              <w:t>в</w:t>
            </w:r>
            <w:r w:rsidRPr="000B55FC">
              <w:rPr>
                <w:iCs/>
              </w:rPr>
              <w:t>ское)</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0505</w:t>
            </w:r>
          </w:p>
        </w:tc>
        <w:tc>
          <w:tcPr>
            <w:tcW w:w="661" w:type="pct"/>
            <w:noWrap/>
            <w:hideMark/>
          </w:tcPr>
          <w:p w:rsidR="00B91BA3" w:rsidRPr="000B55FC" w:rsidRDefault="00B91BA3" w:rsidP="00590ED3">
            <w:pPr>
              <w:jc w:val="both"/>
              <w:rPr>
                <w:iCs/>
              </w:rPr>
            </w:pPr>
            <w:r w:rsidRPr="000B55FC">
              <w:rPr>
                <w:iCs/>
              </w:rPr>
              <w:t>21000 20440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5405,3</w:t>
            </w:r>
          </w:p>
        </w:tc>
        <w:tc>
          <w:tcPr>
            <w:tcW w:w="516" w:type="pct"/>
            <w:noWrap/>
            <w:hideMark/>
          </w:tcPr>
          <w:p w:rsidR="00B91BA3" w:rsidRPr="000B55FC" w:rsidRDefault="00B91BA3" w:rsidP="00590ED3">
            <w:pPr>
              <w:jc w:val="both"/>
              <w:rPr>
                <w:iCs/>
              </w:rPr>
            </w:pPr>
            <w:r w:rsidRPr="000B55FC">
              <w:rPr>
                <w:iCs/>
              </w:rPr>
              <w:t>5405,3</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выплаты персоналу в целях обесп</w:t>
            </w:r>
            <w:r w:rsidRPr="000B55FC">
              <w:t>е</w:t>
            </w:r>
            <w:r w:rsidRPr="000B55FC">
              <w:t>чения выполнения функций государственными (муниципал</w:t>
            </w:r>
            <w:r w:rsidRPr="000B55FC">
              <w:t>ь</w:t>
            </w:r>
            <w:r w:rsidRPr="000B55FC">
              <w:t>ными) органами, казенными учр</w:t>
            </w:r>
            <w:r w:rsidRPr="000B55FC">
              <w:t>е</w:t>
            </w:r>
            <w:r w:rsidRPr="000B55FC">
              <w:t>ждениями, органами управления государственными внебюджетными фонд</w:t>
            </w:r>
            <w:r w:rsidRPr="000B55FC">
              <w:t>а</w:t>
            </w:r>
            <w:r w:rsidRPr="000B55FC">
              <w:t>ми</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0505</w:t>
            </w:r>
          </w:p>
        </w:tc>
        <w:tc>
          <w:tcPr>
            <w:tcW w:w="661" w:type="pct"/>
            <w:noWrap/>
            <w:hideMark/>
          </w:tcPr>
          <w:p w:rsidR="00B91BA3" w:rsidRPr="000B55FC" w:rsidRDefault="00B91BA3" w:rsidP="00590ED3">
            <w:pPr>
              <w:jc w:val="both"/>
            </w:pPr>
            <w:r w:rsidRPr="000B55FC">
              <w:t>21000 20440</w:t>
            </w:r>
          </w:p>
        </w:tc>
        <w:tc>
          <w:tcPr>
            <w:tcW w:w="389" w:type="pct"/>
            <w:noWrap/>
            <w:hideMark/>
          </w:tcPr>
          <w:p w:rsidR="00B91BA3" w:rsidRPr="000B55FC" w:rsidRDefault="00B91BA3" w:rsidP="00590ED3">
            <w:pPr>
              <w:jc w:val="both"/>
            </w:pPr>
            <w:r w:rsidRPr="000B55FC">
              <w:t>100</w:t>
            </w:r>
          </w:p>
        </w:tc>
        <w:tc>
          <w:tcPr>
            <w:tcW w:w="477" w:type="pct"/>
            <w:noWrap/>
            <w:hideMark/>
          </w:tcPr>
          <w:p w:rsidR="00B91BA3" w:rsidRPr="000B55FC" w:rsidRDefault="00B91BA3" w:rsidP="00590ED3">
            <w:pPr>
              <w:jc w:val="both"/>
            </w:pPr>
            <w:r w:rsidRPr="000B55FC">
              <w:t>4837,2</w:t>
            </w:r>
          </w:p>
        </w:tc>
        <w:tc>
          <w:tcPr>
            <w:tcW w:w="516" w:type="pct"/>
            <w:noWrap/>
            <w:hideMark/>
          </w:tcPr>
          <w:p w:rsidR="00B91BA3" w:rsidRPr="000B55FC" w:rsidRDefault="00B91BA3" w:rsidP="00590ED3">
            <w:pPr>
              <w:jc w:val="both"/>
            </w:pPr>
            <w:r w:rsidRPr="000B55FC">
              <w:t>4837,2</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0505</w:t>
            </w:r>
          </w:p>
        </w:tc>
        <w:tc>
          <w:tcPr>
            <w:tcW w:w="661" w:type="pct"/>
            <w:noWrap/>
            <w:hideMark/>
          </w:tcPr>
          <w:p w:rsidR="00B91BA3" w:rsidRPr="000B55FC" w:rsidRDefault="00B91BA3" w:rsidP="00590ED3">
            <w:pPr>
              <w:jc w:val="both"/>
            </w:pPr>
            <w:r w:rsidRPr="000B55FC">
              <w:t>21000 20440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418,1</w:t>
            </w:r>
          </w:p>
        </w:tc>
        <w:tc>
          <w:tcPr>
            <w:tcW w:w="516" w:type="pct"/>
            <w:noWrap/>
            <w:hideMark/>
          </w:tcPr>
          <w:p w:rsidR="00B91BA3" w:rsidRPr="000B55FC" w:rsidRDefault="00B91BA3" w:rsidP="00590ED3">
            <w:pPr>
              <w:jc w:val="both"/>
            </w:pPr>
            <w:r w:rsidRPr="000B55FC">
              <w:t>418,1</w:t>
            </w:r>
          </w:p>
        </w:tc>
      </w:tr>
      <w:tr w:rsidR="000B55FC" w:rsidRPr="000B55FC" w:rsidTr="003013F8">
        <w:trPr>
          <w:trHeight w:val="20"/>
        </w:trPr>
        <w:tc>
          <w:tcPr>
            <w:tcW w:w="2189" w:type="pct"/>
            <w:hideMark/>
          </w:tcPr>
          <w:p w:rsidR="00B91BA3" w:rsidRPr="000B55FC" w:rsidRDefault="00B91BA3" w:rsidP="00590ED3">
            <w:pPr>
              <w:jc w:val="both"/>
            </w:pPr>
            <w:r w:rsidRPr="000B55FC">
              <w:t>Иные бюджетные ассигнования</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0505</w:t>
            </w:r>
          </w:p>
        </w:tc>
        <w:tc>
          <w:tcPr>
            <w:tcW w:w="661" w:type="pct"/>
            <w:noWrap/>
            <w:hideMark/>
          </w:tcPr>
          <w:p w:rsidR="00B91BA3" w:rsidRPr="000B55FC" w:rsidRDefault="00B91BA3" w:rsidP="00590ED3">
            <w:pPr>
              <w:jc w:val="both"/>
            </w:pPr>
            <w:r w:rsidRPr="000B55FC">
              <w:t>21000 20440</w:t>
            </w:r>
          </w:p>
        </w:tc>
        <w:tc>
          <w:tcPr>
            <w:tcW w:w="389" w:type="pct"/>
            <w:noWrap/>
            <w:hideMark/>
          </w:tcPr>
          <w:p w:rsidR="00B91BA3" w:rsidRPr="000B55FC" w:rsidRDefault="00B91BA3" w:rsidP="00590ED3">
            <w:pPr>
              <w:jc w:val="both"/>
            </w:pPr>
            <w:r w:rsidRPr="000B55FC">
              <w:t>800</w:t>
            </w:r>
          </w:p>
        </w:tc>
        <w:tc>
          <w:tcPr>
            <w:tcW w:w="477" w:type="pct"/>
            <w:noWrap/>
            <w:hideMark/>
          </w:tcPr>
          <w:p w:rsidR="00B91BA3" w:rsidRPr="000B55FC" w:rsidRDefault="00B91BA3" w:rsidP="00590ED3">
            <w:pPr>
              <w:jc w:val="both"/>
            </w:pPr>
            <w:r w:rsidRPr="000B55FC">
              <w:t>150</w:t>
            </w:r>
          </w:p>
        </w:tc>
        <w:tc>
          <w:tcPr>
            <w:tcW w:w="516" w:type="pct"/>
            <w:noWrap/>
            <w:hideMark/>
          </w:tcPr>
          <w:p w:rsidR="00B91BA3" w:rsidRPr="000B55FC" w:rsidRDefault="00B91BA3" w:rsidP="00590ED3">
            <w:pPr>
              <w:jc w:val="both"/>
            </w:pPr>
            <w:r w:rsidRPr="000B55FC">
              <w:t>150</w:t>
            </w:r>
          </w:p>
        </w:tc>
      </w:tr>
      <w:tr w:rsidR="000B55FC" w:rsidRPr="000B55FC" w:rsidTr="003013F8">
        <w:trPr>
          <w:trHeight w:val="20"/>
        </w:trPr>
        <w:tc>
          <w:tcPr>
            <w:tcW w:w="2189" w:type="pct"/>
            <w:hideMark/>
          </w:tcPr>
          <w:p w:rsidR="00B91BA3" w:rsidRPr="000B55FC" w:rsidRDefault="00B91BA3" w:rsidP="00590ED3">
            <w:pPr>
              <w:jc w:val="both"/>
              <w:rPr>
                <w:bCs/>
              </w:rPr>
            </w:pPr>
            <w:r w:rsidRPr="000B55FC">
              <w:rPr>
                <w:bCs/>
              </w:rPr>
              <w:t>Культура, кинематография</w:t>
            </w:r>
          </w:p>
        </w:tc>
        <w:tc>
          <w:tcPr>
            <w:tcW w:w="370" w:type="pct"/>
            <w:noWrap/>
            <w:hideMark/>
          </w:tcPr>
          <w:p w:rsidR="00B91BA3" w:rsidRPr="000B55FC" w:rsidRDefault="00B91BA3" w:rsidP="00590ED3">
            <w:pPr>
              <w:jc w:val="both"/>
              <w:rPr>
                <w:bCs/>
              </w:rPr>
            </w:pPr>
            <w:r w:rsidRPr="000B55FC">
              <w:rPr>
                <w:bCs/>
              </w:rPr>
              <w:t>910</w:t>
            </w:r>
          </w:p>
        </w:tc>
        <w:tc>
          <w:tcPr>
            <w:tcW w:w="399" w:type="pct"/>
            <w:noWrap/>
            <w:hideMark/>
          </w:tcPr>
          <w:p w:rsidR="00B91BA3" w:rsidRPr="000B55FC" w:rsidRDefault="00B91BA3" w:rsidP="00590ED3">
            <w:pPr>
              <w:jc w:val="both"/>
              <w:rPr>
                <w:bCs/>
              </w:rPr>
            </w:pPr>
            <w:r w:rsidRPr="000B55FC">
              <w:rPr>
                <w:bCs/>
              </w:rPr>
              <w:t>0800</w:t>
            </w:r>
          </w:p>
        </w:tc>
        <w:tc>
          <w:tcPr>
            <w:tcW w:w="661" w:type="pct"/>
            <w:noWrap/>
            <w:hideMark/>
          </w:tcPr>
          <w:p w:rsidR="00B91BA3" w:rsidRPr="000B55FC" w:rsidRDefault="00B91BA3" w:rsidP="00590ED3">
            <w:pPr>
              <w:jc w:val="both"/>
              <w:rPr>
                <w:bCs/>
              </w:rPr>
            </w:pPr>
          </w:p>
        </w:tc>
        <w:tc>
          <w:tcPr>
            <w:tcW w:w="389" w:type="pct"/>
            <w:noWrap/>
            <w:hideMark/>
          </w:tcPr>
          <w:p w:rsidR="00B91BA3" w:rsidRPr="000B55FC" w:rsidRDefault="00B91BA3" w:rsidP="00590ED3">
            <w:pPr>
              <w:jc w:val="both"/>
              <w:rPr>
                <w:bCs/>
              </w:rPr>
            </w:pPr>
          </w:p>
        </w:tc>
        <w:tc>
          <w:tcPr>
            <w:tcW w:w="477" w:type="pct"/>
            <w:noWrap/>
            <w:hideMark/>
          </w:tcPr>
          <w:p w:rsidR="00B91BA3" w:rsidRPr="000B55FC" w:rsidRDefault="00B91BA3" w:rsidP="00590ED3">
            <w:pPr>
              <w:jc w:val="both"/>
              <w:rPr>
                <w:bCs/>
              </w:rPr>
            </w:pPr>
            <w:r w:rsidRPr="000B55FC">
              <w:rPr>
                <w:bCs/>
              </w:rPr>
              <w:t>122</w:t>
            </w:r>
          </w:p>
        </w:tc>
        <w:tc>
          <w:tcPr>
            <w:tcW w:w="516" w:type="pct"/>
            <w:noWrap/>
            <w:hideMark/>
          </w:tcPr>
          <w:p w:rsidR="00B91BA3" w:rsidRPr="000B55FC" w:rsidRDefault="00B91BA3" w:rsidP="00590ED3">
            <w:pPr>
              <w:jc w:val="both"/>
              <w:rPr>
                <w:bCs/>
              </w:rPr>
            </w:pPr>
            <w:r w:rsidRPr="000B55FC">
              <w:rPr>
                <w:bCs/>
              </w:rPr>
              <w:t>122</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Культура</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0801</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122</w:t>
            </w:r>
          </w:p>
        </w:tc>
        <w:tc>
          <w:tcPr>
            <w:tcW w:w="516" w:type="pct"/>
            <w:noWrap/>
            <w:hideMark/>
          </w:tcPr>
          <w:p w:rsidR="00B91BA3" w:rsidRPr="000B55FC" w:rsidRDefault="00B91BA3" w:rsidP="00590ED3">
            <w:pPr>
              <w:jc w:val="both"/>
              <w:rPr>
                <w:bCs/>
                <w:iCs/>
              </w:rPr>
            </w:pPr>
            <w:r w:rsidRPr="000B55FC">
              <w:rPr>
                <w:bCs/>
                <w:iCs/>
              </w:rPr>
              <w:t>122</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Муниципальная программа по организации досуга населения "Культура"</w:t>
            </w:r>
          </w:p>
        </w:tc>
        <w:tc>
          <w:tcPr>
            <w:tcW w:w="370" w:type="pct"/>
            <w:noWrap/>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0801</w:t>
            </w:r>
          </w:p>
        </w:tc>
        <w:tc>
          <w:tcPr>
            <w:tcW w:w="661" w:type="pct"/>
            <w:noWrap/>
            <w:hideMark/>
          </w:tcPr>
          <w:p w:rsidR="00B91BA3" w:rsidRPr="000B55FC" w:rsidRDefault="00B91BA3" w:rsidP="00590ED3">
            <w:pPr>
              <w:jc w:val="both"/>
              <w:rPr>
                <w:iCs/>
              </w:rPr>
            </w:pPr>
            <w:r w:rsidRPr="000B55FC">
              <w:rPr>
                <w:iCs/>
              </w:rPr>
              <w:t>01000 00000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122</w:t>
            </w:r>
          </w:p>
        </w:tc>
        <w:tc>
          <w:tcPr>
            <w:tcW w:w="516" w:type="pct"/>
            <w:noWrap/>
            <w:hideMark/>
          </w:tcPr>
          <w:p w:rsidR="00B91BA3" w:rsidRPr="000B55FC" w:rsidRDefault="00B91BA3" w:rsidP="00590ED3">
            <w:pPr>
              <w:jc w:val="both"/>
              <w:rPr>
                <w:iCs/>
              </w:rPr>
            </w:pPr>
            <w:r w:rsidRPr="000B55FC">
              <w:rPr>
                <w:iCs/>
              </w:rPr>
              <w:t>122</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0801</w:t>
            </w:r>
          </w:p>
        </w:tc>
        <w:tc>
          <w:tcPr>
            <w:tcW w:w="661" w:type="pct"/>
            <w:noWrap/>
            <w:hideMark/>
          </w:tcPr>
          <w:p w:rsidR="00B91BA3" w:rsidRPr="000B55FC" w:rsidRDefault="00B91BA3" w:rsidP="00590ED3">
            <w:pPr>
              <w:jc w:val="both"/>
            </w:pPr>
            <w:r w:rsidRPr="000B55FC">
              <w:t>01000 29990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122</w:t>
            </w:r>
          </w:p>
        </w:tc>
        <w:tc>
          <w:tcPr>
            <w:tcW w:w="516" w:type="pct"/>
            <w:noWrap/>
            <w:hideMark/>
          </w:tcPr>
          <w:p w:rsidR="00B91BA3" w:rsidRPr="000B55FC" w:rsidRDefault="00B91BA3" w:rsidP="00590ED3">
            <w:pPr>
              <w:jc w:val="both"/>
            </w:pPr>
            <w:r w:rsidRPr="000B55FC">
              <w:t>122</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0801</w:t>
            </w:r>
          </w:p>
        </w:tc>
        <w:tc>
          <w:tcPr>
            <w:tcW w:w="661" w:type="pct"/>
            <w:noWrap/>
            <w:hideMark/>
          </w:tcPr>
          <w:p w:rsidR="00B91BA3" w:rsidRPr="000B55FC" w:rsidRDefault="00B91BA3" w:rsidP="00590ED3">
            <w:pPr>
              <w:jc w:val="both"/>
            </w:pPr>
            <w:r w:rsidRPr="000B55FC">
              <w:t>01000 29990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122</w:t>
            </w:r>
          </w:p>
        </w:tc>
        <w:tc>
          <w:tcPr>
            <w:tcW w:w="516" w:type="pct"/>
            <w:noWrap/>
            <w:hideMark/>
          </w:tcPr>
          <w:p w:rsidR="00B91BA3" w:rsidRPr="000B55FC" w:rsidRDefault="00B91BA3" w:rsidP="00590ED3">
            <w:pPr>
              <w:jc w:val="both"/>
            </w:pPr>
            <w:r w:rsidRPr="000B55FC">
              <w:t>122</w:t>
            </w:r>
          </w:p>
        </w:tc>
      </w:tr>
      <w:tr w:rsidR="000B55FC" w:rsidRPr="000B55FC" w:rsidTr="003013F8">
        <w:trPr>
          <w:trHeight w:val="20"/>
        </w:trPr>
        <w:tc>
          <w:tcPr>
            <w:tcW w:w="2189" w:type="pct"/>
            <w:hideMark/>
          </w:tcPr>
          <w:p w:rsidR="00B91BA3" w:rsidRPr="000B55FC" w:rsidRDefault="00B91BA3" w:rsidP="00590ED3">
            <w:pPr>
              <w:jc w:val="both"/>
              <w:rPr>
                <w:bCs/>
              </w:rPr>
            </w:pPr>
            <w:r w:rsidRPr="000B55FC">
              <w:rPr>
                <w:bCs/>
              </w:rPr>
              <w:t>Социальная политика</w:t>
            </w:r>
          </w:p>
        </w:tc>
        <w:tc>
          <w:tcPr>
            <w:tcW w:w="370" w:type="pct"/>
            <w:noWrap/>
            <w:hideMark/>
          </w:tcPr>
          <w:p w:rsidR="00B91BA3" w:rsidRPr="000B55FC" w:rsidRDefault="00B91BA3" w:rsidP="00590ED3">
            <w:pPr>
              <w:jc w:val="both"/>
              <w:rPr>
                <w:bCs/>
              </w:rPr>
            </w:pPr>
            <w:r w:rsidRPr="000B55FC">
              <w:rPr>
                <w:bCs/>
              </w:rPr>
              <w:t>910</w:t>
            </w:r>
          </w:p>
        </w:tc>
        <w:tc>
          <w:tcPr>
            <w:tcW w:w="399" w:type="pct"/>
            <w:noWrap/>
            <w:hideMark/>
          </w:tcPr>
          <w:p w:rsidR="00B91BA3" w:rsidRPr="000B55FC" w:rsidRDefault="00B91BA3" w:rsidP="00590ED3">
            <w:pPr>
              <w:jc w:val="both"/>
              <w:rPr>
                <w:bCs/>
              </w:rPr>
            </w:pPr>
            <w:r w:rsidRPr="000B55FC">
              <w:rPr>
                <w:bCs/>
              </w:rPr>
              <w:t>1000</w:t>
            </w:r>
          </w:p>
        </w:tc>
        <w:tc>
          <w:tcPr>
            <w:tcW w:w="661" w:type="pct"/>
            <w:noWrap/>
            <w:hideMark/>
          </w:tcPr>
          <w:p w:rsidR="00B91BA3" w:rsidRPr="000B55FC" w:rsidRDefault="00B91BA3" w:rsidP="00590ED3">
            <w:pPr>
              <w:jc w:val="both"/>
              <w:rPr>
                <w:bCs/>
              </w:rPr>
            </w:pPr>
          </w:p>
        </w:tc>
        <w:tc>
          <w:tcPr>
            <w:tcW w:w="389" w:type="pct"/>
            <w:noWrap/>
            <w:hideMark/>
          </w:tcPr>
          <w:p w:rsidR="00B91BA3" w:rsidRPr="000B55FC" w:rsidRDefault="00B91BA3" w:rsidP="00590ED3">
            <w:pPr>
              <w:jc w:val="both"/>
              <w:rPr>
                <w:bCs/>
              </w:rPr>
            </w:pPr>
          </w:p>
        </w:tc>
        <w:tc>
          <w:tcPr>
            <w:tcW w:w="477" w:type="pct"/>
            <w:noWrap/>
            <w:hideMark/>
          </w:tcPr>
          <w:p w:rsidR="00B91BA3" w:rsidRPr="000B55FC" w:rsidRDefault="00B91BA3" w:rsidP="00590ED3">
            <w:pPr>
              <w:jc w:val="both"/>
              <w:rPr>
                <w:bCs/>
              </w:rPr>
            </w:pPr>
            <w:r w:rsidRPr="000B55FC">
              <w:rPr>
                <w:bCs/>
              </w:rPr>
              <w:t>253</w:t>
            </w:r>
          </w:p>
        </w:tc>
        <w:tc>
          <w:tcPr>
            <w:tcW w:w="516" w:type="pct"/>
            <w:noWrap/>
            <w:hideMark/>
          </w:tcPr>
          <w:p w:rsidR="00B91BA3" w:rsidRPr="000B55FC" w:rsidRDefault="00B91BA3" w:rsidP="00590ED3">
            <w:pPr>
              <w:jc w:val="both"/>
              <w:rPr>
                <w:bCs/>
              </w:rPr>
            </w:pPr>
            <w:r w:rsidRPr="000B55FC">
              <w:rPr>
                <w:bCs/>
              </w:rPr>
              <w:t>253</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Пенсионное обеспечение</w:t>
            </w:r>
          </w:p>
        </w:tc>
        <w:tc>
          <w:tcPr>
            <w:tcW w:w="370" w:type="pct"/>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1001</w:t>
            </w:r>
          </w:p>
        </w:tc>
        <w:tc>
          <w:tcPr>
            <w:tcW w:w="661" w:type="pct"/>
            <w:noWrap/>
            <w:hideMark/>
          </w:tcPr>
          <w:p w:rsidR="00B91BA3" w:rsidRPr="000B55FC" w:rsidRDefault="00B91BA3" w:rsidP="00590ED3">
            <w:pPr>
              <w:jc w:val="both"/>
              <w:rPr>
                <w:bCs/>
              </w:rPr>
            </w:pPr>
          </w:p>
        </w:tc>
        <w:tc>
          <w:tcPr>
            <w:tcW w:w="389" w:type="pct"/>
            <w:noWrap/>
            <w:hideMark/>
          </w:tcPr>
          <w:p w:rsidR="00B91BA3" w:rsidRPr="000B55FC" w:rsidRDefault="00B91BA3" w:rsidP="00590ED3">
            <w:pPr>
              <w:jc w:val="both"/>
              <w:rPr>
                <w:bCs/>
              </w:rPr>
            </w:pPr>
          </w:p>
        </w:tc>
        <w:tc>
          <w:tcPr>
            <w:tcW w:w="477" w:type="pct"/>
            <w:noWrap/>
            <w:hideMark/>
          </w:tcPr>
          <w:p w:rsidR="00B91BA3" w:rsidRPr="000B55FC" w:rsidRDefault="00B91BA3" w:rsidP="00590ED3">
            <w:pPr>
              <w:jc w:val="both"/>
              <w:rPr>
                <w:bCs/>
                <w:iCs/>
              </w:rPr>
            </w:pPr>
            <w:r w:rsidRPr="000B55FC">
              <w:rPr>
                <w:bCs/>
                <w:iCs/>
              </w:rPr>
              <w:t>253</w:t>
            </w:r>
          </w:p>
        </w:tc>
        <w:tc>
          <w:tcPr>
            <w:tcW w:w="516" w:type="pct"/>
            <w:noWrap/>
            <w:hideMark/>
          </w:tcPr>
          <w:p w:rsidR="00B91BA3" w:rsidRPr="000B55FC" w:rsidRDefault="00B91BA3" w:rsidP="00590ED3">
            <w:pPr>
              <w:jc w:val="both"/>
              <w:rPr>
                <w:bCs/>
                <w:iCs/>
              </w:rPr>
            </w:pPr>
            <w:r w:rsidRPr="000B55FC">
              <w:rPr>
                <w:bCs/>
                <w:iCs/>
              </w:rPr>
              <w:t>253</w:t>
            </w:r>
          </w:p>
        </w:tc>
      </w:tr>
      <w:tr w:rsidR="000B55FC" w:rsidRPr="000B55FC" w:rsidTr="003013F8">
        <w:trPr>
          <w:trHeight w:val="20"/>
        </w:trPr>
        <w:tc>
          <w:tcPr>
            <w:tcW w:w="2189" w:type="pct"/>
            <w:hideMark/>
          </w:tcPr>
          <w:p w:rsidR="00B91BA3" w:rsidRPr="000B55FC" w:rsidRDefault="00B91BA3" w:rsidP="00590ED3">
            <w:pPr>
              <w:jc w:val="both"/>
            </w:pPr>
            <w:r w:rsidRPr="000B55FC">
              <w:t>Доплаты к пенсиям муниципальных сл</w:t>
            </w:r>
            <w:r w:rsidRPr="000B55FC">
              <w:t>у</w:t>
            </w:r>
            <w:r w:rsidRPr="000B55FC">
              <w:t>жащих</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1001</w:t>
            </w:r>
          </w:p>
        </w:tc>
        <w:tc>
          <w:tcPr>
            <w:tcW w:w="661" w:type="pct"/>
            <w:noWrap/>
            <w:hideMark/>
          </w:tcPr>
          <w:p w:rsidR="00B91BA3" w:rsidRPr="000B55FC" w:rsidRDefault="00B91BA3" w:rsidP="00590ED3">
            <w:pPr>
              <w:jc w:val="both"/>
            </w:pPr>
            <w:r w:rsidRPr="000B55FC">
              <w:t>20500 20240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253</w:t>
            </w:r>
          </w:p>
        </w:tc>
        <w:tc>
          <w:tcPr>
            <w:tcW w:w="516" w:type="pct"/>
            <w:noWrap/>
            <w:hideMark/>
          </w:tcPr>
          <w:p w:rsidR="00B91BA3" w:rsidRPr="000B55FC" w:rsidRDefault="00B91BA3" w:rsidP="00590ED3">
            <w:pPr>
              <w:jc w:val="both"/>
            </w:pPr>
            <w:r w:rsidRPr="000B55FC">
              <w:t>253</w:t>
            </w:r>
          </w:p>
        </w:tc>
      </w:tr>
      <w:tr w:rsidR="000B55FC" w:rsidRPr="000B55FC" w:rsidTr="003013F8">
        <w:trPr>
          <w:trHeight w:val="20"/>
        </w:trPr>
        <w:tc>
          <w:tcPr>
            <w:tcW w:w="2189" w:type="pct"/>
            <w:hideMark/>
          </w:tcPr>
          <w:p w:rsidR="00B91BA3" w:rsidRPr="000B55FC" w:rsidRDefault="00B91BA3" w:rsidP="00590ED3">
            <w:pPr>
              <w:jc w:val="both"/>
            </w:pPr>
            <w:r w:rsidRPr="000B55FC">
              <w:t>Социальные обеспечение и иные выплаты нас</w:t>
            </w:r>
            <w:r w:rsidRPr="000B55FC">
              <w:t>е</w:t>
            </w:r>
            <w:r w:rsidRPr="000B55FC">
              <w:t>лению</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1001</w:t>
            </w:r>
          </w:p>
        </w:tc>
        <w:tc>
          <w:tcPr>
            <w:tcW w:w="661" w:type="pct"/>
            <w:noWrap/>
            <w:hideMark/>
          </w:tcPr>
          <w:p w:rsidR="00B91BA3" w:rsidRPr="000B55FC" w:rsidRDefault="00B91BA3" w:rsidP="00590ED3">
            <w:pPr>
              <w:jc w:val="both"/>
            </w:pPr>
            <w:r w:rsidRPr="000B55FC">
              <w:t>20000.20240</w:t>
            </w:r>
          </w:p>
        </w:tc>
        <w:tc>
          <w:tcPr>
            <w:tcW w:w="389" w:type="pct"/>
            <w:noWrap/>
            <w:hideMark/>
          </w:tcPr>
          <w:p w:rsidR="00B91BA3" w:rsidRPr="000B55FC" w:rsidRDefault="00B91BA3" w:rsidP="00590ED3">
            <w:pPr>
              <w:jc w:val="both"/>
            </w:pPr>
            <w:r w:rsidRPr="000B55FC">
              <w:t>300</w:t>
            </w:r>
          </w:p>
        </w:tc>
        <w:tc>
          <w:tcPr>
            <w:tcW w:w="477" w:type="pct"/>
            <w:noWrap/>
            <w:hideMark/>
          </w:tcPr>
          <w:p w:rsidR="00B91BA3" w:rsidRPr="000B55FC" w:rsidRDefault="00B91BA3" w:rsidP="00590ED3">
            <w:pPr>
              <w:jc w:val="both"/>
            </w:pPr>
            <w:r w:rsidRPr="000B55FC">
              <w:t>253</w:t>
            </w:r>
          </w:p>
        </w:tc>
        <w:tc>
          <w:tcPr>
            <w:tcW w:w="516" w:type="pct"/>
            <w:noWrap/>
            <w:hideMark/>
          </w:tcPr>
          <w:p w:rsidR="00B91BA3" w:rsidRPr="000B55FC" w:rsidRDefault="00B91BA3" w:rsidP="00590ED3">
            <w:pPr>
              <w:jc w:val="both"/>
            </w:pPr>
            <w:r w:rsidRPr="000B55FC">
              <w:t>253</w:t>
            </w:r>
          </w:p>
        </w:tc>
      </w:tr>
      <w:tr w:rsidR="000B55FC" w:rsidRPr="000B55FC" w:rsidTr="003013F8">
        <w:trPr>
          <w:trHeight w:val="20"/>
        </w:trPr>
        <w:tc>
          <w:tcPr>
            <w:tcW w:w="2189" w:type="pct"/>
            <w:hideMark/>
          </w:tcPr>
          <w:p w:rsidR="00B91BA3" w:rsidRPr="000B55FC" w:rsidRDefault="00B91BA3" w:rsidP="00590ED3">
            <w:pPr>
              <w:jc w:val="both"/>
              <w:rPr>
                <w:bCs/>
              </w:rPr>
            </w:pPr>
            <w:r w:rsidRPr="000B55FC">
              <w:rPr>
                <w:bCs/>
              </w:rPr>
              <w:t>Физическая культура и спорт</w:t>
            </w:r>
          </w:p>
        </w:tc>
        <w:tc>
          <w:tcPr>
            <w:tcW w:w="370" w:type="pct"/>
            <w:hideMark/>
          </w:tcPr>
          <w:p w:rsidR="00B91BA3" w:rsidRPr="000B55FC" w:rsidRDefault="00B91BA3" w:rsidP="00590ED3">
            <w:pPr>
              <w:jc w:val="both"/>
              <w:rPr>
                <w:bCs/>
              </w:rPr>
            </w:pPr>
            <w:r w:rsidRPr="000B55FC">
              <w:rPr>
                <w:bCs/>
              </w:rPr>
              <w:t>910</w:t>
            </w:r>
          </w:p>
        </w:tc>
        <w:tc>
          <w:tcPr>
            <w:tcW w:w="399" w:type="pct"/>
            <w:noWrap/>
            <w:hideMark/>
          </w:tcPr>
          <w:p w:rsidR="00B91BA3" w:rsidRPr="000B55FC" w:rsidRDefault="00B91BA3" w:rsidP="00590ED3">
            <w:pPr>
              <w:jc w:val="both"/>
              <w:rPr>
                <w:bCs/>
              </w:rPr>
            </w:pPr>
          </w:p>
        </w:tc>
        <w:tc>
          <w:tcPr>
            <w:tcW w:w="661" w:type="pct"/>
            <w:noWrap/>
            <w:hideMark/>
          </w:tcPr>
          <w:p w:rsidR="00B91BA3" w:rsidRPr="000B55FC" w:rsidRDefault="00B91BA3" w:rsidP="00590ED3">
            <w:pPr>
              <w:jc w:val="both"/>
              <w:rPr>
                <w:bCs/>
              </w:rPr>
            </w:pPr>
          </w:p>
        </w:tc>
        <w:tc>
          <w:tcPr>
            <w:tcW w:w="389" w:type="pct"/>
            <w:noWrap/>
            <w:hideMark/>
          </w:tcPr>
          <w:p w:rsidR="00B91BA3" w:rsidRPr="000B55FC" w:rsidRDefault="00B91BA3" w:rsidP="00590ED3">
            <w:pPr>
              <w:jc w:val="both"/>
              <w:rPr>
                <w:bCs/>
              </w:rPr>
            </w:pPr>
          </w:p>
        </w:tc>
        <w:tc>
          <w:tcPr>
            <w:tcW w:w="477" w:type="pct"/>
            <w:noWrap/>
            <w:hideMark/>
          </w:tcPr>
          <w:p w:rsidR="00B91BA3" w:rsidRPr="000B55FC" w:rsidRDefault="00B91BA3" w:rsidP="00590ED3">
            <w:pPr>
              <w:jc w:val="both"/>
              <w:rPr>
                <w:bCs/>
              </w:rPr>
            </w:pPr>
            <w:r w:rsidRPr="000B55FC">
              <w:rPr>
                <w:bCs/>
              </w:rPr>
              <w:t>92</w:t>
            </w:r>
          </w:p>
        </w:tc>
        <w:tc>
          <w:tcPr>
            <w:tcW w:w="516" w:type="pct"/>
            <w:noWrap/>
            <w:hideMark/>
          </w:tcPr>
          <w:p w:rsidR="00B91BA3" w:rsidRPr="000B55FC" w:rsidRDefault="00B91BA3" w:rsidP="00590ED3">
            <w:pPr>
              <w:jc w:val="both"/>
              <w:rPr>
                <w:bCs/>
              </w:rPr>
            </w:pPr>
            <w:r w:rsidRPr="000B55FC">
              <w:rPr>
                <w:bCs/>
              </w:rPr>
              <w:t>92</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Физическая культура</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rPr>
                <w:bCs/>
                <w:iCs/>
              </w:rPr>
            </w:pPr>
            <w:r w:rsidRPr="000B55FC">
              <w:rPr>
                <w:bCs/>
                <w:iCs/>
              </w:rPr>
              <w:t>1101</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rPr>
            </w:pPr>
            <w:r w:rsidRPr="000B55FC">
              <w:rPr>
                <w:bCs/>
              </w:rPr>
              <w:t>92</w:t>
            </w:r>
          </w:p>
        </w:tc>
        <w:tc>
          <w:tcPr>
            <w:tcW w:w="516" w:type="pct"/>
            <w:noWrap/>
            <w:hideMark/>
          </w:tcPr>
          <w:p w:rsidR="00B91BA3" w:rsidRPr="000B55FC" w:rsidRDefault="00B91BA3" w:rsidP="00590ED3">
            <w:pPr>
              <w:jc w:val="both"/>
              <w:rPr>
                <w:bCs/>
              </w:rPr>
            </w:pPr>
            <w:r w:rsidRPr="000B55FC">
              <w:rPr>
                <w:bCs/>
              </w:rPr>
              <w:t>92</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МП "Развитие физической культуры в Жигало</w:t>
            </w:r>
            <w:r w:rsidRPr="000B55FC">
              <w:rPr>
                <w:iCs/>
              </w:rPr>
              <w:t>в</w:t>
            </w:r>
            <w:r w:rsidRPr="000B55FC">
              <w:rPr>
                <w:iCs/>
              </w:rPr>
              <w:t>ском муниципальном образовании на 2019-2025 годы"</w:t>
            </w:r>
          </w:p>
        </w:tc>
        <w:tc>
          <w:tcPr>
            <w:tcW w:w="370" w:type="pct"/>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1101</w:t>
            </w:r>
          </w:p>
        </w:tc>
        <w:tc>
          <w:tcPr>
            <w:tcW w:w="661" w:type="pct"/>
            <w:noWrap/>
            <w:hideMark/>
          </w:tcPr>
          <w:p w:rsidR="00B91BA3" w:rsidRPr="000B55FC" w:rsidRDefault="00B91BA3" w:rsidP="00590ED3">
            <w:pPr>
              <w:jc w:val="both"/>
              <w:rPr>
                <w:iCs/>
              </w:rPr>
            </w:pPr>
            <w:r w:rsidRPr="000B55FC">
              <w:rPr>
                <w:iCs/>
              </w:rPr>
              <w:t>13000 00000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92</w:t>
            </w:r>
          </w:p>
        </w:tc>
        <w:tc>
          <w:tcPr>
            <w:tcW w:w="516" w:type="pct"/>
            <w:noWrap/>
            <w:hideMark/>
          </w:tcPr>
          <w:p w:rsidR="00B91BA3" w:rsidRPr="000B55FC" w:rsidRDefault="00B91BA3" w:rsidP="00590ED3">
            <w:pPr>
              <w:jc w:val="both"/>
              <w:rPr>
                <w:iCs/>
              </w:rPr>
            </w:pPr>
            <w:r w:rsidRPr="000B55FC">
              <w:rPr>
                <w:iCs/>
              </w:rPr>
              <w:t>92</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"Проведение открытого соре</w:t>
            </w:r>
            <w:r w:rsidRPr="000B55FC">
              <w:rPr>
                <w:iCs/>
              </w:rPr>
              <w:t>в</w:t>
            </w:r>
            <w:r w:rsidRPr="000B55FC">
              <w:rPr>
                <w:iCs/>
              </w:rPr>
              <w:t>нования "Жигаловский тр</w:t>
            </w:r>
            <w:r w:rsidRPr="000B55FC">
              <w:rPr>
                <w:iCs/>
              </w:rPr>
              <w:t>и</w:t>
            </w:r>
            <w:r w:rsidRPr="000B55FC">
              <w:rPr>
                <w:iCs/>
              </w:rPr>
              <w:t>атлон"</w:t>
            </w:r>
          </w:p>
        </w:tc>
        <w:tc>
          <w:tcPr>
            <w:tcW w:w="370" w:type="pct"/>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1101</w:t>
            </w:r>
          </w:p>
        </w:tc>
        <w:tc>
          <w:tcPr>
            <w:tcW w:w="661" w:type="pct"/>
            <w:noWrap/>
            <w:hideMark/>
          </w:tcPr>
          <w:p w:rsidR="00B91BA3" w:rsidRPr="000B55FC" w:rsidRDefault="00B91BA3" w:rsidP="00590ED3">
            <w:pPr>
              <w:jc w:val="both"/>
              <w:rPr>
                <w:iCs/>
              </w:rPr>
            </w:pPr>
            <w:r w:rsidRPr="000B55FC">
              <w:rPr>
                <w:iCs/>
              </w:rPr>
              <w:t>13001 00000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49,2</w:t>
            </w:r>
          </w:p>
        </w:tc>
        <w:tc>
          <w:tcPr>
            <w:tcW w:w="516" w:type="pct"/>
            <w:noWrap/>
            <w:hideMark/>
          </w:tcPr>
          <w:p w:rsidR="00B91BA3" w:rsidRPr="000B55FC" w:rsidRDefault="00B91BA3" w:rsidP="00590ED3">
            <w:pPr>
              <w:jc w:val="both"/>
              <w:rPr>
                <w:iCs/>
              </w:rPr>
            </w:pPr>
            <w:r w:rsidRPr="000B55FC">
              <w:rPr>
                <w:iCs/>
              </w:rPr>
              <w:t>49,2</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1101</w:t>
            </w:r>
          </w:p>
        </w:tc>
        <w:tc>
          <w:tcPr>
            <w:tcW w:w="661" w:type="pct"/>
            <w:noWrap/>
            <w:hideMark/>
          </w:tcPr>
          <w:p w:rsidR="00B91BA3" w:rsidRPr="000B55FC" w:rsidRDefault="00B91BA3" w:rsidP="00590ED3">
            <w:pPr>
              <w:jc w:val="both"/>
            </w:pPr>
            <w:r w:rsidRPr="000B55FC">
              <w:t>13001 29990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49,2</w:t>
            </w:r>
          </w:p>
        </w:tc>
        <w:tc>
          <w:tcPr>
            <w:tcW w:w="516" w:type="pct"/>
            <w:noWrap/>
            <w:hideMark/>
          </w:tcPr>
          <w:p w:rsidR="00B91BA3" w:rsidRPr="000B55FC" w:rsidRDefault="00B91BA3" w:rsidP="00590ED3">
            <w:pPr>
              <w:jc w:val="both"/>
            </w:pPr>
            <w:r w:rsidRPr="000B55FC">
              <w:t>49,2</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1101</w:t>
            </w:r>
          </w:p>
        </w:tc>
        <w:tc>
          <w:tcPr>
            <w:tcW w:w="661" w:type="pct"/>
            <w:noWrap/>
            <w:hideMark/>
          </w:tcPr>
          <w:p w:rsidR="00B91BA3" w:rsidRPr="000B55FC" w:rsidRDefault="00B91BA3" w:rsidP="00590ED3">
            <w:pPr>
              <w:jc w:val="both"/>
            </w:pPr>
            <w:r w:rsidRPr="000B55FC">
              <w:t>13001 29990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49,2</w:t>
            </w:r>
          </w:p>
        </w:tc>
        <w:tc>
          <w:tcPr>
            <w:tcW w:w="516" w:type="pct"/>
            <w:noWrap/>
            <w:hideMark/>
          </w:tcPr>
          <w:p w:rsidR="00B91BA3" w:rsidRPr="000B55FC" w:rsidRDefault="00B91BA3" w:rsidP="00590ED3">
            <w:pPr>
              <w:jc w:val="both"/>
            </w:pPr>
            <w:r w:rsidRPr="000B55FC">
              <w:t>49,2</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"Проведение открытого соре</w:t>
            </w:r>
            <w:r w:rsidRPr="000B55FC">
              <w:rPr>
                <w:iCs/>
              </w:rPr>
              <w:t>в</w:t>
            </w:r>
            <w:r w:rsidRPr="000B55FC">
              <w:rPr>
                <w:iCs/>
              </w:rPr>
              <w:t>нования по шашкам"</w:t>
            </w:r>
          </w:p>
        </w:tc>
        <w:tc>
          <w:tcPr>
            <w:tcW w:w="370" w:type="pct"/>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1101</w:t>
            </w:r>
          </w:p>
        </w:tc>
        <w:tc>
          <w:tcPr>
            <w:tcW w:w="661" w:type="pct"/>
            <w:noWrap/>
            <w:hideMark/>
          </w:tcPr>
          <w:p w:rsidR="00B91BA3" w:rsidRPr="000B55FC" w:rsidRDefault="00B91BA3" w:rsidP="00590ED3">
            <w:pPr>
              <w:jc w:val="both"/>
              <w:rPr>
                <w:iCs/>
              </w:rPr>
            </w:pPr>
            <w:r w:rsidRPr="000B55FC">
              <w:rPr>
                <w:iCs/>
              </w:rPr>
              <w:t>13002 00000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27,8</w:t>
            </w:r>
          </w:p>
        </w:tc>
        <w:tc>
          <w:tcPr>
            <w:tcW w:w="516" w:type="pct"/>
            <w:noWrap/>
            <w:hideMark/>
          </w:tcPr>
          <w:p w:rsidR="00B91BA3" w:rsidRPr="000B55FC" w:rsidRDefault="00B91BA3" w:rsidP="00590ED3">
            <w:pPr>
              <w:jc w:val="both"/>
              <w:rPr>
                <w:iCs/>
              </w:rPr>
            </w:pPr>
            <w:r w:rsidRPr="000B55FC">
              <w:rPr>
                <w:iCs/>
              </w:rPr>
              <w:t>27,8</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1101</w:t>
            </w:r>
          </w:p>
        </w:tc>
        <w:tc>
          <w:tcPr>
            <w:tcW w:w="661" w:type="pct"/>
            <w:noWrap/>
            <w:hideMark/>
          </w:tcPr>
          <w:p w:rsidR="00B91BA3" w:rsidRPr="000B55FC" w:rsidRDefault="00B91BA3" w:rsidP="00590ED3">
            <w:pPr>
              <w:jc w:val="both"/>
            </w:pPr>
            <w:r w:rsidRPr="000B55FC">
              <w:t>13002 29990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27,8</w:t>
            </w:r>
          </w:p>
        </w:tc>
        <w:tc>
          <w:tcPr>
            <w:tcW w:w="516" w:type="pct"/>
            <w:noWrap/>
            <w:hideMark/>
          </w:tcPr>
          <w:p w:rsidR="00B91BA3" w:rsidRPr="000B55FC" w:rsidRDefault="00B91BA3" w:rsidP="00590ED3">
            <w:pPr>
              <w:jc w:val="both"/>
            </w:pPr>
            <w:r w:rsidRPr="000B55FC">
              <w:t>27,8</w:t>
            </w:r>
          </w:p>
        </w:tc>
      </w:tr>
      <w:tr w:rsidR="000B55FC" w:rsidRPr="000B55FC" w:rsidTr="003013F8">
        <w:trPr>
          <w:trHeight w:val="20"/>
        </w:trPr>
        <w:tc>
          <w:tcPr>
            <w:tcW w:w="2189" w:type="pct"/>
            <w:hideMark/>
          </w:tcPr>
          <w:p w:rsidR="00B91BA3" w:rsidRPr="000B55FC" w:rsidRDefault="00B91BA3" w:rsidP="00590ED3">
            <w:pPr>
              <w:jc w:val="both"/>
            </w:pPr>
            <w:r w:rsidRPr="000B55FC">
              <w:lastRenderedPageBreak/>
              <w:t>Закупка товаров, работ и услуг для государстве</w:t>
            </w:r>
            <w:r w:rsidRPr="000B55FC">
              <w:t>н</w:t>
            </w:r>
            <w:r w:rsidRPr="000B55FC">
              <w:t>ных (муниципальных) нужд</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1101</w:t>
            </w:r>
          </w:p>
        </w:tc>
        <w:tc>
          <w:tcPr>
            <w:tcW w:w="661" w:type="pct"/>
            <w:noWrap/>
            <w:hideMark/>
          </w:tcPr>
          <w:p w:rsidR="00B91BA3" w:rsidRPr="000B55FC" w:rsidRDefault="00B91BA3" w:rsidP="00590ED3">
            <w:pPr>
              <w:jc w:val="both"/>
            </w:pPr>
            <w:r w:rsidRPr="000B55FC">
              <w:t>13002 29990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27,8</w:t>
            </w:r>
          </w:p>
        </w:tc>
        <w:tc>
          <w:tcPr>
            <w:tcW w:w="516" w:type="pct"/>
            <w:noWrap/>
            <w:hideMark/>
          </w:tcPr>
          <w:p w:rsidR="00B91BA3" w:rsidRPr="000B55FC" w:rsidRDefault="00B91BA3" w:rsidP="00590ED3">
            <w:pPr>
              <w:jc w:val="both"/>
            </w:pPr>
            <w:r w:rsidRPr="000B55FC">
              <w:t>27,8</w:t>
            </w:r>
          </w:p>
        </w:tc>
      </w:tr>
      <w:tr w:rsidR="000B55FC" w:rsidRPr="000B55FC" w:rsidTr="003013F8">
        <w:trPr>
          <w:trHeight w:val="20"/>
        </w:trPr>
        <w:tc>
          <w:tcPr>
            <w:tcW w:w="2189" w:type="pct"/>
            <w:hideMark/>
          </w:tcPr>
          <w:p w:rsidR="00B91BA3" w:rsidRPr="000B55FC" w:rsidRDefault="00B91BA3" w:rsidP="00590ED3">
            <w:pPr>
              <w:jc w:val="both"/>
              <w:rPr>
                <w:iCs/>
              </w:rPr>
            </w:pPr>
            <w:r w:rsidRPr="000B55FC">
              <w:rPr>
                <w:iCs/>
              </w:rPr>
              <w:t>Основное мероприятие "Проведение открытого соре</w:t>
            </w:r>
            <w:r w:rsidRPr="000B55FC">
              <w:rPr>
                <w:iCs/>
              </w:rPr>
              <w:t>в</w:t>
            </w:r>
            <w:r w:rsidRPr="000B55FC">
              <w:rPr>
                <w:iCs/>
              </w:rPr>
              <w:t>нования по шахматам"</w:t>
            </w:r>
          </w:p>
        </w:tc>
        <w:tc>
          <w:tcPr>
            <w:tcW w:w="370" w:type="pct"/>
            <w:hideMark/>
          </w:tcPr>
          <w:p w:rsidR="00B91BA3" w:rsidRPr="000B55FC" w:rsidRDefault="00B91BA3" w:rsidP="00590ED3">
            <w:pPr>
              <w:jc w:val="both"/>
              <w:rPr>
                <w:iCs/>
              </w:rPr>
            </w:pPr>
            <w:r w:rsidRPr="000B55FC">
              <w:rPr>
                <w:iCs/>
              </w:rPr>
              <w:t>910</w:t>
            </w:r>
          </w:p>
        </w:tc>
        <w:tc>
          <w:tcPr>
            <w:tcW w:w="399" w:type="pct"/>
            <w:noWrap/>
            <w:hideMark/>
          </w:tcPr>
          <w:p w:rsidR="00B91BA3" w:rsidRPr="000B55FC" w:rsidRDefault="00B91BA3" w:rsidP="00590ED3">
            <w:pPr>
              <w:jc w:val="both"/>
              <w:rPr>
                <w:iCs/>
              </w:rPr>
            </w:pPr>
            <w:r w:rsidRPr="000B55FC">
              <w:rPr>
                <w:iCs/>
              </w:rPr>
              <w:t>1101</w:t>
            </w:r>
          </w:p>
        </w:tc>
        <w:tc>
          <w:tcPr>
            <w:tcW w:w="661" w:type="pct"/>
            <w:noWrap/>
            <w:hideMark/>
          </w:tcPr>
          <w:p w:rsidR="00B91BA3" w:rsidRPr="000B55FC" w:rsidRDefault="00B91BA3" w:rsidP="00590ED3">
            <w:pPr>
              <w:jc w:val="both"/>
              <w:rPr>
                <w:iCs/>
              </w:rPr>
            </w:pPr>
            <w:r w:rsidRPr="000B55FC">
              <w:rPr>
                <w:iCs/>
              </w:rPr>
              <w:t>13003 00000</w:t>
            </w:r>
          </w:p>
        </w:tc>
        <w:tc>
          <w:tcPr>
            <w:tcW w:w="389" w:type="pct"/>
            <w:noWrap/>
            <w:hideMark/>
          </w:tcPr>
          <w:p w:rsidR="00B91BA3" w:rsidRPr="000B55FC" w:rsidRDefault="00B91BA3" w:rsidP="00590ED3">
            <w:pPr>
              <w:jc w:val="both"/>
              <w:rPr>
                <w:iCs/>
              </w:rPr>
            </w:pPr>
          </w:p>
        </w:tc>
        <w:tc>
          <w:tcPr>
            <w:tcW w:w="477" w:type="pct"/>
            <w:noWrap/>
            <w:hideMark/>
          </w:tcPr>
          <w:p w:rsidR="00B91BA3" w:rsidRPr="000B55FC" w:rsidRDefault="00B91BA3" w:rsidP="00590ED3">
            <w:pPr>
              <w:jc w:val="both"/>
              <w:rPr>
                <w:iCs/>
              </w:rPr>
            </w:pPr>
            <w:r w:rsidRPr="000B55FC">
              <w:rPr>
                <w:iCs/>
              </w:rPr>
              <w:t>15</w:t>
            </w:r>
          </w:p>
        </w:tc>
        <w:tc>
          <w:tcPr>
            <w:tcW w:w="516" w:type="pct"/>
            <w:noWrap/>
            <w:hideMark/>
          </w:tcPr>
          <w:p w:rsidR="00B91BA3" w:rsidRPr="000B55FC" w:rsidRDefault="00B91BA3" w:rsidP="00590ED3">
            <w:pPr>
              <w:jc w:val="both"/>
              <w:rPr>
                <w:iCs/>
              </w:rPr>
            </w:pPr>
            <w:r w:rsidRPr="000B55FC">
              <w:rPr>
                <w:iCs/>
              </w:rPr>
              <w:t>15</w:t>
            </w:r>
          </w:p>
        </w:tc>
      </w:tr>
      <w:tr w:rsidR="000B55FC" w:rsidRPr="000B55FC" w:rsidTr="003013F8">
        <w:trPr>
          <w:trHeight w:val="20"/>
        </w:trPr>
        <w:tc>
          <w:tcPr>
            <w:tcW w:w="2189" w:type="pct"/>
            <w:hideMark/>
          </w:tcPr>
          <w:p w:rsidR="00B91BA3" w:rsidRPr="000B55FC" w:rsidRDefault="00B91BA3" w:rsidP="00590ED3">
            <w:pPr>
              <w:jc w:val="both"/>
            </w:pPr>
            <w:r w:rsidRPr="000B55FC">
              <w:t>Расходы на реализацию основного мероприятия мун</w:t>
            </w:r>
            <w:r w:rsidRPr="000B55FC">
              <w:t>и</w:t>
            </w:r>
            <w:r w:rsidRPr="000B55FC">
              <w:t>ципальной программы за счет средств местного бюдж</w:t>
            </w:r>
            <w:r w:rsidRPr="000B55FC">
              <w:t>е</w:t>
            </w:r>
            <w:r w:rsidRPr="000B55FC">
              <w:t>та</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1101</w:t>
            </w:r>
          </w:p>
        </w:tc>
        <w:tc>
          <w:tcPr>
            <w:tcW w:w="661" w:type="pct"/>
            <w:noWrap/>
            <w:hideMark/>
          </w:tcPr>
          <w:p w:rsidR="00B91BA3" w:rsidRPr="000B55FC" w:rsidRDefault="00B91BA3" w:rsidP="00590ED3">
            <w:pPr>
              <w:jc w:val="both"/>
            </w:pPr>
            <w:r w:rsidRPr="000B55FC">
              <w:t>13003 29990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15</w:t>
            </w:r>
          </w:p>
        </w:tc>
        <w:tc>
          <w:tcPr>
            <w:tcW w:w="516" w:type="pct"/>
            <w:noWrap/>
            <w:hideMark/>
          </w:tcPr>
          <w:p w:rsidR="00B91BA3" w:rsidRPr="000B55FC" w:rsidRDefault="00B91BA3" w:rsidP="00590ED3">
            <w:pPr>
              <w:jc w:val="both"/>
            </w:pPr>
            <w:r w:rsidRPr="000B55FC">
              <w:t>15</w:t>
            </w:r>
          </w:p>
        </w:tc>
      </w:tr>
      <w:tr w:rsidR="000B55FC" w:rsidRPr="000B55FC" w:rsidTr="003013F8">
        <w:trPr>
          <w:trHeight w:val="20"/>
        </w:trPr>
        <w:tc>
          <w:tcPr>
            <w:tcW w:w="2189" w:type="pct"/>
            <w:hideMark/>
          </w:tcPr>
          <w:p w:rsidR="00B91BA3" w:rsidRPr="000B55FC" w:rsidRDefault="00B91BA3" w:rsidP="00590ED3">
            <w:pPr>
              <w:jc w:val="both"/>
            </w:pPr>
            <w:r w:rsidRPr="000B55FC">
              <w:t>Закупка товаров, работ и услуг для государстве</w:t>
            </w:r>
            <w:r w:rsidRPr="000B55FC">
              <w:t>н</w:t>
            </w:r>
            <w:r w:rsidRPr="000B55FC">
              <w:t>ных (муниципальных) нужд</w:t>
            </w:r>
          </w:p>
        </w:tc>
        <w:tc>
          <w:tcPr>
            <w:tcW w:w="370" w:type="pct"/>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1101</w:t>
            </w:r>
          </w:p>
        </w:tc>
        <w:tc>
          <w:tcPr>
            <w:tcW w:w="661" w:type="pct"/>
            <w:noWrap/>
            <w:hideMark/>
          </w:tcPr>
          <w:p w:rsidR="00B91BA3" w:rsidRPr="000B55FC" w:rsidRDefault="00B91BA3" w:rsidP="00590ED3">
            <w:pPr>
              <w:jc w:val="both"/>
            </w:pPr>
            <w:r w:rsidRPr="000B55FC">
              <w:t>13003 29990</w:t>
            </w:r>
          </w:p>
        </w:tc>
        <w:tc>
          <w:tcPr>
            <w:tcW w:w="389" w:type="pct"/>
            <w:noWrap/>
            <w:hideMark/>
          </w:tcPr>
          <w:p w:rsidR="00B91BA3" w:rsidRPr="000B55FC" w:rsidRDefault="00B91BA3" w:rsidP="00590ED3">
            <w:pPr>
              <w:jc w:val="both"/>
            </w:pPr>
            <w:r w:rsidRPr="000B55FC">
              <w:t>200</w:t>
            </w:r>
          </w:p>
        </w:tc>
        <w:tc>
          <w:tcPr>
            <w:tcW w:w="477" w:type="pct"/>
            <w:noWrap/>
            <w:hideMark/>
          </w:tcPr>
          <w:p w:rsidR="00B91BA3" w:rsidRPr="000B55FC" w:rsidRDefault="00B91BA3" w:rsidP="00590ED3">
            <w:pPr>
              <w:jc w:val="both"/>
            </w:pPr>
            <w:r w:rsidRPr="000B55FC">
              <w:t>15</w:t>
            </w:r>
          </w:p>
        </w:tc>
        <w:tc>
          <w:tcPr>
            <w:tcW w:w="516" w:type="pct"/>
            <w:noWrap/>
            <w:hideMark/>
          </w:tcPr>
          <w:p w:rsidR="00B91BA3" w:rsidRPr="000B55FC" w:rsidRDefault="00B91BA3" w:rsidP="00590ED3">
            <w:pPr>
              <w:jc w:val="both"/>
            </w:pPr>
            <w:r w:rsidRPr="000B55FC">
              <w:t>15</w:t>
            </w:r>
          </w:p>
        </w:tc>
      </w:tr>
      <w:tr w:rsidR="000B55FC" w:rsidRPr="000B55FC" w:rsidTr="003013F8">
        <w:trPr>
          <w:trHeight w:val="20"/>
        </w:trPr>
        <w:tc>
          <w:tcPr>
            <w:tcW w:w="2189" w:type="pct"/>
            <w:hideMark/>
          </w:tcPr>
          <w:p w:rsidR="00B91BA3" w:rsidRPr="000B55FC" w:rsidRDefault="00B91BA3" w:rsidP="00590ED3">
            <w:pPr>
              <w:jc w:val="both"/>
              <w:rPr>
                <w:bCs/>
              </w:rPr>
            </w:pPr>
            <w:r w:rsidRPr="000B55FC">
              <w:rPr>
                <w:bCs/>
              </w:rPr>
              <w:t>Межбюджетные трансферты общего характера бюдж</w:t>
            </w:r>
            <w:r w:rsidRPr="000B55FC">
              <w:rPr>
                <w:bCs/>
              </w:rPr>
              <w:t>е</w:t>
            </w:r>
            <w:r w:rsidRPr="000B55FC">
              <w:rPr>
                <w:bCs/>
              </w:rPr>
              <w:t>там бюджетной системы Российской Ф</w:t>
            </w:r>
            <w:r w:rsidRPr="000B55FC">
              <w:rPr>
                <w:bCs/>
              </w:rPr>
              <w:t>е</w:t>
            </w:r>
            <w:r w:rsidRPr="000B55FC">
              <w:rPr>
                <w:bCs/>
              </w:rPr>
              <w:t>дерации</w:t>
            </w:r>
          </w:p>
        </w:tc>
        <w:tc>
          <w:tcPr>
            <w:tcW w:w="370" w:type="pct"/>
            <w:noWrap/>
            <w:hideMark/>
          </w:tcPr>
          <w:p w:rsidR="00B91BA3" w:rsidRPr="000B55FC" w:rsidRDefault="00B91BA3" w:rsidP="00590ED3">
            <w:pPr>
              <w:jc w:val="both"/>
              <w:rPr>
                <w:bCs/>
              </w:rPr>
            </w:pPr>
            <w:r w:rsidRPr="000B55FC">
              <w:rPr>
                <w:bCs/>
              </w:rPr>
              <w:t>910</w:t>
            </w:r>
          </w:p>
        </w:tc>
        <w:tc>
          <w:tcPr>
            <w:tcW w:w="399" w:type="pct"/>
            <w:noWrap/>
            <w:hideMark/>
          </w:tcPr>
          <w:p w:rsidR="00B91BA3" w:rsidRPr="000B55FC" w:rsidRDefault="00B91BA3" w:rsidP="00590ED3">
            <w:pPr>
              <w:jc w:val="both"/>
              <w:rPr>
                <w:bCs/>
              </w:rPr>
            </w:pPr>
            <w:r w:rsidRPr="000B55FC">
              <w:rPr>
                <w:bCs/>
              </w:rPr>
              <w:t>1400</w:t>
            </w:r>
          </w:p>
        </w:tc>
        <w:tc>
          <w:tcPr>
            <w:tcW w:w="661" w:type="pct"/>
            <w:noWrap/>
            <w:hideMark/>
          </w:tcPr>
          <w:p w:rsidR="00B91BA3" w:rsidRPr="000B55FC" w:rsidRDefault="00B91BA3" w:rsidP="00590ED3">
            <w:pPr>
              <w:jc w:val="both"/>
              <w:rPr>
                <w:bCs/>
              </w:rPr>
            </w:pPr>
          </w:p>
        </w:tc>
        <w:tc>
          <w:tcPr>
            <w:tcW w:w="389" w:type="pct"/>
            <w:noWrap/>
            <w:hideMark/>
          </w:tcPr>
          <w:p w:rsidR="00B91BA3" w:rsidRPr="000B55FC" w:rsidRDefault="00B91BA3" w:rsidP="00590ED3">
            <w:pPr>
              <w:jc w:val="both"/>
              <w:rPr>
                <w:bCs/>
              </w:rPr>
            </w:pPr>
          </w:p>
        </w:tc>
        <w:tc>
          <w:tcPr>
            <w:tcW w:w="477" w:type="pct"/>
            <w:noWrap/>
            <w:hideMark/>
          </w:tcPr>
          <w:p w:rsidR="00B91BA3" w:rsidRPr="000B55FC" w:rsidRDefault="00B91BA3" w:rsidP="00590ED3">
            <w:pPr>
              <w:jc w:val="both"/>
              <w:rPr>
                <w:bCs/>
              </w:rPr>
            </w:pPr>
            <w:r w:rsidRPr="000B55FC">
              <w:rPr>
                <w:bCs/>
              </w:rPr>
              <w:t>209,7</w:t>
            </w:r>
          </w:p>
        </w:tc>
        <w:tc>
          <w:tcPr>
            <w:tcW w:w="516" w:type="pct"/>
            <w:noWrap/>
            <w:hideMark/>
          </w:tcPr>
          <w:p w:rsidR="00B91BA3" w:rsidRPr="000B55FC" w:rsidRDefault="00B91BA3" w:rsidP="00590ED3">
            <w:pPr>
              <w:jc w:val="both"/>
              <w:rPr>
                <w:bCs/>
              </w:rPr>
            </w:pPr>
            <w:r w:rsidRPr="000B55FC">
              <w:rPr>
                <w:bCs/>
              </w:rPr>
              <w:t>209,7</w:t>
            </w:r>
          </w:p>
        </w:tc>
      </w:tr>
      <w:tr w:rsidR="000B55FC" w:rsidRPr="000B55FC" w:rsidTr="003013F8">
        <w:trPr>
          <w:trHeight w:val="20"/>
        </w:trPr>
        <w:tc>
          <w:tcPr>
            <w:tcW w:w="2189" w:type="pct"/>
            <w:hideMark/>
          </w:tcPr>
          <w:p w:rsidR="00B91BA3" w:rsidRPr="000B55FC" w:rsidRDefault="00B91BA3" w:rsidP="00590ED3">
            <w:pPr>
              <w:jc w:val="both"/>
              <w:rPr>
                <w:bCs/>
                <w:iCs/>
              </w:rPr>
            </w:pPr>
            <w:r w:rsidRPr="000B55FC">
              <w:rPr>
                <w:bCs/>
                <w:iCs/>
              </w:rPr>
              <w:t>Прочие межбюджетные трансферты общего х</w:t>
            </w:r>
            <w:r w:rsidRPr="000B55FC">
              <w:rPr>
                <w:bCs/>
                <w:iCs/>
              </w:rPr>
              <w:t>а</w:t>
            </w:r>
            <w:r w:rsidRPr="000B55FC">
              <w:rPr>
                <w:bCs/>
                <w:iCs/>
              </w:rPr>
              <w:t>рактера</w:t>
            </w:r>
          </w:p>
        </w:tc>
        <w:tc>
          <w:tcPr>
            <w:tcW w:w="370" w:type="pct"/>
            <w:noWrap/>
            <w:hideMark/>
          </w:tcPr>
          <w:p w:rsidR="00B91BA3" w:rsidRPr="000B55FC" w:rsidRDefault="00B91BA3" w:rsidP="00590ED3">
            <w:pPr>
              <w:jc w:val="both"/>
              <w:rPr>
                <w:bCs/>
                <w:iCs/>
              </w:rPr>
            </w:pPr>
            <w:r w:rsidRPr="000B55FC">
              <w:rPr>
                <w:bCs/>
                <w:iCs/>
              </w:rPr>
              <w:t>910</w:t>
            </w:r>
          </w:p>
        </w:tc>
        <w:tc>
          <w:tcPr>
            <w:tcW w:w="399" w:type="pct"/>
            <w:noWrap/>
            <w:hideMark/>
          </w:tcPr>
          <w:p w:rsidR="00B91BA3" w:rsidRPr="000B55FC" w:rsidRDefault="00B91BA3" w:rsidP="00590ED3">
            <w:pPr>
              <w:jc w:val="both"/>
              <w:rPr>
                <w:bCs/>
                <w:iCs/>
              </w:rPr>
            </w:pPr>
            <w:r w:rsidRPr="000B55FC">
              <w:rPr>
                <w:bCs/>
                <w:iCs/>
              </w:rPr>
              <w:t>1403</w:t>
            </w:r>
          </w:p>
        </w:tc>
        <w:tc>
          <w:tcPr>
            <w:tcW w:w="661" w:type="pct"/>
            <w:noWrap/>
            <w:hideMark/>
          </w:tcPr>
          <w:p w:rsidR="00B91BA3" w:rsidRPr="000B55FC" w:rsidRDefault="00B91BA3" w:rsidP="00590ED3">
            <w:pPr>
              <w:jc w:val="both"/>
              <w:rPr>
                <w:bCs/>
                <w:iCs/>
              </w:rPr>
            </w:pPr>
          </w:p>
        </w:tc>
        <w:tc>
          <w:tcPr>
            <w:tcW w:w="389" w:type="pct"/>
            <w:noWrap/>
            <w:hideMark/>
          </w:tcPr>
          <w:p w:rsidR="00B91BA3" w:rsidRPr="000B55FC" w:rsidRDefault="00B91BA3" w:rsidP="00590ED3">
            <w:pPr>
              <w:jc w:val="both"/>
              <w:rPr>
                <w:bCs/>
                <w:iCs/>
              </w:rPr>
            </w:pPr>
          </w:p>
        </w:tc>
        <w:tc>
          <w:tcPr>
            <w:tcW w:w="477" w:type="pct"/>
            <w:noWrap/>
            <w:hideMark/>
          </w:tcPr>
          <w:p w:rsidR="00B91BA3" w:rsidRPr="000B55FC" w:rsidRDefault="00B91BA3" w:rsidP="00590ED3">
            <w:pPr>
              <w:jc w:val="both"/>
              <w:rPr>
                <w:bCs/>
                <w:iCs/>
              </w:rPr>
            </w:pPr>
            <w:r w:rsidRPr="000B55FC">
              <w:rPr>
                <w:bCs/>
                <w:iCs/>
              </w:rPr>
              <w:t>209,7</w:t>
            </w:r>
          </w:p>
        </w:tc>
        <w:tc>
          <w:tcPr>
            <w:tcW w:w="516" w:type="pct"/>
            <w:noWrap/>
            <w:hideMark/>
          </w:tcPr>
          <w:p w:rsidR="00B91BA3" w:rsidRPr="000B55FC" w:rsidRDefault="00B91BA3" w:rsidP="00590ED3">
            <w:pPr>
              <w:jc w:val="both"/>
              <w:rPr>
                <w:bCs/>
                <w:iCs/>
              </w:rPr>
            </w:pPr>
            <w:r w:rsidRPr="000B55FC">
              <w:rPr>
                <w:bCs/>
                <w:iCs/>
              </w:rPr>
              <w:t>209,7</w:t>
            </w:r>
          </w:p>
        </w:tc>
      </w:tr>
      <w:tr w:rsidR="000B55FC" w:rsidRPr="000B55FC" w:rsidTr="003013F8">
        <w:trPr>
          <w:trHeight w:val="20"/>
        </w:trPr>
        <w:tc>
          <w:tcPr>
            <w:tcW w:w="2189" w:type="pct"/>
            <w:hideMark/>
          </w:tcPr>
          <w:p w:rsidR="00B91BA3" w:rsidRPr="000B55FC" w:rsidRDefault="00B91BA3" w:rsidP="00590ED3">
            <w:pPr>
              <w:jc w:val="both"/>
            </w:pPr>
            <w:r w:rsidRPr="000B55FC">
              <w:t>МБТ на исполнение переданных полномочий по ос</w:t>
            </w:r>
            <w:r w:rsidRPr="000B55FC">
              <w:t>у</w:t>
            </w:r>
            <w:r w:rsidRPr="000B55FC">
              <w:t>ществлению внешнего муниципального ф</w:t>
            </w:r>
            <w:r w:rsidRPr="000B55FC">
              <w:t>и</w:t>
            </w:r>
            <w:r w:rsidRPr="000B55FC">
              <w:t>нансового контроля</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1403</w:t>
            </w:r>
          </w:p>
        </w:tc>
        <w:tc>
          <w:tcPr>
            <w:tcW w:w="661" w:type="pct"/>
            <w:noWrap/>
            <w:hideMark/>
          </w:tcPr>
          <w:p w:rsidR="00B91BA3" w:rsidRPr="000B55FC" w:rsidRDefault="00B91BA3" w:rsidP="00590ED3">
            <w:pPr>
              <w:jc w:val="both"/>
            </w:pPr>
            <w:r w:rsidRPr="000B55FC">
              <w:t>20600 20320</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149,7</w:t>
            </w:r>
          </w:p>
        </w:tc>
        <w:tc>
          <w:tcPr>
            <w:tcW w:w="516" w:type="pct"/>
            <w:noWrap/>
            <w:hideMark/>
          </w:tcPr>
          <w:p w:rsidR="00B91BA3" w:rsidRPr="000B55FC" w:rsidRDefault="00B91BA3" w:rsidP="00590ED3">
            <w:pPr>
              <w:jc w:val="both"/>
            </w:pPr>
            <w:r w:rsidRPr="000B55FC">
              <w:t>149,7</w:t>
            </w:r>
          </w:p>
        </w:tc>
      </w:tr>
      <w:tr w:rsidR="000B55FC" w:rsidRPr="000B55FC" w:rsidTr="003013F8">
        <w:trPr>
          <w:trHeight w:val="20"/>
        </w:trPr>
        <w:tc>
          <w:tcPr>
            <w:tcW w:w="2189" w:type="pct"/>
            <w:hideMark/>
          </w:tcPr>
          <w:p w:rsidR="00B91BA3" w:rsidRPr="000B55FC" w:rsidRDefault="00B91BA3" w:rsidP="00590ED3">
            <w:pPr>
              <w:jc w:val="both"/>
            </w:pPr>
            <w:r w:rsidRPr="000B55FC">
              <w:t>Межбюджетные трансферты</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1403</w:t>
            </w:r>
          </w:p>
        </w:tc>
        <w:tc>
          <w:tcPr>
            <w:tcW w:w="661" w:type="pct"/>
            <w:noWrap/>
            <w:hideMark/>
          </w:tcPr>
          <w:p w:rsidR="00B91BA3" w:rsidRPr="000B55FC" w:rsidRDefault="00B91BA3" w:rsidP="00590ED3">
            <w:pPr>
              <w:jc w:val="both"/>
            </w:pPr>
            <w:r w:rsidRPr="000B55FC">
              <w:t>20600 20320</w:t>
            </w:r>
          </w:p>
        </w:tc>
        <w:tc>
          <w:tcPr>
            <w:tcW w:w="389" w:type="pct"/>
            <w:noWrap/>
            <w:hideMark/>
          </w:tcPr>
          <w:p w:rsidR="00B91BA3" w:rsidRPr="000B55FC" w:rsidRDefault="00B91BA3" w:rsidP="00590ED3">
            <w:pPr>
              <w:jc w:val="both"/>
            </w:pPr>
            <w:r w:rsidRPr="000B55FC">
              <w:t>500</w:t>
            </w:r>
          </w:p>
        </w:tc>
        <w:tc>
          <w:tcPr>
            <w:tcW w:w="477" w:type="pct"/>
            <w:noWrap/>
            <w:hideMark/>
          </w:tcPr>
          <w:p w:rsidR="00B91BA3" w:rsidRPr="000B55FC" w:rsidRDefault="00B91BA3" w:rsidP="00590ED3">
            <w:pPr>
              <w:jc w:val="both"/>
            </w:pPr>
            <w:r w:rsidRPr="000B55FC">
              <w:t>149,7</w:t>
            </w:r>
          </w:p>
        </w:tc>
        <w:tc>
          <w:tcPr>
            <w:tcW w:w="516" w:type="pct"/>
            <w:noWrap/>
            <w:hideMark/>
          </w:tcPr>
          <w:p w:rsidR="00B91BA3" w:rsidRPr="000B55FC" w:rsidRDefault="00B91BA3" w:rsidP="00590ED3">
            <w:pPr>
              <w:jc w:val="both"/>
            </w:pPr>
            <w:r w:rsidRPr="000B55FC">
              <w:t>149,7</w:t>
            </w:r>
          </w:p>
        </w:tc>
      </w:tr>
      <w:tr w:rsidR="000B55FC" w:rsidRPr="000B55FC" w:rsidTr="003013F8">
        <w:trPr>
          <w:trHeight w:val="20"/>
        </w:trPr>
        <w:tc>
          <w:tcPr>
            <w:tcW w:w="2189" w:type="pct"/>
            <w:hideMark/>
          </w:tcPr>
          <w:p w:rsidR="00B91BA3" w:rsidRPr="000B55FC" w:rsidRDefault="00B91BA3" w:rsidP="00590ED3">
            <w:pPr>
              <w:jc w:val="both"/>
            </w:pPr>
            <w:r w:rsidRPr="000B55FC">
              <w:t>МБТ на исполнение переданных полномочий по созд</w:t>
            </w:r>
            <w:r w:rsidRPr="000B55FC">
              <w:t>а</w:t>
            </w:r>
            <w:r w:rsidRPr="000B55FC">
              <w:t>нию и организации деятельности ЕДДС</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1403</w:t>
            </w:r>
          </w:p>
        </w:tc>
        <w:tc>
          <w:tcPr>
            <w:tcW w:w="661" w:type="pct"/>
            <w:noWrap/>
            <w:hideMark/>
          </w:tcPr>
          <w:p w:rsidR="00B91BA3" w:rsidRPr="000B55FC" w:rsidRDefault="00B91BA3" w:rsidP="00590ED3">
            <w:pPr>
              <w:jc w:val="both"/>
            </w:pPr>
            <w:r w:rsidRPr="000B55FC">
              <w:t>20600 20321</w:t>
            </w:r>
          </w:p>
        </w:tc>
        <w:tc>
          <w:tcPr>
            <w:tcW w:w="389" w:type="pct"/>
            <w:noWrap/>
            <w:hideMark/>
          </w:tcPr>
          <w:p w:rsidR="00B91BA3" w:rsidRPr="000B55FC" w:rsidRDefault="00B91BA3" w:rsidP="00590ED3">
            <w:pPr>
              <w:jc w:val="both"/>
            </w:pPr>
          </w:p>
        </w:tc>
        <w:tc>
          <w:tcPr>
            <w:tcW w:w="477" w:type="pct"/>
            <w:noWrap/>
            <w:hideMark/>
          </w:tcPr>
          <w:p w:rsidR="00B91BA3" w:rsidRPr="000B55FC" w:rsidRDefault="00B91BA3" w:rsidP="00590ED3">
            <w:pPr>
              <w:jc w:val="both"/>
            </w:pPr>
            <w:r w:rsidRPr="000B55FC">
              <w:t>60</w:t>
            </w:r>
          </w:p>
        </w:tc>
        <w:tc>
          <w:tcPr>
            <w:tcW w:w="516" w:type="pct"/>
            <w:noWrap/>
            <w:hideMark/>
          </w:tcPr>
          <w:p w:rsidR="00B91BA3" w:rsidRPr="000B55FC" w:rsidRDefault="00B91BA3" w:rsidP="00590ED3">
            <w:pPr>
              <w:jc w:val="both"/>
            </w:pPr>
            <w:r w:rsidRPr="000B55FC">
              <w:t>60</w:t>
            </w:r>
          </w:p>
        </w:tc>
      </w:tr>
      <w:tr w:rsidR="000B55FC" w:rsidRPr="000B55FC" w:rsidTr="003013F8">
        <w:trPr>
          <w:trHeight w:val="20"/>
        </w:trPr>
        <w:tc>
          <w:tcPr>
            <w:tcW w:w="2189" w:type="pct"/>
            <w:hideMark/>
          </w:tcPr>
          <w:p w:rsidR="00B91BA3" w:rsidRPr="000B55FC" w:rsidRDefault="00B91BA3" w:rsidP="00590ED3">
            <w:pPr>
              <w:jc w:val="both"/>
            </w:pPr>
            <w:r w:rsidRPr="000B55FC">
              <w:t>Межбюджетные трансферты</w:t>
            </w:r>
          </w:p>
        </w:tc>
        <w:tc>
          <w:tcPr>
            <w:tcW w:w="370" w:type="pct"/>
            <w:noWrap/>
            <w:hideMark/>
          </w:tcPr>
          <w:p w:rsidR="00B91BA3" w:rsidRPr="000B55FC" w:rsidRDefault="00B91BA3" w:rsidP="00590ED3">
            <w:pPr>
              <w:jc w:val="both"/>
            </w:pPr>
            <w:r w:rsidRPr="000B55FC">
              <w:t>910</w:t>
            </w:r>
          </w:p>
        </w:tc>
        <w:tc>
          <w:tcPr>
            <w:tcW w:w="399" w:type="pct"/>
            <w:noWrap/>
            <w:hideMark/>
          </w:tcPr>
          <w:p w:rsidR="00B91BA3" w:rsidRPr="000B55FC" w:rsidRDefault="00B91BA3" w:rsidP="00590ED3">
            <w:pPr>
              <w:jc w:val="both"/>
            </w:pPr>
            <w:r w:rsidRPr="000B55FC">
              <w:t>1403</w:t>
            </w:r>
          </w:p>
        </w:tc>
        <w:tc>
          <w:tcPr>
            <w:tcW w:w="661" w:type="pct"/>
            <w:noWrap/>
            <w:hideMark/>
          </w:tcPr>
          <w:p w:rsidR="00B91BA3" w:rsidRPr="000B55FC" w:rsidRDefault="00B91BA3" w:rsidP="00590ED3">
            <w:pPr>
              <w:jc w:val="both"/>
            </w:pPr>
            <w:r w:rsidRPr="000B55FC">
              <w:t>20600 20321</w:t>
            </w:r>
          </w:p>
        </w:tc>
        <w:tc>
          <w:tcPr>
            <w:tcW w:w="389" w:type="pct"/>
            <w:noWrap/>
            <w:hideMark/>
          </w:tcPr>
          <w:p w:rsidR="00B91BA3" w:rsidRPr="000B55FC" w:rsidRDefault="00B91BA3" w:rsidP="00590ED3">
            <w:pPr>
              <w:jc w:val="both"/>
            </w:pPr>
            <w:r w:rsidRPr="000B55FC">
              <w:t>500</w:t>
            </w:r>
          </w:p>
        </w:tc>
        <w:tc>
          <w:tcPr>
            <w:tcW w:w="477" w:type="pct"/>
            <w:noWrap/>
            <w:hideMark/>
          </w:tcPr>
          <w:p w:rsidR="00B91BA3" w:rsidRPr="000B55FC" w:rsidRDefault="00B91BA3" w:rsidP="00590ED3">
            <w:pPr>
              <w:jc w:val="both"/>
            </w:pPr>
            <w:r w:rsidRPr="000B55FC">
              <w:t>60</w:t>
            </w:r>
          </w:p>
        </w:tc>
        <w:tc>
          <w:tcPr>
            <w:tcW w:w="516" w:type="pct"/>
            <w:noWrap/>
            <w:hideMark/>
          </w:tcPr>
          <w:p w:rsidR="00B91BA3" w:rsidRPr="000B55FC" w:rsidRDefault="00B91BA3" w:rsidP="00590ED3">
            <w:pPr>
              <w:jc w:val="both"/>
            </w:pPr>
            <w:r w:rsidRPr="000B55FC">
              <w:t>60</w:t>
            </w:r>
          </w:p>
        </w:tc>
      </w:tr>
    </w:tbl>
    <w:p w:rsidR="00B91BA3" w:rsidRDefault="00B91BA3" w:rsidP="00590ED3">
      <w:pPr>
        <w:ind w:firstLine="567"/>
        <w:jc w:val="both"/>
      </w:pPr>
    </w:p>
    <w:p w:rsidR="003013F8" w:rsidRPr="000B55FC" w:rsidRDefault="003013F8" w:rsidP="00590ED3">
      <w:pPr>
        <w:jc w:val="right"/>
      </w:pPr>
      <w:r w:rsidRPr="000B55FC">
        <w:t>Приложение № 11</w:t>
      </w:r>
      <w:r>
        <w:t xml:space="preserve"> </w:t>
      </w:r>
      <w:r w:rsidRPr="000B55FC">
        <w:t>к решению Думы Жигало</w:t>
      </w:r>
      <w:r w:rsidRPr="000B55FC">
        <w:t>в</w:t>
      </w:r>
      <w:r w:rsidRPr="000B55FC">
        <w:t>ского</w:t>
      </w:r>
    </w:p>
    <w:p w:rsidR="003013F8" w:rsidRPr="000B55FC" w:rsidRDefault="003013F8" w:rsidP="00590ED3">
      <w:pPr>
        <w:jc w:val="right"/>
      </w:pPr>
      <w:r w:rsidRPr="000B55FC">
        <w:t>муниципального образов</w:t>
      </w:r>
      <w:r w:rsidRPr="000B55FC">
        <w:t>а</w:t>
      </w:r>
      <w:r w:rsidRPr="000B55FC">
        <w:t>ния</w:t>
      </w:r>
      <w:r>
        <w:t xml:space="preserve"> </w:t>
      </w:r>
      <w:r w:rsidRPr="000B55FC">
        <w:t>от " 26 "  марта     2019г. № 09-18</w:t>
      </w:r>
    </w:p>
    <w:p w:rsidR="003013F8" w:rsidRPr="000B55FC" w:rsidRDefault="003013F8" w:rsidP="00590ED3">
      <w:pPr>
        <w:ind w:firstLine="567"/>
        <w:jc w:val="center"/>
      </w:pPr>
      <w:r w:rsidRPr="000B55FC">
        <w:rPr>
          <w:bCs/>
        </w:rPr>
        <w:t>Перечень муниципальных программ,</w:t>
      </w:r>
      <w:r>
        <w:rPr>
          <w:bCs/>
        </w:rPr>
        <w:t xml:space="preserve">  </w:t>
      </w:r>
      <w:r w:rsidRPr="000B55FC">
        <w:rPr>
          <w:bCs/>
        </w:rPr>
        <w:t>финансируемых из бюджета Жигаловского МО в 2019 году</w:t>
      </w:r>
    </w:p>
    <w:tbl>
      <w:tblPr>
        <w:tblW w:w="5000" w:type="pct"/>
        <w:tblLook w:val="04A0" w:firstRow="1" w:lastRow="0" w:firstColumn="1" w:lastColumn="0" w:noHBand="0" w:noVBand="1"/>
      </w:tblPr>
      <w:tblGrid>
        <w:gridCol w:w="563"/>
        <w:gridCol w:w="3663"/>
        <w:gridCol w:w="2202"/>
        <w:gridCol w:w="1091"/>
        <w:gridCol w:w="1460"/>
        <w:gridCol w:w="1276"/>
        <w:gridCol w:w="1299"/>
      </w:tblGrid>
      <w:tr w:rsidR="000B55FC" w:rsidRPr="000B55FC" w:rsidTr="003013F8">
        <w:trPr>
          <w:trHeight w:val="2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 xml:space="preserve">№ </w:t>
            </w:r>
            <w:proofErr w:type="gramStart"/>
            <w:r w:rsidRPr="000B55FC">
              <w:t>п</w:t>
            </w:r>
            <w:proofErr w:type="gramEnd"/>
            <w:r w:rsidRPr="000B55FC">
              <w:t>/п</w:t>
            </w:r>
          </w:p>
        </w:tc>
        <w:tc>
          <w:tcPr>
            <w:tcW w:w="1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Наименование муниципальной пр</w:t>
            </w:r>
            <w:r w:rsidRPr="000B55FC">
              <w:t>о</w:t>
            </w:r>
            <w:r w:rsidRPr="000B55FC">
              <w:t>граммы</w:t>
            </w:r>
          </w:p>
        </w:tc>
        <w:tc>
          <w:tcPr>
            <w:tcW w:w="9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Исполн</w:t>
            </w:r>
            <w:r w:rsidRPr="000B55FC">
              <w:t>и</w:t>
            </w:r>
            <w:r w:rsidRPr="000B55FC">
              <w:t>тель</w:t>
            </w:r>
          </w:p>
        </w:tc>
        <w:tc>
          <w:tcPr>
            <w:tcW w:w="1656" w:type="pct"/>
            <w:gridSpan w:val="3"/>
            <w:tcBorders>
              <w:top w:val="single" w:sz="4" w:space="0" w:color="auto"/>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Бюджетная классификация</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Сумма</w:t>
            </w:r>
          </w:p>
        </w:tc>
      </w:tr>
      <w:tr w:rsidR="000B55FC" w:rsidRPr="000B55FC" w:rsidTr="003013F8">
        <w:trPr>
          <w:trHeight w:val="20"/>
        </w:trPr>
        <w:tc>
          <w:tcPr>
            <w:tcW w:w="244" w:type="pct"/>
            <w:vMerge/>
            <w:tcBorders>
              <w:top w:val="single" w:sz="4" w:space="0" w:color="auto"/>
              <w:left w:val="single" w:sz="4" w:space="0" w:color="auto"/>
              <w:bottom w:val="single" w:sz="4" w:space="0" w:color="auto"/>
              <w:right w:val="single" w:sz="4" w:space="0" w:color="auto"/>
            </w:tcBorders>
            <w:vAlign w:val="center"/>
            <w:hideMark/>
          </w:tcPr>
          <w:p w:rsidR="000B55FC" w:rsidRPr="000B55FC" w:rsidRDefault="000B55FC" w:rsidP="00590ED3">
            <w:pPr>
              <w:jc w:val="both"/>
            </w:pPr>
          </w:p>
        </w:tc>
        <w:tc>
          <w:tcPr>
            <w:tcW w:w="1585" w:type="pct"/>
            <w:vMerge/>
            <w:tcBorders>
              <w:top w:val="single" w:sz="4" w:space="0" w:color="auto"/>
              <w:left w:val="single" w:sz="4" w:space="0" w:color="auto"/>
              <w:bottom w:val="single" w:sz="4" w:space="0" w:color="auto"/>
              <w:right w:val="single" w:sz="4" w:space="0" w:color="auto"/>
            </w:tcBorders>
            <w:vAlign w:val="center"/>
            <w:hideMark/>
          </w:tcPr>
          <w:p w:rsidR="000B55FC" w:rsidRPr="000B55FC" w:rsidRDefault="000B55FC" w:rsidP="00590ED3">
            <w:pPr>
              <w:jc w:val="both"/>
            </w:pPr>
          </w:p>
        </w:tc>
        <w:tc>
          <w:tcPr>
            <w:tcW w:w="953" w:type="pct"/>
            <w:vMerge/>
            <w:tcBorders>
              <w:top w:val="single" w:sz="4" w:space="0" w:color="auto"/>
              <w:left w:val="single" w:sz="4" w:space="0" w:color="auto"/>
              <w:bottom w:val="single" w:sz="4" w:space="0" w:color="auto"/>
              <w:right w:val="single" w:sz="4" w:space="0" w:color="auto"/>
            </w:tcBorders>
            <w:vAlign w:val="center"/>
            <w:hideMark/>
          </w:tcPr>
          <w:p w:rsidR="000B55FC" w:rsidRPr="000B55FC" w:rsidRDefault="000B55FC" w:rsidP="00590ED3">
            <w:pPr>
              <w:jc w:val="both"/>
            </w:pPr>
          </w:p>
        </w:tc>
        <w:tc>
          <w:tcPr>
            <w:tcW w:w="472"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proofErr w:type="spellStart"/>
            <w:r w:rsidRPr="000B55FC">
              <w:t>РзПз</w:t>
            </w:r>
            <w:proofErr w:type="spellEnd"/>
          </w:p>
        </w:tc>
        <w:tc>
          <w:tcPr>
            <w:tcW w:w="632"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ЦСР</w:t>
            </w:r>
          </w:p>
        </w:tc>
        <w:tc>
          <w:tcPr>
            <w:tcW w:w="552"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ВР</w:t>
            </w:r>
          </w:p>
        </w:tc>
        <w:tc>
          <w:tcPr>
            <w:tcW w:w="562" w:type="pct"/>
            <w:vMerge/>
            <w:tcBorders>
              <w:top w:val="single" w:sz="4" w:space="0" w:color="auto"/>
              <w:left w:val="single" w:sz="4" w:space="0" w:color="auto"/>
              <w:bottom w:val="single" w:sz="4" w:space="0" w:color="auto"/>
              <w:right w:val="single" w:sz="4" w:space="0" w:color="auto"/>
            </w:tcBorders>
            <w:vAlign w:val="center"/>
            <w:hideMark/>
          </w:tcPr>
          <w:p w:rsidR="000B55FC" w:rsidRPr="000B55FC" w:rsidRDefault="000B55FC" w:rsidP="00590ED3">
            <w:pPr>
              <w:jc w:val="both"/>
            </w:pP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1</w:t>
            </w:r>
          </w:p>
        </w:tc>
        <w:tc>
          <w:tcPr>
            <w:tcW w:w="1585"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МП по организации досуга нас</w:t>
            </w:r>
            <w:r w:rsidRPr="000B55FC">
              <w:t>е</w:t>
            </w:r>
            <w:r w:rsidRPr="000B55FC">
              <w:t>ления "Культура"</w:t>
            </w:r>
          </w:p>
        </w:tc>
        <w:tc>
          <w:tcPr>
            <w:tcW w:w="95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w:t>
            </w:r>
          </w:p>
        </w:tc>
        <w:tc>
          <w:tcPr>
            <w:tcW w:w="47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0801</w:t>
            </w:r>
          </w:p>
        </w:tc>
        <w:tc>
          <w:tcPr>
            <w:tcW w:w="63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01000 29990</w:t>
            </w:r>
          </w:p>
        </w:tc>
        <w:tc>
          <w:tcPr>
            <w:tcW w:w="552"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200</w:t>
            </w:r>
          </w:p>
        </w:tc>
        <w:tc>
          <w:tcPr>
            <w:tcW w:w="56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122</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w:t>
            </w:r>
          </w:p>
        </w:tc>
        <w:tc>
          <w:tcPr>
            <w:tcW w:w="1585"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МП "Жилье в Жигаловском муниц</w:t>
            </w:r>
            <w:r w:rsidRPr="000B55FC">
              <w:t>и</w:t>
            </w:r>
            <w:r w:rsidRPr="000B55FC">
              <w:t>пальном образовании на 2017-2021гг."</w:t>
            </w:r>
          </w:p>
        </w:tc>
        <w:tc>
          <w:tcPr>
            <w:tcW w:w="95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w:t>
            </w:r>
          </w:p>
        </w:tc>
        <w:tc>
          <w:tcPr>
            <w:tcW w:w="47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0501</w:t>
            </w:r>
          </w:p>
        </w:tc>
        <w:tc>
          <w:tcPr>
            <w:tcW w:w="63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02001 29990</w:t>
            </w:r>
          </w:p>
        </w:tc>
        <w:tc>
          <w:tcPr>
            <w:tcW w:w="55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6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3</w:t>
            </w:r>
          </w:p>
        </w:tc>
        <w:tc>
          <w:tcPr>
            <w:tcW w:w="158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МП "Обеспечение пожарной безопа</w:t>
            </w:r>
            <w:r w:rsidRPr="000B55FC">
              <w:t>с</w:t>
            </w:r>
            <w:r w:rsidRPr="000B55FC">
              <w:t>ности Жигаловского мун</w:t>
            </w:r>
            <w:r w:rsidRPr="000B55FC">
              <w:t>и</w:t>
            </w:r>
            <w:r w:rsidRPr="000B55FC">
              <w:t>ципального образования на 2017-2019 годы"</w:t>
            </w:r>
          </w:p>
        </w:tc>
        <w:tc>
          <w:tcPr>
            <w:tcW w:w="95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       МКУ Жигало</w:t>
            </w:r>
            <w:r w:rsidRPr="000B55FC">
              <w:t>в</w:t>
            </w:r>
            <w:r w:rsidRPr="000B55FC">
              <w:t>ское</w:t>
            </w:r>
          </w:p>
        </w:tc>
        <w:tc>
          <w:tcPr>
            <w:tcW w:w="47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0310</w:t>
            </w:r>
          </w:p>
        </w:tc>
        <w:tc>
          <w:tcPr>
            <w:tcW w:w="63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03001 29990</w:t>
            </w:r>
          </w:p>
        </w:tc>
        <w:tc>
          <w:tcPr>
            <w:tcW w:w="552"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200</w:t>
            </w:r>
          </w:p>
        </w:tc>
        <w:tc>
          <w:tcPr>
            <w:tcW w:w="56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73,5</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4</w:t>
            </w:r>
          </w:p>
        </w:tc>
        <w:tc>
          <w:tcPr>
            <w:tcW w:w="158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МП "Профилактика терроризма и эк</w:t>
            </w:r>
            <w:r w:rsidRPr="000B55FC">
              <w:t>с</w:t>
            </w:r>
            <w:r w:rsidRPr="000B55FC">
              <w:t>тремизма, а также минимиз</w:t>
            </w:r>
            <w:r w:rsidRPr="000B55FC">
              <w:t>а</w:t>
            </w:r>
            <w:r w:rsidRPr="000B55FC">
              <w:t>ция и (или) ликвидация последствий его проявл</w:t>
            </w:r>
            <w:r w:rsidRPr="000B55FC">
              <w:t>е</w:t>
            </w:r>
            <w:r w:rsidRPr="000B55FC">
              <w:t>ния на территории Жигаловского м</w:t>
            </w:r>
            <w:r w:rsidRPr="000B55FC">
              <w:t>у</w:t>
            </w:r>
            <w:r w:rsidRPr="000B55FC">
              <w:t>ниципал</w:t>
            </w:r>
            <w:r w:rsidRPr="000B55FC">
              <w:t>ь</w:t>
            </w:r>
            <w:r w:rsidRPr="000B55FC">
              <w:t>ного образования на 2017 - 2019 годы"</w:t>
            </w:r>
          </w:p>
        </w:tc>
        <w:tc>
          <w:tcPr>
            <w:tcW w:w="95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w:t>
            </w:r>
          </w:p>
        </w:tc>
        <w:tc>
          <w:tcPr>
            <w:tcW w:w="47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0314</w:t>
            </w:r>
          </w:p>
        </w:tc>
        <w:tc>
          <w:tcPr>
            <w:tcW w:w="63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04001 29990</w:t>
            </w:r>
          </w:p>
        </w:tc>
        <w:tc>
          <w:tcPr>
            <w:tcW w:w="55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6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69</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5</w:t>
            </w:r>
          </w:p>
        </w:tc>
        <w:tc>
          <w:tcPr>
            <w:tcW w:w="158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МП "Энергосбережение и пов</w:t>
            </w:r>
            <w:r w:rsidRPr="000B55FC">
              <w:t>ы</w:t>
            </w:r>
            <w:r w:rsidRPr="000B55FC">
              <w:t>шение энергетической эффективности в Жиг</w:t>
            </w:r>
            <w:r w:rsidRPr="000B55FC">
              <w:t>а</w:t>
            </w:r>
            <w:r w:rsidRPr="000B55FC">
              <w:t>ловском муниц</w:t>
            </w:r>
            <w:r w:rsidRPr="000B55FC">
              <w:t>и</w:t>
            </w:r>
            <w:r w:rsidRPr="000B55FC">
              <w:t>пальном образовании на 2016-2020 год</w:t>
            </w:r>
            <w:proofErr w:type="gramStart"/>
            <w:r w:rsidRPr="000B55FC">
              <w:t>."</w:t>
            </w:r>
            <w:proofErr w:type="gramEnd"/>
          </w:p>
        </w:tc>
        <w:tc>
          <w:tcPr>
            <w:tcW w:w="95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w:t>
            </w:r>
          </w:p>
        </w:tc>
        <w:tc>
          <w:tcPr>
            <w:tcW w:w="472"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0502,   0503</w:t>
            </w:r>
          </w:p>
        </w:tc>
        <w:tc>
          <w:tcPr>
            <w:tcW w:w="63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06003 29990</w:t>
            </w:r>
          </w:p>
        </w:tc>
        <w:tc>
          <w:tcPr>
            <w:tcW w:w="55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6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200</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6</w:t>
            </w:r>
          </w:p>
        </w:tc>
        <w:tc>
          <w:tcPr>
            <w:tcW w:w="1585" w:type="pct"/>
            <w:tcBorders>
              <w:top w:val="nil"/>
              <w:left w:val="nil"/>
              <w:bottom w:val="single" w:sz="4" w:space="0" w:color="auto"/>
              <w:right w:val="single" w:sz="4" w:space="0" w:color="auto"/>
            </w:tcBorders>
            <w:shd w:val="clear" w:color="000000" w:fill="FFFFFF"/>
            <w:vAlign w:val="bottom"/>
            <w:hideMark/>
          </w:tcPr>
          <w:p w:rsidR="000B55FC" w:rsidRPr="000B55FC" w:rsidRDefault="000B55FC" w:rsidP="00590ED3">
            <w:pPr>
              <w:jc w:val="both"/>
            </w:pPr>
            <w:r w:rsidRPr="000B55FC">
              <w:t>МП "Комплексное развитие транспор</w:t>
            </w:r>
            <w:r w:rsidRPr="000B55FC">
              <w:t>т</w:t>
            </w:r>
            <w:r w:rsidRPr="000B55FC">
              <w:t>ной инфраструкт</w:t>
            </w:r>
            <w:r w:rsidRPr="000B55FC">
              <w:t>у</w:t>
            </w:r>
            <w:r w:rsidRPr="000B55FC">
              <w:t>ры Жигаловского муниципальн</w:t>
            </w:r>
            <w:r w:rsidRPr="000B55FC">
              <w:t>о</w:t>
            </w:r>
            <w:r w:rsidRPr="000B55FC">
              <w:t>го образования на 2017-2025гг."</w:t>
            </w:r>
          </w:p>
        </w:tc>
        <w:tc>
          <w:tcPr>
            <w:tcW w:w="95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w:t>
            </w:r>
          </w:p>
        </w:tc>
        <w:tc>
          <w:tcPr>
            <w:tcW w:w="472"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0309, 0408, 0409, 0503</w:t>
            </w:r>
          </w:p>
        </w:tc>
        <w:tc>
          <w:tcPr>
            <w:tcW w:w="63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07000 00000</w:t>
            </w:r>
          </w:p>
        </w:tc>
        <w:tc>
          <w:tcPr>
            <w:tcW w:w="55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6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5586,1</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7</w:t>
            </w:r>
          </w:p>
        </w:tc>
        <w:tc>
          <w:tcPr>
            <w:tcW w:w="1585" w:type="pct"/>
            <w:tcBorders>
              <w:top w:val="nil"/>
              <w:left w:val="nil"/>
              <w:bottom w:val="single" w:sz="4" w:space="0" w:color="auto"/>
              <w:right w:val="single" w:sz="4" w:space="0" w:color="auto"/>
            </w:tcBorders>
            <w:shd w:val="clear" w:color="000000" w:fill="FFFFFF"/>
            <w:vAlign w:val="bottom"/>
            <w:hideMark/>
          </w:tcPr>
          <w:p w:rsidR="000B55FC" w:rsidRPr="000B55FC" w:rsidRDefault="000B55FC" w:rsidP="00590ED3">
            <w:pPr>
              <w:jc w:val="both"/>
            </w:pPr>
            <w:r w:rsidRPr="000B55FC">
              <w:t>МП "Переселение граждан из ветхого и аварийного жилищного фонда п. Жиг</w:t>
            </w:r>
            <w:r w:rsidRPr="000B55FC">
              <w:t>а</w:t>
            </w:r>
            <w:r w:rsidRPr="000B55FC">
              <w:t>лово на пер</w:t>
            </w:r>
            <w:r w:rsidRPr="000B55FC">
              <w:t>и</w:t>
            </w:r>
            <w:r w:rsidRPr="000B55FC">
              <w:t>од до 2020г."</w:t>
            </w:r>
          </w:p>
        </w:tc>
        <w:tc>
          <w:tcPr>
            <w:tcW w:w="95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w:t>
            </w:r>
          </w:p>
        </w:tc>
        <w:tc>
          <w:tcPr>
            <w:tcW w:w="472"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0501</w:t>
            </w:r>
          </w:p>
        </w:tc>
        <w:tc>
          <w:tcPr>
            <w:tcW w:w="63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08001 29990</w:t>
            </w:r>
          </w:p>
        </w:tc>
        <w:tc>
          <w:tcPr>
            <w:tcW w:w="552" w:type="pct"/>
            <w:tcBorders>
              <w:top w:val="nil"/>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410</w:t>
            </w:r>
          </w:p>
        </w:tc>
        <w:tc>
          <w:tcPr>
            <w:tcW w:w="56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1393</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8</w:t>
            </w:r>
          </w:p>
        </w:tc>
        <w:tc>
          <w:tcPr>
            <w:tcW w:w="1585" w:type="pct"/>
            <w:tcBorders>
              <w:top w:val="nil"/>
              <w:left w:val="nil"/>
              <w:bottom w:val="single" w:sz="4" w:space="0" w:color="auto"/>
              <w:right w:val="single" w:sz="4" w:space="0" w:color="auto"/>
            </w:tcBorders>
            <w:shd w:val="clear" w:color="000000" w:fill="FFFFFF"/>
            <w:vAlign w:val="bottom"/>
            <w:hideMark/>
          </w:tcPr>
          <w:p w:rsidR="000B55FC" w:rsidRPr="000B55FC" w:rsidRDefault="000B55FC" w:rsidP="00590ED3">
            <w:pPr>
              <w:jc w:val="both"/>
            </w:pPr>
            <w:r w:rsidRPr="000B55FC">
              <w:t>МП "Благоустройство и санита</w:t>
            </w:r>
            <w:r w:rsidRPr="000B55FC">
              <w:t>р</w:t>
            </w:r>
            <w:r w:rsidRPr="000B55FC">
              <w:t>ная очистка территории Жигаловского м</w:t>
            </w:r>
            <w:r w:rsidRPr="000B55FC">
              <w:t>у</w:t>
            </w:r>
            <w:r w:rsidRPr="000B55FC">
              <w:t>ниципального образов</w:t>
            </w:r>
            <w:r w:rsidRPr="000B55FC">
              <w:t>а</w:t>
            </w:r>
            <w:r w:rsidRPr="000B55FC">
              <w:t>ния на 2019-2021годы"</w:t>
            </w:r>
          </w:p>
        </w:tc>
        <w:tc>
          <w:tcPr>
            <w:tcW w:w="95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w:t>
            </w:r>
          </w:p>
        </w:tc>
        <w:tc>
          <w:tcPr>
            <w:tcW w:w="472"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0503</w:t>
            </w:r>
          </w:p>
        </w:tc>
        <w:tc>
          <w:tcPr>
            <w:tcW w:w="63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10000 29990</w:t>
            </w:r>
          </w:p>
        </w:tc>
        <w:tc>
          <w:tcPr>
            <w:tcW w:w="552" w:type="pct"/>
            <w:tcBorders>
              <w:top w:val="single" w:sz="4" w:space="0" w:color="auto"/>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6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4415,7</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9</w:t>
            </w:r>
          </w:p>
        </w:tc>
        <w:tc>
          <w:tcPr>
            <w:tcW w:w="1585" w:type="pct"/>
            <w:tcBorders>
              <w:top w:val="nil"/>
              <w:left w:val="nil"/>
              <w:bottom w:val="single" w:sz="4" w:space="0" w:color="auto"/>
              <w:right w:val="single" w:sz="4" w:space="0" w:color="auto"/>
            </w:tcBorders>
            <w:shd w:val="clear" w:color="000000" w:fill="FFFFFF"/>
            <w:vAlign w:val="bottom"/>
            <w:hideMark/>
          </w:tcPr>
          <w:p w:rsidR="000B55FC" w:rsidRPr="000B55FC" w:rsidRDefault="000B55FC" w:rsidP="00590ED3">
            <w:pPr>
              <w:jc w:val="both"/>
            </w:pPr>
            <w:r w:rsidRPr="000B55FC">
              <w:t>МП "Формирование современной г</w:t>
            </w:r>
            <w:r w:rsidRPr="000B55FC">
              <w:t>о</w:t>
            </w:r>
            <w:r w:rsidRPr="000B55FC">
              <w:t>родской среды на территории Жигало</w:t>
            </w:r>
            <w:r w:rsidRPr="000B55FC">
              <w:t>в</w:t>
            </w:r>
            <w:r w:rsidRPr="000B55FC">
              <w:t>ского мун</w:t>
            </w:r>
            <w:r w:rsidRPr="000B55FC">
              <w:t>и</w:t>
            </w:r>
            <w:r w:rsidRPr="000B55FC">
              <w:t>ципального образования на 2018-2022 годы"</w:t>
            </w:r>
          </w:p>
        </w:tc>
        <w:tc>
          <w:tcPr>
            <w:tcW w:w="95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w:t>
            </w:r>
          </w:p>
        </w:tc>
        <w:tc>
          <w:tcPr>
            <w:tcW w:w="472"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0503</w:t>
            </w:r>
          </w:p>
        </w:tc>
        <w:tc>
          <w:tcPr>
            <w:tcW w:w="63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11000 S2910</w:t>
            </w:r>
          </w:p>
        </w:tc>
        <w:tc>
          <w:tcPr>
            <w:tcW w:w="552" w:type="pct"/>
            <w:tcBorders>
              <w:top w:val="single" w:sz="4" w:space="0" w:color="auto"/>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6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630</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10</w:t>
            </w:r>
          </w:p>
        </w:tc>
        <w:tc>
          <w:tcPr>
            <w:tcW w:w="1585" w:type="pct"/>
            <w:tcBorders>
              <w:top w:val="nil"/>
              <w:left w:val="nil"/>
              <w:bottom w:val="nil"/>
              <w:right w:val="single" w:sz="4" w:space="0" w:color="auto"/>
            </w:tcBorders>
            <w:shd w:val="clear" w:color="auto" w:fill="auto"/>
            <w:vAlign w:val="center"/>
            <w:hideMark/>
          </w:tcPr>
          <w:p w:rsidR="000B55FC" w:rsidRPr="000B55FC" w:rsidRDefault="000B55FC" w:rsidP="00590ED3">
            <w:pPr>
              <w:jc w:val="both"/>
            </w:pPr>
            <w:r w:rsidRPr="000B55FC">
              <w:t>МП "Территориальное развитие Жиг</w:t>
            </w:r>
            <w:r w:rsidRPr="000B55FC">
              <w:t>а</w:t>
            </w:r>
            <w:r w:rsidRPr="000B55FC">
              <w:t>ловского муниц</w:t>
            </w:r>
            <w:r w:rsidRPr="000B55FC">
              <w:t>и</w:t>
            </w:r>
            <w:r w:rsidRPr="000B55FC">
              <w:t>пального образования на п</w:t>
            </w:r>
            <w:r w:rsidRPr="000B55FC">
              <w:t>е</w:t>
            </w:r>
            <w:r w:rsidRPr="000B55FC">
              <w:t>риод 2019-2021 года"</w:t>
            </w:r>
          </w:p>
        </w:tc>
        <w:tc>
          <w:tcPr>
            <w:tcW w:w="953" w:type="pct"/>
            <w:tcBorders>
              <w:top w:val="nil"/>
              <w:left w:val="nil"/>
              <w:bottom w:val="nil"/>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w:t>
            </w:r>
          </w:p>
        </w:tc>
        <w:tc>
          <w:tcPr>
            <w:tcW w:w="47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0412</w:t>
            </w:r>
          </w:p>
        </w:tc>
        <w:tc>
          <w:tcPr>
            <w:tcW w:w="63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12000 29990</w:t>
            </w:r>
          </w:p>
        </w:tc>
        <w:tc>
          <w:tcPr>
            <w:tcW w:w="552" w:type="pct"/>
            <w:tcBorders>
              <w:top w:val="single" w:sz="4" w:space="0" w:color="auto"/>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62" w:type="pct"/>
            <w:tcBorders>
              <w:top w:val="nil"/>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767</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11</w:t>
            </w:r>
          </w:p>
        </w:tc>
        <w:tc>
          <w:tcPr>
            <w:tcW w:w="1585" w:type="pct"/>
            <w:tcBorders>
              <w:top w:val="single" w:sz="4" w:space="0" w:color="auto"/>
              <w:left w:val="nil"/>
              <w:bottom w:val="single" w:sz="4" w:space="0" w:color="auto"/>
              <w:right w:val="single" w:sz="4" w:space="0" w:color="auto"/>
            </w:tcBorders>
            <w:shd w:val="clear" w:color="000000" w:fill="FFFFFF"/>
            <w:vAlign w:val="bottom"/>
            <w:hideMark/>
          </w:tcPr>
          <w:p w:rsidR="000B55FC" w:rsidRPr="000B55FC" w:rsidRDefault="000B55FC" w:rsidP="00590ED3">
            <w:pPr>
              <w:jc w:val="both"/>
            </w:pPr>
            <w:r w:rsidRPr="000B55FC">
              <w:t>МП "Развитие физической кул</w:t>
            </w:r>
            <w:r w:rsidRPr="000B55FC">
              <w:t>ь</w:t>
            </w:r>
            <w:r w:rsidRPr="000B55FC">
              <w:t>туры в Жигаловском муниципальном образ</w:t>
            </w:r>
            <w:r w:rsidRPr="000B55FC">
              <w:t>о</w:t>
            </w:r>
            <w:r w:rsidRPr="000B55FC">
              <w:t>вании на 2019-2025 годы"</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Администрация Жиг</w:t>
            </w:r>
            <w:r w:rsidRPr="000B55FC">
              <w:t>а</w:t>
            </w:r>
            <w:r w:rsidRPr="000B55FC">
              <w:t>ловского муниципал</w:t>
            </w:r>
            <w:r w:rsidRPr="000B55FC">
              <w:t>ь</w:t>
            </w:r>
            <w:r w:rsidRPr="000B55FC">
              <w:t>ного о</w:t>
            </w:r>
            <w:r w:rsidRPr="000B55FC">
              <w:t>б</w:t>
            </w:r>
            <w:r w:rsidRPr="000B55FC">
              <w:t>разования</w:t>
            </w:r>
          </w:p>
        </w:tc>
        <w:tc>
          <w:tcPr>
            <w:tcW w:w="472"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1101</w:t>
            </w:r>
          </w:p>
        </w:tc>
        <w:tc>
          <w:tcPr>
            <w:tcW w:w="632"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13000 29990</w:t>
            </w:r>
          </w:p>
        </w:tc>
        <w:tc>
          <w:tcPr>
            <w:tcW w:w="552" w:type="pct"/>
            <w:tcBorders>
              <w:top w:val="single" w:sz="4" w:space="0" w:color="auto"/>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62" w:type="pct"/>
            <w:tcBorders>
              <w:top w:val="single" w:sz="4" w:space="0" w:color="auto"/>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107,7</w:t>
            </w:r>
          </w:p>
        </w:tc>
      </w:tr>
      <w:tr w:rsidR="000B55FC" w:rsidRPr="000B55FC" w:rsidTr="003013F8">
        <w:trPr>
          <w:trHeight w:val="2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0B55FC" w:rsidRPr="000B55FC" w:rsidRDefault="000B55FC" w:rsidP="00590ED3">
            <w:pPr>
              <w:jc w:val="both"/>
            </w:pPr>
          </w:p>
        </w:tc>
        <w:tc>
          <w:tcPr>
            <w:tcW w:w="158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rPr>
            </w:pPr>
            <w:r w:rsidRPr="000B55FC">
              <w:rPr>
                <w:bCs/>
              </w:rPr>
              <w:t>Итого:</w:t>
            </w:r>
          </w:p>
        </w:tc>
        <w:tc>
          <w:tcPr>
            <w:tcW w:w="953"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p>
        </w:tc>
        <w:tc>
          <w:tcPr>
            <w:tcW w:w="472"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p>
        </w:tc>
        <w:tc>
          <w:tcPr>
            <w:tcW w:w="632"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p>
        </w:tc>
        <w:tc>
          <w:tcPr>
            <w:tcW w:w="552" w:type="pct"/>
            <w:tcBorders>
              <w:top w:val="single" w:sz="4" w:space="0" w:color="auto"/>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rPr>
            </w:pPr>
            <w:r w:rsidRPr="000B55FC">
              <w:rPr>
                <w:bCs/>
              </w:rPr>
              <w:t>13364,0</w:t>
            </w:r>
          </w:p>
        </w:tc>
      </w:tr>
    </w:tbl>
    <w:p w:rsidR="003013F8" w:rsidRDefault="003013F8" w:rsidP="00590ED3">
      <w:pPr>
        <w:jc w:val="both"/>
      </w:pPr>
    </w:p>
    <w:p w:rsidR="003013F8" w:rsidRPr="000B55FC" w:rsidRDefault="003013F8" w:rsidP="00590ED3">
      <w:pPr>
        <w:jc w:val="right"/>
      </w:pPr>
      <w:r w:rsidRPr="000B55FC">
        <w:lastRenderedPageBreak/>
        <w:t>Приложение № 12</w:t>
      </w:r>
      <w:r>
        <w:t xml:space="preserve"> </w:t>
      </w:r>
      <w:r w:rsidRPr="000B55FC">
        <w:t>к решению Думы Жигаловского</w:t>
      </w:r>
    </w:p>
    <w:p w:rsidR="003013F8" w:rsidRPr="000B55FC" w:rsidRDefault="003013F8" w:rsidP="00590ED3">
      <w:pPr>
        <w:jc w:val="right"/>
      </w:pPr>
      <w:r w:rsidRPr="000B55FC">
        <w:t>муниципального образования</w:t>
      </w:r>
      <w:r>
        <w:t xml:space="preserve"> </w:t>
      </w:r>
      <w:r w:rsidRPr="000B55FC">
        <w:t>от " 26 "  марта     2019г. № 09-18</w:t>
      </w:r>
    </w:p>
    <w:p w:rsidR="00B91BA3" w:rsidRPr="000B55FC" w:rsidRDefault="003013F8" w:rsidP="00590ED3">
      <w:pPr>
        <w:ind w:firstLine="567"/>
        <w:jc w:val="both"/>
      </w:pPr>
      <w:r w:rsidRPr="000B55FC">
        <w:rPr>
          <w:bCs/>
        </w:rPr>
        <w:t>Перечень муниципальных программ,</w:t>
      </w:r>
      <w:r>
        <w:rPr>
          <w:bCs/>
        </w:rPr>
        <w:t xml:space="preserve"> </w:t>
      </w:r>
      <w:r w:rsidRPr="000B55FC">
        <w:rPr>
          <w:bCs/>
        </w:rPr>
        <w:t>финансируемых из бюджета Жигаловского МО</w:t>
      </w:r>
      <w:r>
        <w:rPr>
          <w:bCs/>
        </w:rPr>
        <w:t xml:space="preserve"> </w:t>
      </w:r>
      <w:r w:rsidRPr="000B55FC">
        <w:rPr>
          <w:bCs/>
        </w:rPr>
        <w:t>в плановом периоде 2020 и 2021 годов</w:t>
      </w:r>
    </w:p>
    <w:tbl>
      <w:tblPr>
        <w:tblW w:w="5000" w:type="pct"/>
        <w:tblLook w:val="04A0" w:firstRow="1" w:lastRow="0" w:firstColumn="1" w:lastColumn="0" w:noHBand="0" w:noVBand="1"/>
      </w:tblPr>
      <w:tblGrid>
        <w:gridCol w:w="529"/>
        <w:gridCol w:w="3288"/>
        <w:gridCol w:w="1939"/>
        <w:gridCol w:w="957"/>
        <w:gridCol w:w="1516"/>
        <w:gridCol w:w="908"/>
        <w:gridCol w:w="1197"/>
        <w:gridCol w:w="1220"/>
      </w:tblGrid>
      <w:tr w:rsidR="000B55FC" w:rsidRPr="000B55FC" w:rsidTr="003013F8">
        <w:trPr>
          <w:trHeight w:val="20"/>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 xml:space="preserve">№ </w:t>
            </w:r>
            <w:proofErr w:type="gramStart"/>
            <w:r w:rsidRPr="000B55FC">
              <w:t>п</w:t>
            </w:r>
            <w:proofErr w:type="gramEnd"/>
            <w:r w:rsidRPr="000B55FC">
              <w:t>/п</w:t>
            </w:r>
          </w:p>
        </w:tc>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Наименование муниципальной программы</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Исполн</w:t>
            </w:r>
            <w:r w:rsidRPr="000B55FC">
              <w:t>и</w:t>
            </w:r>
            <w:r w:rsidRPr="000B55FC">
              <w:t>тель</w:t>
            </w:r>
          </w:p>
        </w:tc>
        <w:tc>
          <w:tcPr>
            <w:tcW w:w="1463" w:type="pct"/>
            <w:gridSpan w:val="3"/>
            <w:tcBorders>
              <w:top w:val="single" w:sz="4" w:space="0" w:color="auto"/>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Бюджетная классифик</w:t>
            </w:r>
            <w:r w:rsidRPr="000B55FC">
              <w:t>а</w:t>
            </w:r>
            <w:r w:rsidRPr="000B55FC">
              <w:t>ция</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2020 год</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2021 год</w:t>
            </w:r>
          </w:p>
        </w:tc>
      </w:tr>
      <w:tr w:rsidR="000B55FC" w:rsidRPr="000B55FC" w:rsidTr="003013F8">
        <w:trPr>
          <w:trHeight w:val="20"/>
        </w:trPr>
        <w:tc>
          <w:tcPr>
            <w:tcW w:w="229" w:type="pct"/>
            <w:vMerge/>
            <w:tcBorders>
              <w:top w:val="single" w:sz="4" w:space="0" w:color="auto"/>
              <w:left w:val="single" w:sz="4" w:space="0" w:color="auto"/>
              <w:bottom w:val="single" w:sz="4" w:space="0" w:color="auto"/>
              <w:right w:val="single" w:sz="4" w:space="0" w:color="auto"/>
            </w:tcBorders>
            <w:vAlign w:val="center"/>
            <w:hideMark/>
          </w:tcPr>
          <w:p w:rsidR="000B55FC" w:rsidRPr="000B55FC" w:rsidRDefault="000B55FC" w:rsidP="00590ED3">
            <w:pPr>
              <w:jc w:val="both"/>
            </w:pPr>
          </w:p>
        </w:tc>
        <w:tc>
          <w:tcPr>
            <w:tcW w:w="1423" w:type="pct"/>
            <w:vMerge/>
            <w:tcBorders>
              <w:top w:val="single" w:sz="4" w:space="0" w:color="auto"/>
              <w:left w:val="single" w:sz="4" w:space="0" w:color="auto"/>
              <w:bottom w:val="single" w:sz="4" w:space="0" w:color="auto"/>
              <w:right w:val="single" w:sz="4" w:space="0" w:color="auto"/>
            </w:tcBorders>
            <w:vAlign w:val="center"/>
            <w:hideMark/>
          </w:tcPr>
          <w:p w:rsidR="000B55FC" w:rsidRPr="000B55FC" w:rsidRDefault="000B55FC" w:rsidP="00590ED3">
            <w:pPr>
              <w:jc w:val="both"/>
            </w:pP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0B55FC" w:rsidRPr="000B55FC" w:rsidRDefault="000B55FC" w:rsidP="00590ED3">
            <w:pPr>
              <w:jc w:val="both"/>
            </w:pPr>
          </w:p>
        </w:tc>
        <w:tc>
          <w:tcPr>
            <w:tcW w:w="414"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proofErr w:type="spellStart"/>
            <w:r w:rsidRPr="000B55FC">
              <w:t>РзПз</w:t>
            </w:r>
            <w:proofErr w:type="spellEnd"/>
          </w:p>
        </w:tc>
        <w:tc>
          <w:tcPr>
            <w:tcW w:w="656"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ЦСР</w:t>
            </w:r>
          </w:p>
        </w:tc>
        <w:tc>
          <w:tcPr>
            <w:tcW w:w="39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ВР</w:t>
            </w: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0B55FC" w:rsidRPr="000B55FC" w:rsidRDefault="000B55FC" w:rsidP="00590ED3">
            <w:pPr>
              <w:jc w:val="both"/>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0B55FC" w:rsidRPr="000B55FC" w:rsidRDefault="000B55FC" w:rsidP="00590ED3">
            <w:pPr>
              <w:jc w:val="both"/>
            </w:pP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1</w:t>
            </w:r>
          </w:p>
        </w:tc>
        <w:tc>
          <w:tcPr>
            <w:tcW w:w="142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МП по организации досуга насел</w:t>
            </w:r>
            <w:r w:rsidRPr="000B55FC">
              <w:t>е</w:t>
            </w:r>
            <w:r w:rsidRPr="000B55FC">
              <w:t>ния "Культура"</w:t>
            </w:r>
          </w:p>
        </w:tc>
        <w:tc>
          <w:tcPr>
            <w:tcW w:w="839"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0801</w:t>
            </w:r>
          </w:p>
        </w:tc>
        <w:tc>
          <w:tcPr>
            <w:tcW w:w="656"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01000 29990</w:t>
            </w:r>
          </w:p>
        </w:tc>
        <w:tc>
          <w:tcPr>
            <w:tcW w:w="39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200</w:t>
            </w:r>
          </w:p>
        </w:tc>
        <w:tc>
          <w:tcPr>
            <w:tcW w:w="518"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122,0</w:t>
            </w:r>
          </w:p>
        </w:tc>
        <w:tc>
          <w:tcPr>
            <w:tcW w:w="528"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122,0</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w:t>
            </w:r>
          </w:p>
        </w:tc>
        <w:tc>
          <w:tcPr>
            <w:tcW w:w="142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МП "Жилье в Жигаловском мун</w:t>
            </w:r>
            <w:r w:rsidRPr="000B55FC">
              <w:t>и</w:t>
            </w:r>
            <w:r w:rsidRPr="000B55FC">
              <w:t>ципальном образов</w:t>
            </w:r>
            <w:r w:rsidRPr="000B55FC">
              <w:t>а</w:t>
            </w:r>
            <w:r w:rsidRPr="000B55FC">
              <w:t>нии на 2017-2021гг."</w:t>
            </w:r>
          </w:p>
        </w:tc>
        <w:tc>
          <w:tcPr>
            <w:tcW w:w="839"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0501</w:t>
            </w:r>
          </w:p>
        </w:tc>
        <w:tc>
          <w:tcPr>
            <w:tcW w:w="656"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02001 29990</w:t>
            </w:r>
          </w:p>
        </w:tc>
        <w:tc>
          <w:tcPr>
            <w:tcW w:w="393"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18"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0,0</w:t>
            </w:r>
          </w:p>
        </w:tc>
        <w:tc>
          <w:tcPr>
            <w:tcW w:w="528"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0,0</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3</w:t>
            </w:r>
          </w:p>
        </w:tc>
        <w:tc>
          <w:tcPr>
            <w:tcW w:w="1423"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МП "Обеспечение пожарной бе</w:t>
            </w:r>
            <w:r w:rsidRPr="000B55FC">
              <w:t>з</w:t>
            </w:r>
            <w:r w:rsidRPr="000B55FC">
              <w:t>опасности Жигаловского муниц</w:t>
            </w:r>
            <w:r w:rsidRPr="000B55FC">
              <w:t>и</w:t>
            </w:r>
            <w:r w:rsidRPr="000B55FC">
              <w:t>пального образ</w:t>
            </w:r>
            <w:r w:rsidRPr="000B55FC">
              <w:t>о</w:t>
            </w:r>
            <w:r w:rsidRPr="000B55FC">
              <w:t>вания на 2017-2019 годы"</w:t>
            </w:r>
          </w:p>
        </w:tc>
        <w:tc>
          <w:tcPr>
            <w:tcW w:w="839"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0310</w:t>
            </w:r>
          </w:p>
        </w:tc>
        <w:tc>
          <w:tcPr>
            <w:tcW w:w="656"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03001 29990</w:t>
            </w:r>
          </w:p>
        </w:tc>
        <w:tc>
          <w:tcPr>
            <w:tcW w:w="393"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200</w:t>
            </w:r>
          </w:p>
        </w:tc>
        <w:tc>
          <w:tcPr>
            <w:tcW w:w="51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0,0</w:t>
            </w:r>
          </w:p>
        </w:tc>
        <w:tc>
          <w:tcPr>
            <w:tcW w:w="52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0,0</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4</w:t>
            </w:r>
          </w:p>
        </w:tc>
        <w:tc>
          <w:tcPr>
            <w:tcW w:w="1423"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МП "Профилактика те</w:t>
            </w:r>
            <w:r w:rsidRPr="000B55FC">
              <w:t>р</w:t>
            </w:r>
            <w:r w:rsidRPr="000B55FC">
              <w:t>роризма и экстремизма, а также миним</w:t>
            </w:r>
            <w:r w:rsidRPr="000B55FC">
              <w:t>и</w:t>
            </w:r>
            <w:r w:rsidRPr="000B55FC">
              <w:t>зация и (или) ликвидация п</w:t>
            </w:r>
            <w:r w:rsidRPr="000B55FC">
              <w:t>о</w:t>
            </w:r>
            <w:r w:rsidRPr="000B55FC">
              <w:t>следствий его проявления на территории Ж</w:t>
            </w:r>
            <w:r w:rsidRPr="000B55FC">
              <w:t>и</w:t>
            </w:r>
            <w:r w:rsidRPr="000B55FC">
              <w:t>галовского муниципального обр</w:t>
            </w:r>
            <w:r w:rsidRPr="000B55FC">
              <w:t>а</w:t>
            </w:r>
            <w:r w:rsidRPr="000B55FC">
              <w:t xml:space="preserve">зования на 2017 - 2019 </w:t>
            </w:r>
            <w:proofErr w:type="spellStart"/>
            <w:proofErr w:type="gramStart"/>
            <w:r w:rsidRPr="000B55FC">
              <w:t>гг</w:t>
            </w:r>
            <w:proofErr w:type="spellEnd"/>
            <w:proofErr w:type="gramEnd"/>
            <w:r w:rsidRPr="000B55FC">
              <w:t>"</w:t>
            </w:r>
          </w:p>
        </w:tc>
        <w:tc>
          <w:tcPr>
            <w:tcW w:w="839"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0314</w:t>
            </w:r>
          </w:p>
        </w:tc>
        <w:tc>
          <w:tcPr>
            <w:tcW w:w="656"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04001 29990</w:t>
            </w:r>
          </w:p>
        </w:tc>
        <w:tc>
          <w:tcPr>
            <w:tcW w:w="393"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1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0,0</w:t>
            </w:r>
          </w:p>
        </w:tc>
        <w:tc>
          <w:tcPr>
            <w:tcW w:w="52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0,0</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5</w:t>
            </w:r>
          </w:p>
        </w:tc>
        <w:tc>
          <w:tcPr>
            <w:tcW w:w="1423"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МП "Энергосбережение и повыш</w:t>
            </w:r>
            <w:r w:rsidRPr="000B55FC">
              <w:t>е</w:t>
            </w:r>
            <w:r w:rsidRPr="000B55FC">
              <w:t>ние энергетической э</w:t>
            </w:r>
            <w:r w:rsidRPr="000B55FC">
              <w:t>ф</w:t>
            </w:r>
            <w:r w:rsidRPr="000B55FC">
              <w:t>фективности в Жигало</w:t>
            </w:r>
            <w:r w:rsidRPr="000B55FC">
              <w:t>в</w:t>
            </w:r>
            <w:r w:rsidRPr="000B55FC">
              <w:t>ском муниципальном образ</w:t>
            </w:r>
            <w:r w:rsidRPr="000B55FC">
              <w:t>о</w:t>
            </w:r>
            <w:r w:rsidRPr="000B55FC">
              <w:t>вании на 2016-2020 год</w:t>
            </w:r>
            <w:proofErr w:type="gramStart"/>
            <w:r w:rsidRPr="000B55FC">
              <w:t>."</w:t>
            </w:r>
            <w:proofErr w:type="gramEnd"/>
          </w:p>
        </w:tc>
        <w:tc>
          <w:tcPr>
            <w:tcW w:w="839"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0502,   0503</w:t>
            </w:r>
          </w:p>
        </w:tc>
        <w:tc>
          <w:tcPr>
            <w:tcW w:w="656"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06003 29990</w:t>
            </w:r>
          </w:p>
        </w:tc>
        <w:tc>
          <w:tcPr>
            <w:tcW w:w="393"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1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200,0</w:t>
            </w:r>
          </w:p>
        </w:tc>
        <w:tc>
          <w:tcPr>
            <w:tcW w:w="52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0,0</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6</w:t>
            </w:r>
          </w:p>
        </w:tc>
        <w:tc>
          <w:tcPr>
            <w:tcW w:w="1423" w:type="pct"/>
            <w:tcBorders>
              <w:top w:val="nil"/>
              <w:left w:val="nil"/>
              <w:bottom w:val="single" w:sz="4" w:space="0" w:color="auto"/>
              <w:right w:val="single" w:sz="4" w:space="0" w:color="auto"/>
            </w:tcBorders>
            <w:shd w:val="clear" w:color="000000" w:fill="FFFFFF"/>
            <w:vAlign w:val="bottom"/>
            <w:hideMark/>
          </w:tcPr>
          <w:p w:rsidR="000B55FC" w:rsidRPr="000B55FC" w:rsidRDefault="000B55FC" w:rsidP="00590ED3">
            <w:pPr>
              <w:jc w:val="both"/>
            </w:pPr>
            <w:r w:rsidRPr="000B55FC">
              <w:t>МП "Комплексное развитие тран</w:t>
            </w:r>
            <w:r w:rsidRPr="000B55FC">
              <w:t>с</w:t>
            </w:r>
            <w:r w:rsidRPr="000B55FC">
              <w:t>портной инфраструктуры Жиг</w:t>
            </w:r>
            <w:r w:rsidRPr="000B55FC">
              <w:t>а</w:t>
            </w:r>
            <w:r w:rsidRPr="000B55FC">
              <w:t>ловского муниципального образ</w:t>
            </w:r>
            <w:r w:rsidRPr="000B55FC">
              <w:t>о</w:t>
            </w:r>
            <w:r w:rsidRPr="000B55FC">
              <w:t>вания на 2017-2025гг."</w:t>
            </w:r>
          </w:p>
        </w:tc>
        <w:tc>
          <w:tcPr>
            <w:tcW w:w="839"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0309, 0408, 0409, 0503</w:t>
            </w:r>
          </w:p>
        </w:tc>
        <w:tc>
          <w:tcPr>
            <w:tcW w:w="656"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07000 00000</w:t>
            </w:r>
          </w:p>
        </w:tc>
        <w:tc>
          <w:tcPr>
            <w:tcW w:w="393"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1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6385,7</w:t>
            </w:r>
          </w:p>
        </w:tc>
        <w:tc>
          <w:tcPr>
            <w:tcW w:w="52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9564,3</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7</w:t>
            </w:r>
          </w:p>
        </w:tc>
        <w:tc>
          <w:tcPr>
            <w:tcW w:w="1423" w:type="pct"/>
            <w:tcBorders>
              <w:top w:val="nil"/>
              <w:left w:val="nil"/>
              <w:bottom w:val="single" w:sz="4" w:space="0" w:color="auto"/>
              <w:right w:val="single" w:sz="4" w:space="0" w:color="auto"/>
            </w:tcBorders>
            <w:shd w:val="clear" w:color="000000" w:fill="FFFFFF"/>
            <w:vAlign w:val="bottom"/>
            <w:hideMark/>
          </w:tcPr>
          <w:p w:rsidR="000B55FC" w:rsidRPr="000B55FC" w:rsidRDefault="000B55FC" w:rsidP="00590ED3">
            <w:pPr>
              <w:jc w:val="both"/>
            </w:pPr>
            <w:r w:rsidRPr="000B55FC">
              <w:t>МП "Переселение граждан из ве</w:t>
            </w:r>
            <w:r w:rsidRPr="000B55FC">
              <w:t>т</w:t>
            </w:r>
            <w:r w:rsidRPr="000B55FC">
              <w:t>хого и аварийного жилищного фонда п. Жигалово на период до 2020г."</w:t>
            </w:r>
          </w:p>
        </w:tc>
        <w:tc>
          <w:tcPr>
            <w:tcW w:w="839"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0501</w:t>
            </w:r>
          </w:p>
        </w:tc>
        <w:tc>
          <w:tcPr>
            <w:tcW w:w="656"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08001 29990</w:t>
            </w:r>
          </w:p>
        </w:tc>
        <w:tc>
          <w:tcPr>
            <w:tcW w:w="393" w:type="pct"/>
            <w:tcBorders>
              <w:top w:val="nil"/>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410</w:t>
            </w:r>
          </w:p>
        </w:tc>
        <w:tc>
          <w:tcPr>
            <w:tcW w:w="518" w:type="pct"/>
            <w:tcBorders>
              <w:top w:val="nil"/>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0,0</w:t>
            </w:r>
          </w:p>
        </w:tc>
        <w:tc>
          <w:tcPr>
            <w:tcW w:w="528" w:type="pct"/>
            <w:tcBorders>
              <w:top w:val="nil"/>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0,0</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8</w:t>
            </w:r>
          </w:p>
        </w:tc>
        <w:tc>
          <w:tcPr>
            <w:tcW w:w="1423" w:type="pct"/>
            <w:tcBorders>
              <w:top w:val="nil"/>
              <w:left w:val="nil"/>
              <w:bottom w:val="single" w:sz="4" w:space="0" w:color="auto"/>
              <w:right w:val="single" w:sz="4" w:space="0" w:color="auto"/>
            </w:tcBorders>
            <w:shd w:val="clear" w:color="000000" w:fill="FFFFFF"/>
            <w:vAlign w:val="bottom"/>
            <w:hideMark/>
          </w:tcPr>
          <w:p w:rsidR="000B55FC" w:rsidRPr="000B55FC" w:rsidRDefault="000B55FC" w:rsidP="00590ED3">
            <w:pPr>
              <w:jc w:val="both"/>
            </w:pPr>
            <w:r w:rsidRPr="000B55FC">
              <w:t>МП "Благоустройство и сан</w:t>
            </w:r>
            <w:r w:rsidRPr="000B55FC">
              <w:t>и</w:t>
            </w:r>
            <w:r w:rsidRPr="000B55FC">
              <w:t>тарная очистка территории Ж</w:t>
            </w:r>
            <w:r w:rsidRPr="000B55FC">
              <w:t>и</w:t>
            </w:r>
            <w:r w:rsidRPr="000B55FC">
              <w:t>галовского муниципал</w:t>
            </w:r>
            <w:r w:rsidRPr="000B55FC">
              <w:t>ь</w:t>
            </w:r>
            <w:r w:rsidRPr="000B55FC">
              <w:t>ного образования на 2019-2021годы"</w:t>
            </w:r>
          </w:p>
        </w:tc>
        <w:tc>
          <w:tcPr>
            <w:tcW w:w="839"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0503</w:t>
            </w:r>
          </w:p>
        </w:tc>
        <w:tc>
          <w:tcPr>
            <w:tcW w:w="656"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10000 29990</w:t>
            </w:r>
          </w:p>
        </w:tc>
        <w:tc>
          <w:tcPr>
            <w:tcW w:w="393" w:type="pct"/>
            <w:tcBorders>
              <w:top w:val="single" w:sz="4" w:space="0" w:color="auto"/>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2910,9</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2701,5</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9</w:t>
            </w:r>
          </w:p>
        </w:tc>
        <w:tc>
          <w:tcPr>
            <w:tcW w:w="1423" w:type="pct"/>
            <w:tcBorders>
              <w:top w:val="nil"/>
              <w:left w:val="nil"/>
              <w:bottom w:val="single" w:sz="4" w:space="0" w:color="auto"/>
              <w:right w:val="single" w:sz="4" w:space="0" w:color="auto"/>
            </w:tcBorders>
            <w:shd w:val="clear" w:color="000000" w:fill="FFFFFF"/>
            <w:vAlign w:val="bottom"/>
            <w:hideMark/>
          </w:tcPr>
          <w:p w:rsidR="000B55FC" w:rsidRPr="000B55FC" w:rsidRDefault="000B55FC" w:rsidP="00590ED3">
            <w:pPr>
              <w:jc w:val="both"/>
            </w:pPr>
            <w:r w:rsidRPr="000B55FC">
              <w:t>МП "Формирование совреме</w:t>
            </w:r>
            <w:r w:rsidRPr="000B55FC">
              <w:t>н</w:t>
            </w:r>
            <w:r w:rsidRPr="000B55FC">
              <w:t>ной городской среды на терр</w:t>
            </w:r>
            <w:r w:rsidRPr="000B55FC">
              <w:t>и</w:t>
            </w:r>
            <w:r w:rsidRPr="000B55FC">
              <w:t>тории Жигаловского муниц</w:t>
            </w:r>
            <w:r w:rsidRPr="000B55FC">
              <w:t>и</w:t>
            </w:r>
            <w:r w:rsidRPr="000B55FC">
              <w:t>пального образования на 2018-2022 годы"</w:t>
            </w:r>
          </w:p>
        </w:tc>
        <w:tc>
          <w:tcPr>
            <w:tcW w:w="839"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0503</w:t>
            </w:r>
          </w:p>
        </w:tc>
        <w:tc>
          <w:tcPr>
            <w:tcW w:w="656"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11000 S2910</w:t>
            </w:r>
          </w:p>
        </w:tc>
        <w:tc>
          <w:tcPr>
            <w:tcW w:w="393" w:type="pct"/>
            <w:tcBorders>
              <w:top w:val="single" w:sz="4" w:space="0" w:color="auto"/>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1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640,0</w:t>
            </w:r>
          </w:p>
        </w:tc>
        <w:tc>
          <w:tcPr>
            <w:tcW w:w="52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80,0</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10</w:t>
            </w:r>
          </w:p>
        </w:tc>
        <w:tc>
          <w:tcPr>
            <w:tcW w:w="1423" w:type="pct"/>
            <w:tcBorders>
              <w:top w:val="nil"/>
              <w:left w:val="nil"/>
              <w:bottom w:val="nil"/>
              <w:right w:val="single" w:sz="4" w:space="0" w:color="auto"/>
            </w:tcBorders>
            <w:shd w:val="clear" w:color="auto" w:fill="auto"/>
            <w:vAlign w:val="center"/>
            <w:hideMark/>
          </w:tcPr>
          <w:p w:rsidR="000B55FC" w:rsidRPr="000B55FC" w:rsidRDefault="000B55FC" w:rsidP="00590ED3">
            <w:pPr>
              <w:jc w:val="both"/>
            </w:pPr>
            <w:r w:rsidRPr="000B55FC">
              <w:t>МП "Территориальное развитие Жигаловского мун</w:t>
            </w:r>
            <w:r w:rsidRPr="000B55FC">
              <w:t>и</w:t>
            </w:r>
            <w:r w:rsidRPr="000B55FC">
              <w:t>ципального образования на п</w:t>
            </w:r>
            <w:r w:rsidRPr="000B55FC">
              <w:t>е</w:t>
            </w:r>
            <w:r w:rsidRPr="000B55FC">
              <w:t>риод 2019-2021 года"</w:t>
            </w:r>
          </w:p>
        </w:tc>
        <w:tc>
          <w:tcPr>
            <w:tcW w:w="839" w:type="pct"/>
            <w:tcBorders>
              <w:top w:val="nil"/>
              <w:left w:val="nil"/>
              <w:bottom w:val="nil"/>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0412</w:t>
            </w:r>
          </w:p>
        </w:tc>
        <w:tc>
          <w:tcPr>
            <w:tcW w:w="656"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12000 29990</w:t>
            </w:r>
          </w:p>
        </w:tc>
        <w:tc>
          <w:tcPr>
            <w:tcW w:w="393" w:type="pct"/>
            <w:tcBorders>
              <w:top w:val="single" w:sz="4" w:space="0" w:color="auto"/>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1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569,0</w:t>
            </w:r>
          </w:p>
        </w:tc>
        <w:tc>
          <w:tcPr>
            <w:tcW w:w="52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772,0</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11</w:t>
            </w:r>
          </w:p>
        </w:tc>
        <w:tc>
          <w:tcPr>
            <w:tcW w:w="1423" w:type="pct"/>
            <w:tcBorders>
              <w:top w:val="single" w:sz="4" w:space="0" w:color="auto"/>
              <w:left w:val="nil"/>
              <w:bottom w:val="single" w:sz="4" w:space="0" w:color="auto"/>
              <w:right w:val="single" w:sz="4" w:space="0" w:color="auto"/>
            </w:tcBorders>
            <w:shd w:val="clear" w:color="000000" w:fill="FFFFFF"/>
            <w:vAlign w:val="bottom"/>
            <w:hideMark/>
          </w:tcPr>
          <w:p w:rsidR="000B55FC" w:rsidRPr="000B55FC" w:rsidRDefault="000B55FC" w:rsidP="00590ED3">
            <w:pPr>
              <w:jc w:val="both"/>
            </w:pPr>
            <w:r w:rsidRPr="000B55FC">
              <w:t>МП "Развитие физической культ</w:t>
            </w:r>
            <w:r w:rsidRPr="000B55FC">
              <w:t>у</w:t>
            </w:r>
            <w:r w:rsidRPr="000B55FC">
              <w:t>ры в Жигаловском муниц</w:t>
            </w:r>
            <w:r w:rsidRPr="000B55FC">
              <w:t>и</w:t>
            </w:r>
            <w:r w:rsidRPr="000B55FC">
              <w:t>пальном образовании на 2019-2025 годы"</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0B55FC" w:rsidRPr="000B55FC" w:rsidRDefault="000B55FC" w:rsidP="00590ED3">
            <w:pPr>
              <w:jc w:val="both"/>
            </w:pPr>
            <w:r w:rsidRPr="000B55FC">
              <w:t>Админ</w:t>
            </w:r>
            <w:r w:rsidRPr="000B55FC">
              <w:t>и</w:t>
            </w:r>
            <w:r w:rsidRPr="000B55FC">
              <w:t>страция Жигаловского м</w:t>
            </w:r>
            <w:r w:rsidRPr="000B55FC">
              <w:t>у</w:t>
            </w:r>
            <w:r w:rsidRPr="000B55FC">
              <w:t>ниципального о</w:t>
            </w:r>
            <w:r w:rsidRPr="000B55FC">
              <w:t>б</w:t>
            </w:r>
            <w:r w:rsidRPr="000B55FC">
              <w:t>раз</w:t>
            </w:r>
            <w:r w:rsidRPr="000B55FC">
              <w:t>о</w:t>
            </w:r>
            <w:r w:rsidRPr="000B55FC">
              <w:t>вания</w:t>
            </w:r>
          </w:p>
        </w:tc>
        <w:tc>
          <w:tcPr>
            <w:tcW w:w="414"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1101</w:t>
            </w:r>
          </w:p>
        </w:tc>
        <w:tc>
          <w:tcPr>
            <w:tcW w:w="656" w:type="pct"/>
            <w:tcBorders>
              <w:top w:val="nil"/>
              <w:left w:val="nil"/>
              <w:bottom w:val="single" w:sz="4" w:space="0" w:color="auto"/>
              <w:right w:val="single" w:sz="4" w:space="0" w:color="auto"/>
            </w:tcBorders>
            <w:shd w:val="clear" w:color="000000" w:fill="FFFFFF"/>
            <w:noWrap/>
            <w:vAlign w:val="center"/>
            <w:hideMark/>
          </w:tcPr>
          <w:p w:rsidR="000B55FC" w:rsidRPr="000B55FC" w:rsidRDefault="000B55FC" w:rsidP="00590ED3">
            <w:pPr>
              <w:jc w:val="both"/>
            </w:pPr>
            <w:r w:rsidRPr="000B55FC">
              <w:t>13000 29990</w:t>
            </w:r>
          </w:p>
        </w:tc>
        <w:tc>
          <w:tcPr>
            <w:tcW w:w="393" w:type="pct"/>
            <w:tcBorders>
              <w:top w:val="single" w:sz="4" w:space="0" w:color="auto"/>
              <w:left w:val="nil"/>
              <w:bottom w:val="nil"/>
              <w:right w:val="single" w:sz="4" w:space="0" w:color="auto"/>
            </w:tcBorders>
            <w:shd w:val="clear" w:color="auto" w:fill="auto"/>
            <w:noWrap/>
            <w:vAlign w:val="center"/>
            <w:hideMark/>
          </w:tcPr>
          <w:p w:rsidR="000B55FC" w:rsidRPr="000B55FC" w:rsidRDefault="000B55FC" w:rsidP="00590ED3">
            <w:pPr>
              <w:jc w:val="both"/>
            </w:pPr>
            <w:r w:rsidRPr="000B55FC">
              <w:t>200</w:t>
            </w:r>
          </w:p>
        </w:tc>
        <w:tc>
          <w:tcPr>
            <w:tcW w:w="51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92,0</w:t>
            </w:r>
          </w:p>
        </w:tc>
        <w:tc>
          <w:tcPr>
            <w:tcW w:w="528" w:type="pct"/>
            <w:tcBorders>
              <w:top w:val="nil"/>
              <w:left w:val="nil"/>
              <w:bottom w:val="single" w:sz="4" w:space="0" w:color="auto"/>
              <w:right w:val="single" w:sz="4" w:space="0" w:color="auto"/>
            </w:tcBorders>
            <w:shd w:val="clear" w:color="auto" w:fill="auto"/>
            <w:noWrap/>
            <w:vAlign w:val="center"/>
            <w:hideMark/>
          </w:tcPr>
          <w:p w:rsidR="000B55FC" w:rsidRPr="000B55FC" w:rsidRDefault="000B55FC" w:rsidP="00590ED3">
            <w:pPr>
              <w:jc w:val="both"/>
            </w:pPr>
            <w:r w:rsidRPr="000B55FC">
              <w:t>92,0</w:t>
            </w:r>
          </w:p>
        </w:tc>
      </w:tr>
      <w:tr w:rsidR="000B55FC" w:rsidRPr="000B55FC" w:rsidTr="003013F8">
        <w:trPr>
          <w:trHeight w:val="2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0B55FC" w:rsidRPr="000B55FC" w:rsidRDefault="000B55FC" w:rsidP="00590ED3">
            <w:pPr>
              <w:jc w:val="both"/>
            </w:pPr>
          </w:p>
        </w:tc>
        <w:tc>
          <w:tcPr>
            <w:tcW w:w="1423"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rPr>
            </w:pPr>
            <w:r w:rsidRPr="000B55FC">
              <w:rPr>
                <w:bCs/>
              </w:rPr>
              <w:t>Итого:</w:t>
            </w:r>
          </w:p>
        </w:tc>
        <w:tc>
          <w:tcPr>
            <w:tcW w:w="83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p>
        </w:tc>
        <w:tc>
          <w:tcPr>
            <w:tcW w:w="656"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p>
        </w:tc>
        <w:tc>
          <w:tcPr>
            <w:tcW w:w="518"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rPr>
            </w:pPr>
            <w:r w:rsidRPr="000B55FC">
              <w:rPr>
                <w:bCs/>
              </w:rPr>
              <w:t>10919,6</w:t>
            </w:r>
          </w:p>
        </w:tc>
        <w:tc>
          <w:tcPr>
            <w:tcW w:w="528"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rPr>
            </w:pPr>
            <w:r w:rsidRPr="000B55FC">
              <w:rPr>
                <w:bCs/>
              </w:rPr>
              <w:t>13331,8</w:t>
            </w:r>
          </w:p>
        </w:tc>
      </w:tr>
    </w:tbl>
    <w:p w:rsidR="000B55FC" w:rsidRDefault="000B55FC" w:rsidP="00590ED3">
      <w:pPr>
        <w:ind w:firstLine="567"/>
        <w:jc w:val="both"/>
      </w:pPr>
    </w:p>
    <w:p w:rsidR="003013F8" w:rsidRPr="000B55FC" w:rsidRDefault="003013F8" w:rsidP="00590ED3">
      <w:pPr>
        <w:jc w:val="right"/>
      </w:pPr>
      <w:r w:rsidRPr="000B55FC">
        <w:t>Приложение № 13</w:t>
      </w:r>
      <w:r>
        <w:t xml:space="preserve"> </w:t>
      </w:r>
      <w:r w:rsidRPr="000B55FC">
        <w:t>к решению Думы Жигаловского</w:t>
      </w:r>
    </w:p>
    <w:p w:rsidR="003013F8" w:rsidRPr="000B55FC" w:rsidRDefault="003013F8" w:rsidP="00590ED3">
      <w:pPr>
        <w:jc w:val="right"/>
      </w:pPr>
      <w:r w:rsidRPr="000B55FC">
        <w:t>муниципального образования</w:t>
      </w:r>
      <w:r>
        <w:t xml:space="preserve"> </w:t>
      </w:r>
      <w:r w:rsidRPr="000B55FC">
        <w:t>от " 26 "  марта     2019г. № 09-18</w:t>
      </w:r>
    </w:p>
    <w:p w:rsidR="003013F8" w:rsidRPr="000B55FC" w:rsidRDefault="003013F8" w:rsidP="00590ED3">
      <w:pPr>
        <w:jc w:val="center"/>
        <w:rPr>
          <w:bCs/>
        </w:rPr>
      </w:pPr>
      <w:r w:rsidRPr="000B55FC">
        <w:rPr>
          <w:bCs/>
        </w:rPr>
        <w:t>Программа муниципальных внутренних заимствований  Жигаловского МО на 2019 год</w:t>
      </w:r>
    </w:p>
    <w:tbl>
      <w:tblPr>
        <w:tblW w:w="5000" w:type="pct"/>
        <w:tblLook w:val="04A0" w:firstRow="1" w:lastRow="0" w:firstColumn="1" w:lastColumn="0" w:noHBand="0" w:noVBand="1"/>
      </w:tblPr>
      <w:tblGrid>
        <w:gridCol w:w="4749"/>
        <w:gridCol w:w="1997"/>
        <w:gridCol w:w="1659"/>
        <w:gridCol w:w="1490"/>
        <w:gridCol w:w="1659"/>
      </w:tblGrid>
      <w:tr w:rsidR="000B55FC" w:rsidRPr="000B55FC" w:rsidTr="003013F8">
        <w:trPr>
          <w:trHeight w:val="20"/>
        </w:trPr>
        <w:tc>
          <w:tcPr>
            <w:tcW w:w="2055" w:type="pct"/>
            <w:tcBorders>
              <w:top w:val="single" w:sz="4" w:space="0" w:color="auto"/>
              <w:left w:val="single" w:sz="4" w:space="0" w:color="auto"/>
              <w:bottom w:val="single" w:sz="4" w:space="0" w:color="auto"/>
              <w:right w:val="single" w:sz="4" w:space="0" w:color="auto"/>
            </w:tcBorders>
            <w:shd w:val="clear" w:color="auto" w:fill="auto"/>
            <w:hideMark/>
          </w:tcPr>
          <w:p w:rsidR="000B55FC" w:rsidRPr="000B55FC" w:rsidRDefault="000B55FC" w:rsidP="00590ED3">
            <w:pPr>
              <w:jc w:val="both"/>
            </w:pPr>
            <w:r w:rsidRPr="000B55FC">
              <w:t>Виды долговых обязательств (привлеч</w:t>
            </w:r>
            <w:r w:rsidRPr="000B55FC">
              <w:t>е</w:t>
            </w:r>
            <w:r w:rsidRPr="000B55FC">
              <w:t>ние/погашение)</w:t>
            </w:r>
          </w:p>
        </w:tc>
        <w:tc>
          <w:tcPr>
            <w:tcW w:w="864"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Объем муниципал</w:t>
            </w:r>
            <w:r w:rsidRPr="000B55FC">
              <w:t>ь</w:t>
            </w:r>
            <w:r w:rsidRPr="000B55FC">
              <w:t>ного долга на 1 я</w:t>
            </w:r>
            <w:r w:rsidRPr="000B55FC">
              <w:t>н</w:t>
            </w:r>
            <w:r w:rsidRPr="000B55FC">
              <w:t>варя 2019 года</w:t>
            </w:r>
          </w:p>
        </w:tc>
        <w:tc>
          <w:tcPr>
            <w:tcW w:w="718"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Объем привл</w:t>
            </w:r>
            <w:r w:rsidRPr="000B55FC">
              <w:t>е</w:t>
            </w:r>
            <w:r w:rsidRPr="000B55FC">
              <w:t>чения в 2019 году</w:t>
            </w:r>
          </w:p>
        </w:tc>
        <w:tc>
          <w:tcPr>
            <w:tcW w:w="645"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Объем пог</w:t>
            </w:r>
            <w:r w:rsidRPr="000B55FC">
              <w:t>а</w:t>
            </w:r>
            <w:r w:rsidRPr="000B55FC">
              <w:t>шения в 2019 году</w:t>
            </w:r>
          </w:p>
        </w:tc>
        <w:tc>
          <w:tcPr>
            <w:tcW w:w="718"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Верхний пр</w:t>
            </w:r>
            <w:r w:rsidRPr="000B55FC">
              <w:t>е</w:t>
            </w:r>
            <w:r w:rsidRPr="000B55FC">
              <w:t>дел долга на 1 янв</w:t>
            </w:r>
            <w:r w:rsidRPr="000B55FC">
              <w:t>а</w:t>
            </w:r>
            <w:r w:rsidRPr="000B55FC">
              <w:t>ря 2020 года</w:t>
            </w:r>
          </w:p>
        </w:tc>
      </w:tr>
      <w:tr w:rsidR="000B55FC" w:rsidRPr="000B55FC" w:rsidTr="003013F8">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Объем заимствований, всего</w:t>
            </w:r>
          </w:p>
        </w:tc>
        <w:tc>
          <w:tcPr>
            <w:tcW w:w="864"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975,2</w:t>
            </w:r>
          </w:p>
        </w:tc>
        <w:tc>
          <w:tcPr>
            <w:tcW w:w="64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975,2</w:t>
            </w:r>
          </w:p>
        </w:tc>
      </w:tr>
      <w:tr w:rsidR="000B55FC" w:rsidRPr="000B55FC" w:rsidTr="003013F8">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в том числе:</w:t>
            </w:r>
          </w:p>
        </w:tc>
        <w:tc>
          <w:tcPr>
            <w:tcW w:w="864"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c>
          <w:tcPr>
            <w:tcW w:w="64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r>
      <w:tr w:rsidR="000B55FC" w:rsidRPr="000B55FC" w:rsidTr="003013F8">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1. Государственные (муниципальные) ценные бум</w:t>
            </w:r>
            <w:r w:rsidRPr="000B55FC">
              <w:t>а</w:t>
            </w:r>
            <w:r w:rsidRPr="000B55FC">
              <w:t>ги, номинальная стоимость которых указана в вал</w:t>
            </w:r>
            <w:r w:rsidRPr="000B55FC">
              <w:t>ю</w:t>
            </w:r>
            <w:r w:rsidRPr="000B55FC">
              <w:t>те Российской Федерации</w:t>
            </w:r>
          </w:p>
        </w:tc>
        <w:tc>
          <w:tcPr>
            <w:tcW w:w="864"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64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r>
      <w:tr w:rsidR="000B55FC" w:rsidRPr="000B55FC" w:rsidTr="003013F8">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2. Кредиты кредитных организаций в валюте Ро</w:t>
            </w:r>
            <w:r w:rsidRPr="000B55FC">
              <w:t>с</w:t>
            </w:r>
            <w:r w:rsidRPr="000B55FC">
              <w:t>сийской Федерации</w:t>
            </w:r>
          </w:p>
        </w:tc>
        <w:tc>
          <w:tcPr>
            <w:tcW w:w="864"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975,2</w:t>
            </w:r>
          </w:p>
        </w:tc>
        <w:tc>
          <w:tcPr>
            <w:tcW w:w="64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975,2</w:t>
            </w:r>
          </w:p>
        </w:tc>
      </w:tr>
      <w:tr w:rsidR="000B55FC" w:rsidRPr="000B55FC" w:rsidTr="003013F8">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3. Бюджетные кредиты от других бюджетов бю</w:t>
            </w:r>
            <w:r w:rsidRPr="000B55FC">
              <w:t>д</w:t>
            </w:r>
            <w:r w:rsidRPr="000B55FC">
              <w:t>жетной системы Российской Фед</w:t>
            </w:r>
            <w:r w:rsidRPr="000B55FC">
              <w:t>е</w:t>
            </w:r>
            <w:r w:rsidRPr="000B55FC">
              <w:t>рации</w:t>
            </w:r>
          </w:p>
        </w:tc>
        <w:tc>
          <w:tcPr>
            <w:tcW w:w="864"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64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r>
      <w:tr w:rsidR="000B55FC" w:rsidRPr="000B55FC" w:rsidTr="003013F8">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lastRenderedPageBreak/>
              <w:t>в валюте Российской Федерации</w:t>
            </w:r>
          </w:p>
        </w:tc>
        <w:tc>
          <w:tcPr>
            <w:tcW w:w="864"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64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r>
      <w:tr w:rsidR="000B55FC" w:rsidRPr="000B55FC" w:rsidTr="003013F8">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в иностранной валюте</w:t>
            </w:r>
          </w:p>
        </w:tc>
        <w:tc>
          <w:tcPr>
            <w:tcW w:w="864"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64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71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r>
    </w:tbl>
    <w:p w:rsidR="000B55FC" w:rsidRDefault="000B55FC" w:rsidP="00590ED3">
      <w:pPr>
        <w:ind w:firstLine="567"/>
        <w:jc w:val="both"/>
      </w:pPr>
    </w:p>
    <w:p w:rsidR="003013F8" w:rsidRPr="000B55FC" w:rsidRDefault="003013F8" w:rsidP="00590ED3">
      <w:pPr>
        <w:jc w:val="right"/>
      </w:pPr>
      <w:r w:rsidRPr="000B55FC">
        <w:t>Приложение № 14</w:t>
      </w:r>
      <w:r>
        <w:t xml:space="preserve"> </w:t>
      </w:r>
      <w:r w:rsidRPr="000B55FC">
        <w:t>к решению Думы Жигаловского</w:t>
      </w:r>
    </w:p>
    <w:p w:rsidR="003013F8" w:rsidRPr="000B55FC" w:rsidRDefault="003013F8" w:rsidP="00590ED3">
      <w:pPr>
        <w:jc w:val="right"/>
      </w:pPr>
      <w:r w:rsidRPr="000B55FC">
        <w:t>муниципального образования</w:t>
      </w:r>
      <w:r>
        <w:t xml:space="preserve"> </w:t>
      </w:r>
      <w:r w:rsidRPr="000B55FC">
        <w:t>от " 26 "  марта     2019г. № 09-18</w:t>
      </w:r>
    </w:p>
    <w:p w:rsidR="003013F8" w:rsidRPr="000B55FC" w:rsidRDefault="003013F8" w:rsidP="00590ED3">
      <w:pPr>
        <w:jc w:val="both"/>
        <w:rPr>
          <w:bCs/>
        </w:rPr>
      </w:pPr>
      <w:r w:rsidRPr="000B55FC">
        <w:rPr>
          <w:bCs/>
        </w:rPr>
        <w:t>Программа муниципальных внутренних заимствований  Жигаловского МО на плановый период 2020 и 2021  г</w:t>
      </w:r>
      <w:r w:rsidRPr="000B55FC">
        <w:rPr>
          <w:bCs/>
        </w:rPr>
        <w:t>о</w:t>
      </w:r>
      <w:r w:rsidRPr="000B55FC">
        <w:rPr>
          <w:bCs/>
        </w:rPr>
        <w:t>дов</w:t>
      </w:r>
    </w:p>
    <w:tbl>
      <w:tblPr>
        <w:tblW w:w="5000" w:type="pct"/>
        <w:tblLook w:val="04A0" w:firstRow="1" w:lastRow="0" w:firstColumn="1" w:lastColumn="0" w:noHBand="0" w:noVBand="1"/>
      </w:tblPr>
      <w:tblGrid>
        <w:gridCol w:w="2869"/>
        <w:gridCol w:w="1647"/>
        <w:gridCol w:w="1309"/>
        <w:gridCol w:w="1143"/>
        <w:gridCol w:w="1173"/>
        <w:gridCol w:w="1309"/>
        <w:gridCol w:w="1144"/>
        <w:gridCol w:w="960"/>
      </w:tblGrid>
      <w:tr w:rsidR="000B55FC" w:rsidRPr="000B55FC" w:rsidTr="003013F8">
        <w:trPr>
          <w:trHeight w:val="20"/>
        </w:trPr>
        <w:tc>
          <w:tcPr>
            <w:tcW w:w="1242" w:type="pct"/>
            <w:tcBorders>
              <w:top w:val="single" w:sz="4" w:space="0" w:color="auto"/>
              <w:left w:val="single" w:sz="4" w:space="0" w:color="auto"/>
              <w:bottom w:val="single" w:sz="4" w:space="0" w:color="auto"/>
              <w:right w:val="single" w:sz="4" w:space="0" w:color="auto"/>
            </w:tcBorders>
            <w:shd w:val="clear" w:color="auto" w:fill="auto"/>
            <w:hideMark/>
          </w:tcPr>
          <w:p w:rsidR="000B55FC" w:rsidRPr="000B55FC" w:rsidRDefault="000B55FC" w:rsidP="00590ED3">
            <w:pPr>
              <w:jc w:val="both"/>
            </w:pPr>
            <w:r w:rsidRPr="000B55FC">
              <w:t>Виды долговых обязательств (привлеч</w:t>
            </w:r>
            <w:r w:rsidRPr="000B55FC">
              <w:t>е</w:t>
            </w:r>
            <w:r w:rsidRPr="000B55FC">
              <w:t>ние/погашение)</w:t>
            </w:r>
          </w:p>
        </w:tc>
        <w:tc>
          <w:tcPr>
            <w:tcW w:w="713"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Объем муниц</w:t>
            </w:r>
            <w:r w:rsidRPr="000B55FC">
              <w:t>и</w:t>
            </w:r>
            <w:r w:rsidRPr="000B55FC">
              <w:t>пального до</w:t>
            </w:r>
            <w:r w:rsidRPr="000B55FC">
              <w:t>л</w:t>
            </w:r>
            <w:r w:rsidRPr="000B55FC">
              <w:t>га на 1 января 2020 года</w:t>
            </w:r>
          </w:p>
        </w:tc>
        <w:tc>
          <w:tcPr>
            <w:tcW w:w="566"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Объем пр</w:t>
            </w:r>
            <w:r w:rsidRPr="000B55FC">
              <w:t>и</w:t>
            </w:r>
            <w:r w:rsidRPr="000B55FC">
              <w:t>вл</w:t>
            </w:r>
            <w:r w:rsidRPr="000B55FC">
              <w:t>е</w:t>
            </w:r>
            <w:r w:rsidRPr="000B55FC">
              <w:t>чения в 2020 году</w:t>
            </w:r>
          </w:p>
        </w:tc>
        <w:tc>
          <w:tcPr>
            <w:tcW w:w="495"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Объем пог</w:t>
            </w:r>
            <w:r w:rsidRPr="000B55FC">
              <w:t>а</w:t>
            </w:r>
            <w:r w:rsidRPr="000B55FC">
              <w:t>шения в 2020 году</w:t>
            </w:r>
          </w:p>
        </w:tc>
        <w:tc>
          <w:tcPr>
            <w:tcW w:w="508"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Верхний пр</w:t>
            </w:r>
            <w:r w:rsidRPr="000B55FC">
              <w:t>е</w:t>
            </w:r>
            <w:r w:rsidRPr="000B55FC">
              <w:t>дел долга на 1 января 2021 года</w:t>
            </w:r>
          </w:p>
        </w:tc>
        <w:tc>
          <w:tcPr>
            <w:tcW w:w="566"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Объем пр</w:t>
            </w:r>
            <w:r w:rsidRPr="000B55FC">
              <w:t>и</w:t>
            </w:r>
            <w:r w:rsidRPr="000B55FC">
              <w:t>вл</w:t>
            </w:r>
            <w:r w:rsidRPr="000B55FC">
              <w:t>е</w:t>
            </w:r>
            <w:r w:rsidRPr="000B55FC">
              <w:t>чения в 2021 году</w:t>
            </w:r>
          </w:p>
        </w:tc>
        <w:tc>
          <w:tcPr>
            <w:tcW w:w="495"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Объем погаш</w:t>
            </w:r>
            <w:r w:rsidRPr="000B55FC">
              <w:t>е</w:t>
            </w:r>
            <w:r w:rsidRPr="000B55FC">
              <w:t>ния в 2021 году</w:t>
            </w:r>
          </w:p>
        </w:tc>
        <w:tc>
          <w:tcPr>
            <w:tcW w:w="415" w:type="pct"/>
            <w:tcBorders>
              <w:top w:val="single" w:sz="4" w:space="0" w:color="auto"/>
              <w:left w:val="nil"/>
              <w:bottom w:val="single" w:sz="4" w:space="0" w:color="auto"/>
              <w:right w:val="single" w:sz="4" w:space="0" w:color="auto"/>
            </w:tcBorders>
            <w:shd w:val="clear" w:color="auto" w:fill="auto"/>
            <w:hideMark/>
          </w:tcPr>
          <w:p w:rsidR="000B55FC" w:rsidRPr="000B55FC" w:rsidRDefault="000B55FC" w:rsidP="00590ED3">
            <w:pPr>
              <w:jc w:val="both"/>
            </w:pPr>
            <w:r w:rsidRPr="000B55FC">
              <w:t>Верхний пр</w:t>
            </w:r>
            <w:r w:rsidRPr="000B55FC">
              <w:t>е</w:t>
            </w:r>
            <w:r w:rsidRPr="000B55FC">
              <w:t>дел долга на 1 я</w:t>
            </w:r>
            <w:r w:rsidRPr="000B55FC">
              <w:t>н</w:t>
            </w:r>
            <w:r w:rsidRPr="000B55FC">
              <w:t>варя 2022 года</w:t>
            </w:r>
          </w:p>
        </w:tc>
      </w:tr>
      <w:tr w:rsidR="000B55FC" w:rsidRPr="000B55FC" w:rsidTr="003013F8">
        <w:trPr>
          <w:trHeight w:val="20"/>
        </w:trPr>
        <w:tc>
          <w:tcPr>
            <w:tcW w:w="1242"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Объем заимствований, всего</w:t>
            </w:r>
          </w:p>
        </w:tc>
        <w:tc>
          <w:tcPr>
            <w:tcW w:w="713"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975,2</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1 627,4</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325,1</w:t>
            </w:r>
          </w:p>
        </w:tc>
        <w:tc>
          <w:tcPr>
            <w:tcW w:w="50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2 277,5</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2 501,8</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867,5</w:t>
            </w:r>
          </w:p>
        </w:tc>
        <w:tc>
          <w:tcPr>
            <w:tcW w:w="41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3 911,8</w:t>
            </w:r>
          </w:p>
        </w:tc>
      </w:tr>
      <w:tr w:rsidR="000B55FC" w:rsidRPr="000B55FC" w:rsidTr="003013F8">
        <w:trPr>
          <w:trHeight w:val="20"/>
        </w:trPr>
        <w:tc>
          <w:tcPr>
            <w:tcW w:w="1242"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в том числе:</w:t>
            </w:r>
          </w:p>
        </w:tc>
        <w:tc>
          <w:tcPr>
            <w:tcW w:w="713"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c>
          <w:tcPr>
            <w:tcW w:w="50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c>
          <w:tcPr>
            <w:tcW w:w="41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p>
        </w:tc>
      </w:tr>
      <w:tr w:rsidR="000B55FC" w:rsidRPr="000B55FC" w:rsidTr="003013F8">
        <w:trPr>
          <w:trHeight w:val="20"/>
        </w:trPr>
        <w:tc>
          <w:tcPr>
            <w:tcW w:w="1242"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1. Государственные (муниц</w:t>
            </w:r>
            <w:r w:rsidRPr="000B55FC">
              <w:t>и</w:t>
            </w:r>
            <w:r w:rsidRPr="000B55FC">
              <w:t>пальные) ценные бумаги, н</w:t>
            </w:r>
            <w:r w:rsidRPr="000B55FC">
              <w:t>о</w:t>
            </w:r>
            <w:r w:rsidRPr="000B55FC">
              <w:t>минальная стоимость которых указана в валюте Российской Федерации</w:t>
            </w:r>
          </w:p>
        </w:tc>
        <w:tc>
          <w:tcPr>
            <w:tcW w:w="713"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0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1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r>
      <w:tr w:rsidR="000B55FC" w:rsidRPr="000B55FC" w:rsidTr="003013F8">
        <w:trPr>
          <w:trHeight w:val="20"/>
        </w:trPr>
        <w:tc>
          <w:tcPr>
            <w:tcW w:w="1242"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2. Кредиты кредитных орган</w:t>
            </w:r>
            <w:r w:rsidRPr="000B55FC">
              <w:t>и</w:t>
            </w:r>
            <w:r w:rsidRPr="000B55FC">
              <w:t>заций в валюте Ро</w:t>
            </w:r>
            <w:r w:rsidRPr="000B55FC">
              <w:t>с</w:t>
            </w:r>
            <w:r w:rsidRPr="000B55FC">
              <w:t>сийской Федерации</w:t>
            </w:r>
          </w:p>
        </w:tc>
        <w:tc>
          <w:tcPr>
            <w:tcW w:w="713"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975,2</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1 627,4</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325,1</w:t>
            </w:r>
          </w:p>
        </w:tc>
        <w:tc>
          <w:tcPr>
            <w:tcW w:w="50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2 277,5</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2 501,8</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867,5</w:t>
            </w:r>
          </w:p>
        </w:tc>
        <w:tc>
          <w:tcPr>
            <w:tcW w:w="41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3 911,8</w:t>
            </w:r>
          </w:p>
        </w:tc>
      </w:tr>
      <w:tr w:rsidR="000B55FC" w:rsidRPr="000B55FC" w:rsidTr="003013F8">
        <w:trPr>
          <w:trHeight w:val="20"/>
        </w:trPr>
        <w:tc>
          <w:tcPr>
            <w:tcW w:w="1242"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3. Бюджетные кредиты от др</w:t>
            </w:r>
            <w:r w:rsidRPr="000B55FC">
              <w:t>у</w:t>
            </w:r>
            <w:r w:rsidRPr="000B55FC">
              <w:t>гих бюджетов бюджетной с</w:t>
            </w:r>
            <w:r w:rsidRPr="000B55FC">
              <w:t>и</w:t>
            </w:r>
            <w:r w:rsidRPr="000B55FC">
              <w:t>стемы Российской Федер</w:t>
            </w:r>
            <w:r w:rsidRPr="000B55FC">
              <w:t>а</w:t>
            </w:r>
            <w:r w:rsidRPr="000B55FC">
              <w:t>ции</w:t>
            </w:r>
          </w:p>
        </w:tc>
        <w:tc>
          <w:tcPr>
            <w:tcW w:w="713"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0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1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r>
      <w:tr w:rsidR="000B55FC" w:rsidRPr="000B55FC" w:rsidTr="003013F8">
        <w:trPr>
          <w:trHeight w:val="20"/>
        </w:trPr>
        <w:tc>
          <w:tcPr>
            <w:tcW w:w="1242"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в валюте Российской Федер</w:t>
            </w:r>
            <w:r w:rsidRPr="000B55FC">
              <w:t>а</w:t>
            </w:r>
            <w:r w:rsidRPr="000B55FC">
              <w:t>ции</w:t>
            </w:r>
          </w:p>
        </w:tc>
        <w:tc>
          <w:tcPr>
            <w:tcW w:w="713"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0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1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r>
      <w:tr w:rsidR="000B55FC" w:rsidRPr="000B55FC" w:rsidTr="003013F8">
        <w:trPr>
          <w:trHeight w:val="20"/>
        </w:trPr>
        <w:tc>
          <w:tcPr>
            <w:tcW w:w="1242"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в иностранной валюте</w:t>
            </w:r>
          </w:p>
        </w:tc>
        <w:tc>
          <w:tcPr>
            <w:tcW w:w="713"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08"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566"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9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c>
          <w:tcPr>
            <w:tcW w:w="415" w:type="pct"/>
            <w:tcBorders>
              <w:top w:val="nil"/>
              <w:left w:val="nil"/>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0,0</w:t>
            </w:r>
          </w:p>
        </w:tc>
      </w:tr>
    </w:tbl>
    <w:p w:rsidR="000B55FC" w:rsidRPr="000B55FC" w:rsidRDefault="000B55FC" w:rsidP="00590ED3">
      <w:pPr>
        <w:ind w:firstLine="567"/>
        <w:jc w:val="both"/>
      </w:pPr>
    </w:p>
    <w:p w:rsidR="000B55FC" w:rsidRPr="000B55FC" w:rsidRDefault="000B55FC" w:rsidP="00590ED3">
      <w:pPr>
        <w:ind w:firstLine="567"/>
        <w:jc w:val="right"/>
      </w:pPr>
      <w:r w:rsidRPr="000B55FC">
        <w:t>Приложение №  15</w:t>
      </w:r>
      <w:r w:rsidR="003013F8">
        <w:t xml:space="preserve"> </w:t>
      </w:r>
      <w:r w:rsidRPr="000B55FC">
        <w:t>к решению Думы Жигаловского</w:t>
      </w:r>
    </w:p>
    <w:p w:rsidR="000B55FC" w:rsidRPr="000B55FC" w:rsidRDefault="000B55FC" w:rsidP="00590ED3">
      <w:pPr>
        <w:ind w:firstLine="567"/>
        <w:jc w:val="right"/>
      </w:pPr>
      <w:r w:rsidRPr="000B55FC">
        <w:t>муниципального образования</w:t>
      </w:r>
      <w:r w:rsidR="003013F8">
        <w:t xml:space="preserve"> </w:t>
      </w:r>
      <w:r w:rsidRPr="000B55FC">
        <w:t>от " 26 "  марта     2019г. № 09-18</w:t>
      </w:r>
    </w:p>
    <w:p w:rsidR="000B55FC" w:rsidRPr="000B55FC" w:rsidRDefault="000B55FC" w:rsidP="00590ED3">
      <w:pPr>
        <w:ind w:firstLine="567"/>
        <w:jc w:val="both"/>
      </w:pPr>
      <w:r w:rsidRPr="000B55FC">
        <w:rPr>
          <w:bCs/>
        </w:rPr>
        <w:t>Источники  внутреннего  финансирования  дефицита  бюджета  Жигаловского МО  на  2019 год.</w:t>
      </w:r>
    </w:p>
    <w:tbl>
      <w:tblPr>
        <w:tblW w:w="5000" w:type="pct"/>
        <w:tblLook w:val="04A0" w:firstRow="1" w:lastRow="0" w:firstColumn="1" w:lastColumn="0" w:noHBand="0" w:noVBand="1"/>
      </w:tblPr>
      <w:tblGrid>
        <w:gridCol w:w="7339"/>
        <w:gridCol w:w="3117"/>
        <w:gridCol w:w="1098"/>
      </w:tblGrid>
      <w:tr w:rsidR="000B55FC" w:rsidRPr="000B55FC" w:rsidTr="003013F8">
        <w:trPr>
          <w:trHeight w:val="20"/>
        </w:trPr>
        <w:tc>
          <w:tcPr>
            <w:tcW w:w="3176" w:type="pct"/>
            <w:tcBorders>
              <w:top w:val="single" w:sz="8" w:space="0" w:color="auto"/>
              <w:left w:val="single" w:sz="8" w:space="0" w:color="auto"/>
              <w:bottom w:val="single" w:sz="8" w:space="0" w:color="auto"/>
              <w:right w:val="nil"/>
            </w:tcBorders>
            <w:shd w:val="clear" w:color="auto" w:fill="auto"/>
            <w:vAlign w:val="bottom"/>
            <w:hideMark/>
          </w:tcPr>
          <w:p w:rsidR="000B55FC" w:rsidRPr="000B55FC" w:rsidRDefault="000B55FC" w:rsidP="00590ED3">
            <w:pPr>
              <w:jc w:val="both"/>
              <w:rPr>
                <w:bCs/>
              </w:rPr>
            </w:pPr>
            <w:r w:rsidRPr="000B55FC">
              <w:rPr>
                <w:bCs/>
              </w:rPr>
              <w:t>Наименование</w:t>
            </w:r>
          </w:p>
        </w:tc>
        <w:tc>
          <w:tcPr>
            <w:tcW w:w="134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B55FC" w:rsidRPr="000B55FC" w:rsidRDefault="000B55FC" w:rsidP="00590ED3">
            <w:pPr>
              <w:jc w:val="both"/>
              <w:rPr>
                <w:bCs/>
              </w:rPr>
            </w:pPr>
            <w:r w:rsidRPr="000B55FC">
              <w:rPr>
                <w:bCs/>
              </w:rPr>
              <w:t>Код  бюджетной классиф</w:t>
            </w:r>
            <w:r w:rsidRPr="000B55FC">
              <w:rPr>
                <w:bCs/>
              </w:rPr>
              <w:t>и</w:t>
            </w:r>
            <w:r w:rsidRPr="000B55FC">
              <w:rPr>
                <w:bCs/>
              </w:rPr>
              <w:t>кации</w:t>
            </w:r>
          </w:p>
        </w:tc>
        <w:tc>
          <w:tcPr>
            <w:tcW w:w="475" w:type="pct"/>
            <w:tcBorders>
              <w:top w:val="single" w:sz="8" w:space="0" w:color="auto"/>
              <w:left w:val="nil"/>
              <w:bottom w:val="single" w:sz="8" w:space="0" w:color="auto"/>
              <w:right w:val="single" w:sz="8" w:space="0" w:color="auto"/>
            </w:tcBorders>
            <w:shd w:val="clear" w:color="auto" w:fill="auto"/>
            <w:vAlign w:val="bottom"/>
            <w:hideMark/>
          </w:tcPr>
          <w:p w:rsidR="000B55FC" w:rsidRPr="000B55FC" w:rsidRDefault="000B55FC" w:rsidP="00590ED3">
            <w:pPr>
              <w:jc w:val="both"/>
              <w:rPr>
                <w:bCs/>
              </w:rPr>
            </w:pPr>
            <w:r w:rsidRPr="000B55FC">
              <w:rPr>
                <w:bCs/>
              </w:rPr>
              <w:t>Сумма, тыс.руб.</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rPr>
                <w:bCs/>
              </w:rPr>
            </w:pPr>
            <w:r w:rsidRPr="000B55FC">
              <w:rPr>
                <w:bCs/>
              </w:rPr>
              <w:t>Всего источников внутреннего финансирования деф</w:t>
            </w:r>
            <w:r w:rsidRPr="000B55FC">
              <w:rPr>
                <w:bCs/>
              </w:rPr>
              <w:t>и</w:t>
            </w:r>
            <w:r w:rsidRPr="000B55FC">
              <w:rPr>
                <w:bCs/>
              </w:rPr>
              <w:t>цита бюджета</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rPr>
            </w:pPr>
            <w:r w:rsidRPr="000B55FC">
              <w:rPr>
                <w:bCs/>
              </w:rPr>
              <w:t>000 01 00 00 00 00 0000 000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rPr>
            </w:pPr>
            <w:r w:rsidRPr="000B55FC">
              <w:rPr>
                <w:bCs/>
              </w:rPr>
              <w:t>1320,4</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rPr>
                <w:bCs/>
                <w:iCs/>
              </w:rPr>
            </w:pPr>
            <w:r w:rsidRPr="000B55FC">
              <w:rPr>
                <w:bCs/>
                <w:iCs/>
              </w:rPr>
              <w:t>Кредиты кредитных организаций в валюте Российской Фед</w:t>
            </w:r>
            <w:r w:rsidRPr="000B55FC">
              <w:rPr>
                <w:bCs/>
                <w:iCs/>
              </w:rPr>
              <w:t>е</w:t>
            </w:r>
            <w:r w:rsidRPr="000B55FC">
              <w:rPr>
                <w:bCs/>
                <w:iCs/>
              </w:rPr>
              <w:t>рации</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000 01 02 00 00 00 0000 000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975,2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 xml:space="preserve">Получение кредитов от кредитных </w:t>
            </w:r>
            <w:proofErr w:type="spellStart"/>
            <w:proofErr w:type="gramStart"/>
            <w:r w:rsidRPr="000B55FC">
              <w:t>кредитных</w:t>
            </w:r>
            <w:proofErr w:type="spellEnd"/>
            <w:proofErr w:type="gramEnd"/>
            <w:r w:rsidRPr="000B55FC">
              <w:t xml:space="preserve"> организаций в валюте Ро</w:t>
            </w:r>
            <w:r w:rsidRPr="000B55FC">
              <w:t>с</w:t>
            </w:r>
            <w:r w:rsidRPr="000B55FC">
              <w:t>сийской Федерации</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000 01 02 00 00 00 0000 700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975,2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Кредиты, полученные в валюте РФ от кредитных организаций бюджетами посел</w:t>
            </w:r>
            <w:r w:rsidRPr="000B55FC">
              <w:t>е</w:t>
            </w:r>
            <w:r w:rsidRPr="000B55FC">
              <w:t>ний</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000 01 02 00 00 13 0000 710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975,2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rPr>
                <w:bCs/>
                <w:iCs/>
              </w:rPr>
            </w:pPr>
            <w:r w:rsidRPr="000B55FC">
              <w:rPr>
                <w:bCs/>
                <w:iCs/>
              </w:rPr>
              <w:t>Бюджетные кредиты от других бюджетов бюджетной системы Российской Фед</w:t>
            </w:r>
            <w:r w:rsidRPr="000B55FC">
              <w:rPr>
                <w:bCs/>
                <w:iCs/>
              </w:rPr>
              <w:t>е</w:t>
            </w:r>
            <w:r w:rsidRPr="000B55FC">
              <w:rPr>
                <w:bCs/>
                <w:iCs/>
              </w:rPr>
              <w:t>рации</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000 01 03 00 00 00 0000 000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Получение бюджетных кредитов от других бюджетов бюджетной сист</w:t>
            </w:r>
            <w:r w:rsidRPr="000B55FC">
              <w:t>е</w:t>
            </w:r>
            <w:r w:rsidRPr="000B55FC">
              <w:t>мы РФ в валюте Российской Федер</w:t>
            </w:r>
            <w:r w:rsidRPr="000B55FC">
              <w:t>а</w:t>
            </w:r>
            <w:r w:rsidRPr="000B55FC">
              <w:t>ции</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910 01 03 00 00 00 0000 700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Получение бюджетных кредитов от других бюджетов бюджетной сист</w:t>
            </w:r>
            <w:r w:rsidRPr="000B55FC">
              <w:t>е</w:t>
            </w:r>
            <w:r w:rsidRPr="000B55FC">
              <w:t>мы РФ бюджетом поселения в валюте Росси</w:t>
            </w:r>
            <w:r w:rsidRPr="000B55FC">
              <w:t>й</w:t>
            </w:r>
            <w:r w:rsidRPr="000B55FC">
              <w:t>ской Федерации</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910 01 03 00 00 13 0000 710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 xml:space="preserve">Погашение бюджетных кредитов, </w:t>
            </w:r>
            <w:proofErr w:type="spellStart"/>
            <w:r w:rsidRPr="000B55FC">
              <w:t>полученнвх</w:t>
            </w:r>
            <w:proofErr w:type="spellEnd"/>
            <w:r w:rsidRPr="000B55FC">
              <w:t xml:space="preserve"> от других бюджетов бю</w:t>
            </w:r>
            <w:r w:rsidRPr="000B55FC">
              <w:t>д</w:t>
            </w:r>
            <w:r w:rsidRPr="000B55FC">
              <w:t>жетной системы РФ в валюте Российской Ф</w:t>
            </w:r>
            <w:r w:rsidRPr="000B55FC">
              <w:t>е</w:t>
            </w:r>
            <w:r w:rsidRPr="000B55FC">
              <w:t>дерации</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910 01 03 00 00 00 0000 800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Погашение бюджетом поселения бюджетных кредитов, п</w:t>
            </w:r>
            <w:r w:rsidRPr="000B55FC">
              <w:t>о</w:t>
            </w:r>
            <w:r w:rsidRPr="000B55FC">
              <w:t>лученных от других бюджетов бюджетной системы РФ в валюте Российской Федер</w:t>
            </w:r>
            <w:r w:rsidRPr="000B55FC">
              <w:t>а</w:t>
            </w:r>
            <w:r w:rsidRPr="000B55FC">
              <w:t>ции</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910 01 03 00 00 13 0000 810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rPr>
                <w:bCs/>
                <w:iCs/>
              </w:rPr>
            </w:pPr>
            <w:r w:rsidRPr="000B55FC">
              <w:rPr>
                <w:bCs/>
                <w:iCs/>
              </w:rPr>
              <w:t>Изменение остатков средств на счетах по учету средств бюджета</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000 01 05 00 00 00 0000 000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345,2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Увеличение остатков средств бюджетов</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910 01 05 00 00 00 0000 500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-30732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Увеличение прочих остатков средств бюджета</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910 01 05 02 00 00 0000 500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-30732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Увеличение прочих остатков денежных средств бю</w:t>
            </w:r>
            <w:r w:rsidRPr="000B55FC">
              <w:t>д</w:t>
            </w:r>
            <w:r w:rsidRPr="000B55FC">
              <w:t>жетов</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910 01 05 02 01 00 0000 510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-30732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Увеличение прочих остатков денежных средств бю</w:t>
            </w:r>
            <w:r w:rsidRPr="000B55FC">
              <w:t>д</w:t>
            </w:r>
            <w:r w:rsidRPr="000B55FC">
              <w:t>жетов поселений</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910 01 05 02 01 13 0000 510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-30732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Уменьшение остатков средств бюджетов</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910 01 05 00 00 00 0000 600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31077,2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Уменьшение прочих остатков средств бюджетов</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910 01 05 02 00 00 0000 600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31077,2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Уменьшение прочих остатков денежных средств бю</w:t>
            </w:r>
            <w:r w:rsidRPr="000B55FC">
              <w:t>д</w:t>
            </w:r>
            <w:r w:rsidRPr="000B55FC">
              <w:t>жетов</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910 01 05 02 01 00 0000 610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31077,2</w:t>
            </w:r>
          </w:p>
        </w:tc>
      </w:tr>
      <w:tr w:rsidR="000B55FC" w:rsidRPr="000B55FC" w:rsidTr="003013F8">
        <w:trPr>
          <w:trHeight w:val="20"/>
        </w:trPr>
        <w:tc>
          <w:tcPr>
            <w:tcW w:w="3176"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Уменьшение прочих остатков денежных средств бю</w:t>
            </w:r>
            <w:r w:rsidRPr="000B55FC">
              <w:t>д</w:t>
            </w:r>
            <w:r w:rsidRPr="000B55FC">
              <w:t>жетов поселений</w:t>
            </w:r>
          </w:p>
        </w:tc>
        <w:tc>
          <w:tcPr>
            <w:tcW w:w="134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910 01 05 02 01 13 0000 610</w:t>
            </w:r>
          </w:p>
        </w:tc>
        <w:tc>
          <w:tcPr>
            <w:tcW w:w="475"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31077,2</w:t>
            </w:r>
          </w:p>
        </w:tc>
      </w:tr>
    </w:tbl>
    <w:p w:rsidR="000B55FC" w:rsidRPr="000B55FC" w:rsidRDefault="000B55FC" w:rsidP="00590ED3">
      <w:pPr>
        <w:ind w:firstLine="567"/>
        <w:jc w:val="both"/>
      </w:pPr>
    </w:p>
    <w:p w:rsidR="000B55FC" w:rsidRPr="000B55FC" w:rsidRDefault="000B55FC" w:rsidP="00590ED3">
      <w:pPr>
        <w:ind w:firstLine="567"/>
        <w:jc w:val="right"/>
      </w:pPr>
      <w:r w:rsidRPr="000B55FC">
        <w:t>Приложение №  16</w:t>
      </w:r>
      <w:r w:rsidR="003013F8">
        <w:t xml:space="preserve"> </w:t>
      </w:r>
      <w:r w:rsidRPr="000B55FC">
        <w:t>к решению Думы Жигаловского</w:t>
      </w:r>
    </w:p>
    <w:p w:rsidR="000B55FC" w:rsidRPr="000B55FC" w:rsidRDefault="000B55FC" w:rsidP="00590ED3">
      <w:pPr>
        <w:ind w:firstLine="567"/>
        <w:jc w:val="right"/>
      </w:pPr>
      <w:r w:rsidRPr="000B55FC">
        <w:t>муниципального образования</w:t>
      </w:r>
      <w:r w:rsidR="003013F8">
        <w:t xml:space="preserve"> </w:t>
      </w:r>
      <w:r w:rsidRPr="000B55FC">
        <w:t>от " 26 "  марта 2019г. № 09-18</w:t>
      </w:r>
    </w:p>
    <w:p w:rsidR="000B55FC" w:rsidRPr="000B55FC" w:rsidRDefault="000B55FC" w:rsidP="00590ED3">
      <w:pPr>
        <w:ind w:firstLine="567"/>
        <w:jc w:val="both"/>
        <w:rPr>
          <w:bCs/>
        </w:rPr>
      </w:pPr>
      <w:r w:rsidRPr="000B55FC">
        <w:rPr>
          <w:bCs/>
        </w:rPr>
        <w:t>Источники  внутреннего  финансирования  дефицита  бюджета  Жигаловского МО  на  плановый период 2020 и 2021 годов</w:t>
      </w:r>
    </w:p>
    <w:tbl>
      <w:tblPr>
        <w:tblW w:w="5000" w:type="pct"/>
        <w:tblLook w:val="04A0" w:firstRow="1" w:lastRow="0" w:firstColumn="1" w:lastColumn="0" w:noHBand="0" w:noVBand="1"/>
      </w:tblPr>
      <w:tblGrid>
        <w:gridCol w:w="6486"/>
        <w:gridCol w:w="3120"/>
        <w:gridCol w:w="991"/>
        <w:gridCol w:w="957"/>
      </w:tblGrid>
      <w:tr w:rsidR="000B55FC" w:rsidRPr="000B55FC" w:rsidTr="003013F8">
        <w:trPr>
          <w:trHeight w:val="20"/>
        </w:trPr>
        <w:tc>
          <w:tcPr>
            <w:tcW w:w="2807" w:type="pct"/>
            <w:tcBorders>
              <w:top w:val="single" w:sz="8" w:space="0" w:color="auto"/>
              <w:left w:val="single" w:sz="8" w:space="0" w:color="auto"/>
              <w:bottom w:val="single" w:sz="8" w:space="0" w:color="auto"/>
              <w:right w:val="nil"/>
            </w:tcBorders>
            <w:shd w:val="clear" w:color="auto" w:fill="auto"/>
            <w:vAlign w:val="bottom"/>
            <w:hideMark/>
          </w:tcPr>
          <w:p w:rsidR="000B55FC" w:rsidRPr="000B55FC" w:rsidRDefault="000B55FC" w:rsidP="00590ED3">
            <w:pPr>
              <w:jc w:val="both"/>
              <w:rPr>
                <w:bCs/>
              </w:rPr>
            </w:pPr>
            <w:r w:rsidRPr="000B55FC">
              <w:rPr>
                <w:bCs/>
              </w:rPr>
              <w:t>Наименование</w:t>
            </w:r>
          </w:p>
        </w:tc>
        <w:tc>
          <w:tcPr>
            <w:tcW w:w="1350"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B55FC" w:rsidRPr="000B55FC" w:rsidRDefault="000B55FC" w:rsidP="00590ED3">
            <w:pPr>
              <w:jc w:val="both"/>
              <w:rPr>
                <w:bCs/>
              </w:rPr>
            </w:pPr>
            <w:r w:rsidRPr="000B55FC">
              <w:rPr>
                <w:bCs/>
              </w:rPr>
              <w:t>Код  бюджетной классифик</w:t>
            </w:r>
            <w:r w:rsidRPr="000B55FC">
              <w:rPr>
                <w:bCs/>
              </w:rPr>
              <w:t>а</w:t>
            </w:r>
            <w:r w:rsidRPr="000B55FC">
              <w:rPr>
                <w:bCs/>
              </w:rPr>
              <w:t>ции</w:t>
            </w:r>
          </w:p>
        </w:tc>
        <w:tc>
          <w:tcPr>
            <w:tcW w:w="429" w:type="pct"/>
            <w:tcBorders>
              <w:top w:val="single" w:sz="8" w:space="0" w:color="auto"/>
              <w:left w:val="nil"/>
              <w:bottom w:val="single" w:sz="8" w:space="0" w:color="auto"/>
              <w:right w:val="single" w:sz="8" w:space="0" w:color="auto"/>
            </w:tcBorders>
            <w:shd w:val="clear" w:color="auto" w:fill="auto"/>
            <w:vAlign w:val="bottom"/>
            <w:hideMark/>
          </w:tcPr>
          <w:p w:rsidR="000B55FC" w:rsidRPr="000B55FC" w:rsidRDefault="000B55FC" w:rsidP="00590ED3">
            <w:pPr>
              <w:jc w:val="both"/>
              <w:rPr>
                <w:bCs/>
              </w:rPr>
            </w:pPr>
            <w:r w:rsidRPr="000B55FC">
              <w:rPr>
                <w:bCs/>
              </w:rPr>
              <w:t>2020 год</w:t>
            </w:r>
          </w:p>
        </w:tc>
        <w:tc>
          <w:tcPr>
            <w:tcW w:w="414" w:type="pct"/>
            <w:tcBorders>
              <w:top w:val="single" w:sz="8" w:space="0" w:color="auto"/>
              <w:left w:val="nil"/>
              <w:bottom w:val="single" w:sz="8" w:space="0" w:color="auto"/>
              <w:right w:val="single" w:sz="8" w:space="0" w:color="auto"/>
            </w:tcBorders>
            <w:shd w:val="clear" w:color="auto" w:fill="auto"/>
            <w:vAlign w:val="bottom"/>
            <w:hideMark/>
          </w:tcPr>
          <w:p w:rsidR="000B55FC" w:rsidRPr="000B55FC" w:rsidRDefault="000B55FC" w:rsidP="00590ED3">
            <w:pPr>
              <w:jc w:val="both"/>
              <w:rPr>
                <w:bCs/>
              </w:rPr>
            </w:pPr>
            <w:r w:rsidRPr="000B55FC">
              <w:rPr>
                <w:bCs/>
              </w:rPr>
              <w:t>2021 год</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rPr>
                <w:bCs/>
              </w:rPr>
            </w:pPr>
            <w:r w:rsidRPr="000B55FC">
              <w:rPr>
                <w:bCs/>
              </w:rPr>
              <w:t>Всего источников внутреннего финансирования дефицита бю</w:t>
            </w:r>
            <w:r w:rsidRPr="000B55FC">
              <w:rPr>
                <w:bCs/>
              </w:rPr>
              <w:t>д</w:t>
            </w:r>
            <w:r w:rsidRPr="000B55FC">
              <w:rPr>
                <w:bCs/>
              </w:rPr>
              <w:t>жета</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rPr>
            </w:pPr>
            <w:r w:rsidRPr="000B55FC">
              <w:rPr>
                <w:bCs/>
              </w:rPr>
              <w:t>000 01 00 00 00 00 0000 000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rPr>
            </w:pPr>
            <w:r w:rsidRPr="000B55FC">
              <w:rPr>
                <w:bCs/>
              </w:rPr>
              <w:t>1302,3</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rPr>
            </w:pPr>
            <w:r w:rsidRPr="000B55FC">
              <w:rPr>
                <w:bCs/>
              </w:rPr>
              <w:t>1634,3</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rPr>
                <w:bCs/>
                <w:iCs/>
              </w:rPr>
            </w:pPr>
            <w:r w:rsidRPr="000B55FC">
              <w:rPr>
                <w:bCs/>
                <w:iCs/>
              </w:rPr>
              <w:t>Кредиты кредитных организаций в валюте Российской Федер</w:t>
            </w:r>
            <w:r w:rsidRPr="000B55FC">
              <w:rPr>
                <w:bCs/>
                <w:iCs/>
              </w:rPr>
              <w:t>а</w:t>
            </w:r>
            <w:r w:rsidRPr="000B55FC">
              <w:rPr>
                <w:bCs/>
                <w:iCs/>
              </w:rPr>
              <w:t>ции</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000 01 02 00 00 00 0000 000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1302,3</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1634,3</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 xml:space="preserve">Получение кредитов от кредитных </w:t>
            </w:r>
            <w:proofErr w:type="spellStart"/>
            <w:proofErr w:type="gramStart"/>
            <w:r w:rsidRPr="000B55FC">
              <w:t>кредитных</w:t>
            </w:r>
            <w:proofErr w:type="spellEnd"/>
            <w:proofErr w:type="gramEnd"/>
            <w:r w:rsidRPr="000B55FC">
              <w:t xml:space="preserve"> организаций в валюте Ро</w:t>
            </w:r>
            <w:r w:rsidRPr="000B55FC">
              <w:t>с</w:t>
            </w:r>
            <w:r w:rsidRPr="000B55FC">
              <w:t>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910 01 02 00 00 00 0000 700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1627,4</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2501,8</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lastRenderedPageBreak/>
              <w:t>Кредиты, полученные в валюте РФ от кредитных организаций бюдж</w:t>
            </w:r>
            <w:r w:rsidRPr="000B55FC">
              <w:t>е</w:t>
            </w:r>
            <w:r w:rsidRPr="000B55FC">
              <w:t>тами поселений</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910 01 02 00 00 13 0000 710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1627,4</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2501,8</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 xml:space="preserve">Погашение кредитов от кредитных </w:t>
            </w:r>
            <w:proofErr w:type="spellStart"/>
            <w:proofErr w:type="gramStart"/>
            <w:r w:rsidRPr="000B55FC">
              <w:t>кредитных</w:t>
            </w:r>
            <w:proofErr w:type="spellEnd"/>
            <w:proofErr w:type="gramEnd"/>
            <w:r w:rsidRPr="000B55FC">
              <w:t xml:space="preserve"> организаций в валюте Ро</w:t>
            </w:r>
            <w:r w:rsidRPr="000B55FC">
              <w:t>с</w:t>
            </w:r>
            <w:r w:rsidRPr="000B55FC">
              <w:t>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910 01 02 00 00 00 0000 800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325,1</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867,5</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Кредиты, погашенные в валюте РФ от кредитных организаций бюдж</w:t>
            </w:r>
            <w:r w:rsidRPr="000B55FC">
              <w:t>е</w:t>
            </w:r>
            <w:r w:rsidRPr="000B55FC">
              <w:t>тами поселений</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910 01 02 00 00 13 0000 810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325,1</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867,5</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rPr>
                <w:bCs/>
                <w:iCs/>
              </w:rPr>
            </w:pPr>
            <w:r w:rsidRPr="000B55FC">
              <w:rPr>
                <w:bCs/>
                <w:iCs/>
              </w:rPr>
              <w:t>Бюджетные кредиты от других бюджетов бюджетной системы Росси</w:t>
            </w:r>
            <w:r w:rsidRPr="000B55FC">
              <w:rPr>
                <w:bCs/>
                <w:iCs/>
              </w:rPr>
              <w:t>й</w:t>
            </w:r>
            <w:r w:rsidRPr="000B55FC">
              <w:rPr>
                <w:bCs/>
                <w:iCs/>
              </w:rPr>
              <w:t>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000 01 03 00 00 00 0000 000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0,0</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0,0</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Получение бюджетных кредитов от других бюджетов бюджетной с</w:t>
            </w:r>
            <w:r w:rsidRPr="000B55FC">
              <w:t>и</w:t>
            </w:r>
            <w:r w:rsidRPr="000B55FC">
              <w:t>стемы РФ в валюте Российской Фед</w:t>
            </w:r>
            <w:r w:rsidRPr="000B55FC">
              <w:t>е</w:t>
            </w:r>
            <w:r w:rsidRPr="000B55FC">
              <w:t>рации</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910 01 03 00 00 00 0000 700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0,0</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0,0</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Получение бюджетных кредитов от других бюджетов бюджетной с</w:t>
            </w:r>
            <w:r w:rsidRPr="000B55FC">
              <w:t>и</w:t>
            </w:r>
            <w:r w:rsidRPr="000B55FC">
              <w:t>стемы РФ бюджетом поселения в валюте Российской Федер</w:t>
            </w:r>
            <w:r w:rsidRPr="000B55FC">
              <w:t>а</w:t>
            </w:r>
            <w:r w:rsidRPr="000B55FC">
              <w:t>ции</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910 01 03 00 00 13 0000 710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0,0</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0,0</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 xml:space="preserve">Погашение бюджетных кредитов, </w:t>
            </w:r>
            <w:proofErr w:type="spellStart"/>
            <w:r w:rsidRPr="000B55FC">
              <w:t>полученнвх</w:t>
            </w:r>
            <w:proofErr w:type="spellEnd"/>
            <w:r w:rsidRPr="000B55FC">
              <w:t xml:space="preserve"> от других бюджетов бюджетной системы РФ в валюте Ро</w:t>
            </w:r>
            <w:r w:rsidRPr="000B55FC">
              <w:t>с</w:t>
            </w:r>
            <w:r w:rsidRPr="000B55FC">
              <w:t>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910 01 03 00 00 00 0000 800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0,0</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0,0</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Погашение бюджетом поселения бюджетных кредитов, получе</w:t>
            </w:r>
            <w:r w:rsidRPr="000B55FC">
              <w:t>н</w:t>
            </w:r>
            <w:r w:rsidRPr="000B55FC">
              <w:t>ных от других бюджетов бюджетной системы РФ в валюте Российской Федер</w:t>
            </w:r>
            <w:r w:rsidRPr="000B55FC">
              <w:t>а</w:t>
            </w:r>
            <w:r w:rsidRPr="000B55FC">
              <w:t>ции</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910 01 03 00 00 13 0000 810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0,0</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0,0</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rPr>
                <w:bCs/>
                <w:iCs/>
              </w:rPr>
            </w:pPr>
            <w:r w:rsidRPr="000B55FC">
              <w:rPr>
                <w:bCs/>
                <w:iCs/>
              </w:rPr>
              <w:t>Изменение остатков средств на счетах по учету средств бюджета</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000 01 05 00 00 00 0000 000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0,0</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rPr>
                <w:bCs/>
                <w:iCs/>
              </w:rPr>
            </w:pPr>
            <w:r w:rsidRPr="000B55FC">
              <w:rPr>
                <w:bCs/>
                <w:iCs/>
              </w:rPr>
              <w:t>0,0</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Увеличение остатков средств бюджетов</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910 01 05 00 00 00 0000 500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-28324,5</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-31565,1</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Увеличение прочих остатков средств бюдж</w:t>
            </w:r>
            <w:r w:rsidRPr="000B55FC">
              <w:t>е</w:t>
            </w:r>
            <w:r w:rsidRPr="000B55FC">
              <w:t>та</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910 01 05 02 00 00 0000 500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-28324,5</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-31565,1</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Увеличение прочих остатков денежных средств бю</w:t>
            </w:r>
            <w:r w:rsidRPr="000B55FC">
              <w:t>д</w:t>
            </w:r>
            <w:r w:rsidRPr="000B55FC">
              <w:t>жетов</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910 01 05 02 01 00 0000 510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-28324,5</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-31565,1</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Увеличение прочих остатков денежных средств бюджетов пос</w:t>
            </w:r>
            <w:r w:rsidRPr="000B55FC">
              <w:t>е</w:t>
            </w:r>
            <w:r w:rsidRPr="000B55FC">
              <w:t>лений</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910 01 05 02 01 13 0000 510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-28324,5</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-31565,1</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Уменьшение остатков средств бюджетов</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910 01 05 00 00 00 0000 600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28324,5</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31565,1</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Уменьшение прочих остатков средств бюдж</w:t>
            </w:r>
            <w:r w:rsidRPr="000B55FC">
              <w:t>е</w:t>
            </w:r>
            <w:r w:rsidRPr="000B55FC">
              <w:t>тов</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910 01 05 02 00 00 0000 600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28324,5</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31565,1</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Уменьшение прочих остатков денежных средств бюджетов</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910 01 05 02 01 00 0000 610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28324,5</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31565,1</w:t>
            </w:r>
          </w:p>
        </w:tc>
      </w:tr>
      <w:tr w:rsidR="000B55FC" w:rsidRPr="000B55FC" w:rsidTr="003013F8">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0B55FC" w:rsidRPr="000B55FC" w:rsidRDefault="000B55FC" w:rsidP="00590ED3">
            <w:pPr>
              <w:jc w:val="both"/>
            </w:pPr>
            <w:r w:rsidRPr="000B55FC">
              <w:t>Уменьшение прочих остатков денежных средств бюджетов пос</w:t>
            </w:r>
            <w:r w:rsidRPr="000B55FC">
              <w:t>е</w:t>
            </w:r>
            <w:r w:rsidRPr="000B55FC">
              <w:t>лений</w:t>
            </w:r>
          </w:p>
        </w:tc>
        <w:tc>
          <w:tcPr>
            <w:tcW w:w="1350"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910 01 05 02 01 13 0000 610</w:t>
            </w:r>
          </w:p>
        </w:tc>
        <w:tc>
          <w:tcPr>
            <w:tcW w:w="429"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28324,5</w:t>
            </w:r>
          </w:p>
        </w:tc>
        <w:tc>
          <w:tcPr>
            <w:tcW w:w="414" w:type="pct"/>
            <w:tcBorders>
              <w:top w:val="nil"/>
              <w:left w:val="nil"/>
              <w:bottom w:val="single" w:sz="4" w:space="0" w:color="auto"/>
              <w:right w:val="single" w:sz="4" w:space="0" w:color="auto"/>
            </w:tcBorders>
            <w:shd w:val="clear" w:color="auto" w:fill="auto"/>
            <w:noWrap/>
            <w:vAlign w:val="bottom"/>
            <w:hideMark/>
          </w:tcPr>
          <w:p w:rsidR="000B55FC" w:rsidRPr="000B55FC" w:rsidRDefault="000B55FC" w:rsidP="00590ED3">
            <w:pPr>
              <w:jc w:val="both"/>
            </w:pPr>
            <w:r w:rsidRPr="000B55FC">
              <w:t>31565,1</w:t>
            </w:r>
          </w:p>
        </w:tc>
      </w:tr>
    </w:tbl>
    <w:p w:rsidR="000B55FC" w:rsidRPr="000B55FC" w:rsidRDefault="000B55FC" w:rsidP="00590ED3">
      <w:pPr>
        <w:ind w:firstLine="567"/>
        <w:jc w:val="both"/>
      </w:pPr>
    </w:p>
    <w:p w:rsidR="000B55FC" w:rsidRPr="000B55FC" w:rsidRDefault="000B55FC" w:rsidP="00590ED3">
      <w:pPr>
        <w:pStyle w:val="3"/>
        <w:tabs>
          <w:tab w:val="left" w:pos="-4253"/>
        </w:tabs>
        <w:ind w:firstLine="567"/>
        <w:rPr>
          <w:b w:val="0"/>
          <w:sz w:val="20"/>
          <w:szCs w:val="20"/>
        </w:rPr>
      </w:pPr>
      <w:r w:rsidRPr="000B55FC">
        <w:rPr>
          <w:b w:val="0"/>
          <w:sz w:val="20"/>
          <w:szCs w:val="20"/>
        </w:rPr>
        <w:t>ДУМА</w:t>
      </w:r>
    </w:p>
    <w:p w:rsidR="000B55FC" w:rsidRPr="000B55FC" w:rsidRDefault="000B55FC" w:rsidP="00590ED3">
      <w:pPr>
        <w:pStyle w:val="3"/>
        <w:tabs>
          <w:tab w:val="left" w:pos="-4253"/>
        </w:tabs>
        <w:ind w:firstLine="567"/>
        <w:rPr>
          <w:b w:val="0"/>
          <w:sz w:val="20"/>
          <w:szCs w:val="20"/>
        </w:rPr>
      </w:pPr>
      <w:r w:rsidRPr="000B55FC">
        <w:rPr>
          <w:b w:val="0"/>
          <w:sz w:val="20"/>
          <w:szCs w:val="20"/>
        </w:rPr>
        <w:t>ЖИГАЛОВСКОГО  МУНИЦИПАЛЬНОГО  ОБРАЗОВАНИЯ</w:t>
      </w:r>
    </w:p>
    <w:p w:rsidR="000B55FC" w:rsidRPr="000B55FC" w:rsidRDefault="000B55FC" w:rsidP="00590ED3">
      <w:pPr>
        <w:tabs>
          <w:tab w:val="left" w:pos="-4253"/>
        </w:tabs>
        <w:ind w:firstLine="567"/>
        <w:jc w:val="center"/>
        <w:rPr>
          <w:bCs/>
        </w:rPr>
      </w:pPr>
      <w:r w:rsidRPr="000B55FC">
        <w:rPr>
          <w:bCs/>
        </w:rPr>
        <w:t>ЧЕТВЕРТОГО СОЗЫВА</w:t>
      </w:r>
    </w:p>
    <w:p w:rsidR="000B55FC" w:rsidRPr="000B55FC" w:rsidRDefault="000B55FC" w:rsidP="00590ED3">
      <w:pPr>
        <w:pStyle w:val="3"/>
        <w:tabs>
          <w:tab w:val="left" w:pos="-4253"/>
          <w:tab w:val="left" w:pos="3140"/>
          <w:tab w:val="center" w:pos="4749"/>
        </w:tabs>
        <w:ind w:firstLine="567"/>
        <w:rPr>
          <w:b w:val="0"/>
          <w:sz w:val="20"/>
          <w:szCs w:val="20"/>
        </w:rPr>
      </w:pPr>
      <w:r w:rsidRPr="000B55FC">
        <w:rPr>
          <w:b w:val="0"/>
          <w:sz w:val="20"/>
          <w:szCs w:val="20"/>
        </w:rPr>
        <w:t>РЕШЕНИЕ</w:t>
      </w:r>
    </w:p>
    <w:p w:rsidR="000B55FC" w:rsidRPr="000B55FC" w:rsidRDefault="000B55FC" w:rsidP="00590ED3">
      <w:pPr>
        <w:pStyle w:val="9"/>
        <w:spacing w:before="0"/>
        <w:ind w:firstLine="567"/>
        <w:jc w:val="both"/>
        <w:rPr>
          <w:rFonts w:ascii="Times New Roman" w:hAnsi="Times New Roman" w:cs="Times New Roman"/>
          <w:i w:val="0"/>
          <w:color w:val="auto"/>
        </w:rPr>
      </w:pPr>
      <w:r w:rsidRPr="000B55FC">
        <w:rPr>
          <w:rFonts w:ascii="Times New Roman" w:hAnsi="Times New Roman" w:cs="Times New Roman"/>
          <w:bCs/>
          <w:i w:val="0"/>
          <w:color w:val="auto"/>
        </w:rPr>
        <w:t xml:space="preserve">26.03.2019г.  № 10-18                                                                                  </w:t>
      </w:r>
      <w:proofErr w:type="spellStart"/>
      <w:r w:rsidRPr="000B55FC">
        <w:rPr>
          <w:rFonts w:ascii="Times New Roman" w:hAnsi="Times New Roman" w:cs="Times New Roman"/>
          <w:bCs/>
          <w:i w:val="0"/>
          <w:color w:val="auto"/>
        </w:rPr>
        <w:t>р.п</w:t>
      </w:r>
      <w:proofErr w:type="gramStart"/>
      <w:r w:rsidRPr="000B55FC">
        <w:rPr>
          <w:rFonts w:ascii="Times New Roman" w:hAnsi="Times New Roman" w:cs="Times New Roman"/>
          <w:bCs/>
          <w:i w:val="0"/>
          <w:color w:val="auto"/>
        </w:rPr>
        <w:t>.Ж</w:t>
      </w:r>
      <w:proofErr w:type="gramEnd"/>
      <w:r w:rsidRPr="000B55FC">
        <w:rPr>
          <w:rFonts w:ascii="Times New Roman" w:hAnsi="Times New Roman" w:cs="Times New Roman"/>
          <w:bCs/>
          <w:i w:val="0"/>
          <w:color w:val="auto"/>
        </w:rPr>
        <w:t>игалово</w:t>
      </w:r>
      <w:proofErr w:type="spellEnd"/>
    </w:p>
    <w:p w:rsidR="000B55FC" w:rsidRPr="000B55FC" w:rsidRDefault="000B55FC" w:rsidP="00590ED3">
      <w:pPr>
        <w:ind w:firstLine="567"/>
        <w:jc w:val="both"/>
        <w:rPr>
          <w:bCs/>
        </w:rPr>
      </w:pPr>
      <w:r w:rsidRPr="000B55FC">
        <w:rPr>
          <w:bCs/>
        </w:rPr>
        <w:t>О внесении изменений в Положение</w:t>
      </w:r>
      <w:r>
        <w:rPr>
          <w:bCs/>
        </w:rPr>
        <w:t xml:space="preserve"> </w:t>
      </w:r>
      <w:r w:rsidRPr="000B55FC">
        <w:rPr>
          <w:bCs/>
        </w:rPr>
        <w:t>о бюджетном процессе в Жигаловском</w:t>
      </w:r>
    </w:p>
    <w:p w:rsidR="000B55FC" w:rsidRPr="000B55FC" w:rsidRDefault="000B55FC" w:rsidP="00590ED3">
      <w:pPr>
        <w:ind w:firstLine="567"/>
        <w:jc w:val="both"/>
        <w:rPr>
          <w:bCs/>
        </w:rPr>
      </w:pPr>
      <w:r w:rsidRPr="000B55FC">
        <w:rPr>
          <w:bCs/>
        </w:rPr>
        <w:t xml:space="preserve">муниципальном </w:t>
      </w:r>
      <w:proofErr w:type="gramStart"/>
      <w:r w:rsidRPr="000B55FC">
        <w:rPr>
          <w:bCs/>
        </w:rPr>
        <w:t>образовании</w:t>
      </w:r>
      <w:proofErr w:type="gramEnd"/>
    </w:p>
    <w:p w:rsidR="000B55FC" w:rsidRPr="000B55FC" w:rsidRDefault="000B55FC" w:rsidP="00590ED3">
      <w:pPr>
        <w:ind w:firstLine="567"/>
        <w:jc w:val="both"/>
      </w:pPr>
    </w:p>
    <w:p w:rsidR="000B55FC" w:rsidRPr="000B55FC" w:rsidRDefault="000B55FC" w:rsidP="00590ED3">
      <w:pPr>
        <w:ind w:firstLine="567"/>
        <w:jc w:val="both"/>
      </w:pPr>
      <w:r w:rsidRPr="000B55FC">
        <w:t>В целях приведения Положения о бюджетном процессе в Жигаловском муниципальном образовании в соответствие с Бю</w:t>
      </w:r>
      <w:r w:rsidRPr="000B55FC">
        <w:t>д</w:t>
      </w:r>
      <w:r w:rsidRPr="000B55FC">
        <w:t>жетным кодексом Российской Федерации, руководствуясь Уставом Жигаловского муниципального образования,</w:t>
      </w:r>
      <w:r>
        <w:t xml:space="preserve"> </w:t>
      </w:r>
      <w:r w:rsidRPr="000B55FC">
        <w:t>Дума Жигало</w:t>
      </w:r>
      <w:r w:rsidRPr="000B55FC">
        <w:t>в</w:t>
      </w:r>
      <w:r w:rsidRPr="000B55FC">
        <w:t>ского муниципального образования решила:</w:t>
      </w:r>
    </w:p>
    <w:p w:rsidR="000B55FC" w:rsidRPr="000B55FC" w:rsidRDefault="000B55FC" w:rsidP="00590ED3">
      <w:pPr>
        <w:numPr>
          <w:ilvl w:val="0"/>
          <w:numId w:val="27"/>
        </w:numPr>
        <w:tabs>
          <w:tab w:val="left" w:pos="993"/>
        </w:tabs>
        <w:ind w:left="0" w:firstLine="567"/>
        <w:jc w:val="both"/>
      </w:pPr>
      <w:bookmarkStart w:id="174" w:name="sub_1"/>
      <w:r w:rsidRPr="000B55FC">
        <w:t>Внести следующие изменения в Положение "О бюджетном процессе в Жигаловском муниципальном образовании" утвержденное Решением Думы Жигаловского МО № 08 от 27.11.2012г.:</w:t>
      </w:r>
    </w:p>
    <w:p w:rsidR="000B55FC" w:rsidRPr="000B55FC" w:rsidRDefault="000B55FC" w:rsidP="00590ED3">
      <w:pPr>
        <w:numPr>
          <w:ilvl w:val="1"/>
          <w:numId w:val="27"/>
        </w:numPr>
        <w:tabs>
          <w:tab w:val="left" w:pos="993"/>
        </w:tabs>
        <w:ind w:left="0" w:firstLine="567"/>
        <w:jc w:val="both"/>
      </w:pPr>
      <w:r w:rsidRPr="000B55FC">
        <w:t>Статью 5 дополнить абзацем следующего содержания:</w:t>
      </w:r>
    </w:p>
    <w:p w:rsidR="000B55FC" w:rsidRPr="000B55FC" w:rsidRDefault="000B55FC" w:rsidP="00590ED3">
      <w:pPr>
        <w:ind w:firstLine="567"/>
        <w:jc w:val="both"/>
      </w:pPr>
      <w:proofErr w:type="gramStart"/>
      <w:r w:rsidRPr="000B55FC">
        <w:t>«- принимает решения о применении бюджетных мер принуждения, решения об их изменении, их отмене или решения об отказе в применении бюджетных мер принуждения в случаях и порядке, установленных Правительством Российской Федерации, а также направляет решения о применении бюджетных мер принуждения, решения об их изменении, их отмене финансовым о</w:t>
      </w:r>
      <w:r w:rsidRPr="000B55FC">
        <w:t>р</w:t>
      </w:r>
      <w:r w:rsidRPr="000B55FC">
        <w:t>ганам муниципального образования, копии соответствующих решений - органам муниципального финансового контроля и объектам ко</w:t>
      </w:r>
      <w:r w:rsidRPr="000B55FC">
        <w:t>н</w:t>
      </w:r>
      <w:r w:rsidRPr="000B55FC">
        <w:t>троля.</w:t>
      </w:r>
      <w:proofErr w:type="gramEnd"/>
    </w:p>
    <w:p w:rsidR="000B55FC" w:rsidRPr="000B55FC" w:rsidRDefault="000B55FC" w:rsidP="00590ED3">
      <w:pPr>
        <w:ind w:firstLine="567"/>
        <w:jc w:val="both"/>
      </w:pPr>
      <w:bookmarkStart w:id="175" w:name="sub_306312"/>
      <w:r w:rsidRPr="000B55FC">
        <w:t>Решение о применении бюджетных мер принуждения должно содержать информацию о бюджетном нарушении, указа</w:t>
      </w:r>
      <w:r w:rsidRPr="000B55FC">
        <w:t>н</w:t>
      </w:r>
      <w:r w:rsidRPr="000B55FC">
        <w:t>ном в уведомлении о применении бюджетных мер принуждения, об объекте контроля, допустившем бюджетное нарушение, о бюдже</w:t>
      </w:r>
      <w:r w:rsidRPr="000B55FC">
        <w:t>т</w:t>
      </w:r>
      <w:r w:rsidRPr="000B55FC">
        <w:t>ной мере прину</w:t>
      </w:r>
      <w:r w:rsidRPr="000B55FC">
        <w:t>ж</w:t>
      </w:r>
      <w:r w:rsidRPr="000B55FC">
        <w:t>дения и сроках ее исполнения</w:t>
      </w:r>
      <w:proofErr w:type="gramStart"/>
      <w:r w:rsidRPr="000B55FC">
        <w:t>.»</w:t>
      </w:r>
      <w:proofErr w:type="gramEnd"/>
    </w:p>
    <w:bookmarkEnd w:id="175"/>
    <w:p w:rsidR="000B55FC" w:rsidRPr="000B55FC" w:rsidRDefault="000B55FC" w:rsidP="00590ED3">
      <w:pPr>
        <w:numPr>
          <w:ilvl w:val="1"/>
          <w:numId w:val="27"/>
        </w:numPr>
        <w:tabs>
          <w:tab w:val="left" w:pos="993"/>
          <w:tab w:val="left" w:pos="1134"/>
        </w:tabs>
        <w:ind w:left="0" w:firstLine="567"/>
        <w:jc w:val="both"/>
      </w:pPr>
      <w:r w:rsidRPr="000B55FC">
        <w:t>Пункт 1 статьи 7 дополнить подпунктами 1.3, 1.4, 1.5 следующего содержания:</w:t>
      </w:r>
    </w:p>
    <w:p w:rsidR="000B55FC" w:rsidRPr="000B55FC" w:rsidRDefault="000B55FC" w:rsidP="00590ED3">
      <w:pPr>
        <w:ind w:firstLine="567"/>
        <w:jc w:val="both"/>
      </w:pPr>
      <w:r w:rsidRPr="000B55FC">
        <w:t xml:space="preserve">«1.3. Главный распорядитель средств бюджета Жигаловского муниципального образования выступает </w:t>
      </w:r>
      <w:proofErr w:type="gramStart"/>
      <w:r w:rsidRPr="000B55FC">
        <w:t>в суде от имени м</w:t>
      </w:r>
      <w:r w:rsidRPr="000B55FC">
        <w:t>у</w:t>
      </w:r>
      <w:r w:rsidRPr="000B55FC">
        <w:t>ниципального образования в качестве представителя отве</w:t>
      </w:r>
      <w:r w:rsidRPr="000B55FC">
        <w:t>т</w:t>
      </w:r>
      <w:r w:rsidRPr="000B55FC">
        <w:t>чика по искам к муниципальному образованию</w:t>
      </w:r>
      <w:proofErr w:type="gramEnd"/>
      <w:r w:rsidRPr="000B55FC">
        <w:t>:</w:t>
      </w:r>
    </w:p>
    <w:p w:rsidR="000B55FC" w:rsidRPr="000B55FC" w:rsidRDefault="000B55FC" w:rsidP="00590ED3">
      <w:pPr>
        <w:ind w:firstLine="567"/>
        <w:jc w:val="both"/>
      </w:pPr>
      <w:bookmarkStart w:id="176" w:name="sub_15831"/>
      <w:r w:rsidRPr="000B55FC">
        <w:t>1) о возмещении вреда, причиненного физическому лицу или юридическому лицу в результате незаконных действий (бе</w:t>
      </w:r>
      <w:r w:rsidRPr="000B55FC">
        <w:t>з</w:t>
      </w:r>
      <w:r w:rsidRPr="000B55FC">
        <w:t>действия) органов местного самоуправления или дол</w:t>
      </w:r>
      <w:r w:rsidRPr="000B55FC">
        <w:t>ж</w:t>
      </w:r>
      <w:r w:rsidRPr="000B55FC">
        <w:t>ностных лиц этих органов, по ведомственной принадлежности, в том числе в результате издания актов органов местного самоуправления, не соответствующих закону или иному прав</w:t>
      </w:r>
      <w:r w:rsidRPr="000B55FC">
        <w:t>о</w:t>
      </w:r>
      <w:r w:rsidRPr="000B55FC">
        <w:t>вому акту;</w:t>
      </w:r>
    </w:p>
    <w:bookmarkEnd w:id="176"/>
    <w:p w:rsidR="000B55FC" w:rsidRPr="000B55FC" w:rsidRDefault="000B55FC" w:rsidP="00590ED3">
      <w:pPr>
        <w:ind w:firstLine="567"/>
        <w:jc w:val="both"/>
      </w:pPr>
      <w:r w:rsidRPr="000B55FC">
        <w:t>2) предъявляемым при недостаточности лимитов бюджетных обязательств, доведенных подведомственному ему получ</w:t>
      </w:r>
      <w:r w:rsidRPr="000B55FC">
        <w:t>а</w:t>
      </w:r>
      <w:r w:rsidRPr="000B55FC">
        <w:t>телю бюджетных средств, являющемуся казенным учрежд</w:t>
      </w:r>
      <w:r w:rsidRPr="000B55FC">
        <w:t>е</w:t>
      </w:r>
      <w:r w:rsidRPr="000B55FC">
        <w:t>нием, для исполнения его денежных обязательств;</w:t>
      </w:r>
    </w:p>
    <w:p w:rsidR="000B55FC" w:rsidRPr="000B55FC" w:rsidRDefault="000B55FC" w:rsidP="00590ED3">
      <w:pPr>
        <w:ind w:firstLine="567"/>
        <w:jc w:val="both"/>
      </w:pPr>
      <w:r w:rsidRPr="000B55FC">
        <w:t>3) по иным искам к муниципальному образованию, по которым в соответствии с федеральным законом интересы соотве</w:t>
      </w:r>
      <w:r w:rsidRPr="000B55FC">
        <w:t>т</w:t>
      </w:r>
      <w:r w:rsidRPr="000B55FC">
        <w:t>ствующего публично-правового образования представляет орган, осуществляющий в соответствии с бюджетным законодател</w:t>
      </w:r>
      <w:r w:rsidRPr="000B55FC">
        <w:t>ь</w:t>
      </w:r>
      <w:r w:rsidRPr="000B55FC">
        <w:t xml:space="preserve">ством Российской </w:t>
      </w:r>
      <w:proofErr w:type="gramStart"/>
      <w:r w:rsidRPr="000B55FC">
        <w:t>Фед</w:t>
      </w:r>
      <w:r w:rsidRPr="000B55FC">
        <w:t>е</w:t>
      </w:r>
      <w:r w:rsidRPr="000B55FC">
        <w:t>рации полномочия главного распорядителя средств бюджета муниципального образования</w:t>
      </w:r>
      <w:proofErr w:type="gramEnd"/>
      <w:r w:rsidRPr="000B55FC">
        <w:t>.</w:t>
      </w:r>
    </w:p>
    <w:p w:rsidR="000B55FC" w:rsidRPr="000B55FC" w:rsidRDefault="000B55FC" w:rsidP="00590ED3">
      <w:pPr>
        <w:ind w:firstLine="567"/>
        <w:jc w:val="both"/>
      </w:pPr>
      <w:r w:rsidRPr="000B55FC">
        <w:t>1.4. Главный распорядитель (распорядитель) бюджетных сре</w:t>
      </w:r>
      <w:proofErr w:type="gramStart"/>
      <w:r w:rsidRPr="000B55FC">
        <w:t>дств в сл</w:t>
      </w:r>
      <w:proofErr w:type="gramEnd"/>
      <w:r w:rsidRPr="000B55FC">
        <w:t xml:space="preserve">учаях, установленных администрацией Жигаловского муниципального образования, в порядке, установленном финансовым органом, в соответствии с </w:t>
      </w:r>
      <w:hyperlink r:id="rId88" w:history="1">
        <w:r w:rsidRPr="000B55FC">
          <w:rPr>
            <w:rStyle w:val="ad"/>
            <w:bCs/>
            <w:color w:val="auto"/>
          </w:rPr>
          <w:t>общими требованиями</w:t>
        </w:r>
      </w:hyperlink>
      <w:r w:rsidRPr="000B55FC">
        <w:t>, устано</w:t>
      </w:r>
      <w:r w:rsidRPr="000B55FC">
        <w:t>в</w:t>
      </w:r>
      <w:r w:rsidRPr="000B55FC">
        <w:t>ленными Министе</w:t>
      </w:r>
      <w:r w:rsidRPr="000B55FC">
        <w:t>р</w:t>
      </w:r>
      <w:r w:rsidRPr="000B55FC">
        <w:t>ством финансов Российской Федерации, вправе принять решение о передаче:</w:t>
      </w:r>
    </w:p>
    <w:p w:rsidR="000B55FC" w:rsidRPr="000B55FC" w:rsidRDefault="000B55FC" w:rsidP="00590ED3">
      <w:pPr>
        <w:ind w:firstLine="567"/>
        <w:jc w:val="both"/>
      </w:pPr>
      <w:bookmarkStart w:id="177" w:name="sub_1583101"/>
      <w:proofErr w:type="gramStart"/>
      <w:r w:rsidRPr="000B55FC">
        <w:t>1) своих бюджетных полномочий получателя бюджетных средств находящимся в его ведении получателям бюджетных средств или финансовому органу муниципального образов</w:t>
      </w:r>
      <w:r w:rsidRPr="000B55FC">
        <w:t>а</w:t>
      </w:r>
      <w:r w:rsidRPr="000B55FC">
        <w:t>ния);</w:t>
      </w:r>
      <w:proofErr w:type="gramEnd"/>
    </w:p>
    <w:p w:rsidR="000B55FC" w:rsidRPr="000B55FC" w:rsidRDefault="000B55FC" w:rsidP="00590ED3">
      <w:pPr>
        <w:ind w:firstLine="567"/>
        <w:jc w:val="both"/>
      </w:pPr>
      <w:bookmarkStart w:id="178" w:name="sub_1583102"/>
      <w:bookmarkEnd w:id="177"/>
      <w:r w:rsidRPr="000B55FC">
        <w:t>2) полномочий получателей бюджетных средств, находящихся в ведении главного распорядителя бюджетных средств, др</w:t>
      </w:r>
      <w:r w:rsidRPr="000B55FC">
        <w:t>у</w:t>
      </w:r>
      <w:r w:rsidRPr="000B55FC">
        <w:t>гим получателям бюджетных средств, находящимся в его ведении.</w:t>
      </w:r>
    </w:p>
    <w:bookmarkEnd w:id="178"/>
    <w:p w:rsidR="000B55FC" w:rsidRPr="000B55FC" w:rsidRDefault="000B55FC" w:rsidP="00590ED3">
      <w:pPr>
        <w:ind w:firstLine="567"/>
        <w:jc w:val="both"/>
      </w:pPr>
      <w:r w:rsidRPr="000B55FC">
        <w:t xml:space="preserve">1.5. Главный распорядитель средств бюджета муниципального образования выступает </w:t>
      </w:r>
      <w:proofErr w:type="gramStart"/>
      <w:r w:rsidRPr="000B55FC">
        <w:t>в суде от имени муниципального о</w:t>
      </w:r>
      <w:r w:rsidRPr="000B55FC">
        <w:t>б</w:t>
      </w:r>
      <w:r w:rsidRPr="000B55FC">
        <w:t>разования в качестве представителя истца по искам о взыскании</w:t>
      </w:r>
      <w:proofErr w:type="gramEnd"/>
      <w:r w:rsidRPr="000B55FC">
        <w:t xml:space="preserve"> денежных средств в порядке регресса в соответствии с </w:t>
      </w:r>
      <w:hyperlink r:id="rId89" w:history="1">
        <w:r w:rsidRPr="000B55FC">
          <w:rPr>
            <w:rStyle w:val="ad"/>
            <w:bCs/>
            <w:color w:val="auto"/>
          </w:rPr>
          <w:t xml:space="preserve">пунктом 3.1 </w:t>
        </w:r>
        <w:r w:rsidRPr="000B55FC">
          <w:rPr>
            <w:rStyle w:val="ad"/>
            <w:bCs/>
            <w:color w:val="auto"/>
          </w:rPr>
          <w:lastRenderedPageBreak/>
          <w:t>статьи 1081</w:t>
        </w:r>
      </w:hyperlink>
      <w:r w:rsidRPr="000B55FC">
        <w:t xml:space="preserve"> Гражданского кодекса Российской Федерации к лицам, чьи действия (бездействие) повлекли во</w:t>
      </w:r>
      <w:r w:rsidRPr="000B55FC">
        <w:t>з</w:t>
      </w:r>
      <w:r w:rsidRPr="000B55FC">
        <w:t>мещение вреда за счет казны муниципального образования.»</w:t>
      </w:r>
    </w:p>
    <w:p w:rsidR="000B55FC" w:rsidRPr="000B55FC" w:rsidRDefault="000B55FC" w:rsidP="00590ED3">
      <w:pPr>
        <w:ind w:firstLine="567"/>
        <w:jc w:val="both"/>
      </w:pPr>
      <w:r w:rsidRPr="000B55FC">
        <w:t xml:space="preserve">1.3. Раздел </w:t>
      </w:r>
      <w:r w:rsidRPr="000B55FC">
        <w:rPr>
          <w:lang w:val="en-US"/>
        </w:rPr>
        <w:t>VI</w:t>
      </w:r>
      <w:r w:rsidRPr="000B55FC">
        <w:t xml:space="preserve"> дополнить статьей 24.1 следующего содержания:</w:t>
      </w:r>
    </w:p>
    <w:p w:rsidR="000B55FC" w:rsidRPr="000B55FC" w:rsidRDefault="000B55FC" w:rsidP="00590ED3">
      <w:pPr>
        <w:ind w:firstLine="567"/>
        <w:jc w:val="both"/>
      </w:pPr>
      <w:r w:rsidRPr="000B55FC">
        <w:t>«Статья 24.1. Исполнение судебных актов по обращению взыскания на средства бюдж</w:t>
      </w:r>
      <w:r w:rsidRPr="000B55FC">
        <w:t>е</w:t>
      </w:r>
      <w:r w:rsidRPr="000B55FC">
        <w:t>та.</w:t>
      </w:r>
    </w:p>
    <w:p w:rsidR="000B55FC" w:rsidRPr="000B55FC" w:rsidRDefault="000B55FC" w:rsidP="00590ED3">
      <w:pPr>
        <w:ind w:firstLine="567"/>
        <w:jc w:val="both"/>
      </w:pPr>
      <w:r w:rsidRPr="000B55FC">
        <w:t xml:space="preserve">1. </w:t>
      </w:r>
      <w:proofErr w:type="gramStart"/>
      <w:r w:rsidRPr="000B55FC">
        <w:t>Исполнение судебных актов по обращению взыскания на средства бюджетов производится на основании исполнител</w:t>
      </w:r>
      <w:r w:rsidRPr="000B55FC">
        <w:t>ь</w:t>
      </w:r>
      <w:r w:rsidRPr="000B55FC">
        <w:t>ных документов (исполнительный лист, судебный приказ) с указанием сумм, подлежащих взысканию в валюте Российской Фед</w:t>
      </w:r>
      <w:r w:rsidRPr="000B55FC">
        <w:t>е</w:t>
      </w:r>
      <w:r w:rsidRPr="000B55FC">
        <w:t>рации, а также в соответствии с установленными законодательством Российской Федерации требованиями, предъявляемыми к исполн</w:t>
      </w:r>
      <w:r w:rsidRPr="000B55FC">
        <w:t>и</w:t>
      </w:r>
      <w:r w:rsidRPr="000B55FC">
        <w:t>тельным документам, срокам предъявления исполнительных документов, перерыву срока предъявления исполнительных докуме</w:t>
      </w:r>
      <w:r w:rsidRPr="000B55FC">
        <w:t>н</w:t>
      </w:r>
      <w:r w:rsidRPr="000B55FC">
        <w:t>тов, восстановлению пропущенного срока предъявления исполнительных документов.</w:t>
      </w:r>
      <w:proofErr w:type="gramEnd"/>
    </w:p>
    <w:p w:rsidR="000B55FC" w:rsidRPr="000B55FC" w:rsidRDefault="000B55FC" w:rsidP="00590ED3">
      <w:pPr>
        <w:ind w:firstLine="567"/>
        <w:jc w:val="both"/>
      </w:pPr>
      <w:r w:rsidRPr="000B55FC">
        <w:t xml:space="preserve">2. </w:t>
      </w:r>
      <w:proofErr w:type="gramStart"/>
      <w:r w:rsidRPr="000B55FC">
        <w:t>Для исполнения судебных актов по искам к муниципальным образованиям о возмещении вреда, причиненного незако</w:t>
      </w:r>
      <w:r w:rsidRPr="000B55FC">
        <w:t>н</w:t>
      </w:r>
      <w:r w:rsidRPr="000B55FC">
        <w:t>ными действиями (бездействием) органов местного самоуправления или их должностных лиц, в том числе в результате издания органами местного самоуправления муниципальных правовых актов, не соответствующих закону или иному нормативному прав</w:t>
      </w:r>
      <w:r w:rsidRPr="000B55FC">
        <w:t>о</w:t>
      </w:r>
      <w:r w:rsidRPr="000B55FC">
        <w:t>вому акту, а также судебных актов по иным искам о взыскании денежных средств за счет средств казны муниципального образов</w:t>
      </w:r>
      <w:r w:rsidRPr="000B55FC">
        <w:t>а</w:t>
      </w:r>
      <w:r w:rsidRPr="000B55FC">
        <w:t>ния</w:t>
      </w:r>
      <w:proofErr w:type="gramEnd"/>
      <w:r w:rsidRPr="000B55FC">
        <w:t xml:space="preserve"> (за исключением судебных актов о взыскании денежных сре</w:t>
      </w:r>
      <w:proofErr w:type="gramStart"/>
      <w:r w:rsidRPr="000B55FC">
        <w:t>дств в п</w:t>
      </w:r>
      <w:proofErr w:type="gramEnd"/>
      <w:r w:rsidRPr="000B55FC">
        <w:t>орядке субсидиарной ответственности главных распоряд</w:t>
      </w:r>
      <w:r w:rsidRPr="000B55FC">
        <w:t>и</w:t>
      </w:r>
      <w:r w:rsidRPr="000B55FC">
        <w:t>телей средств местного бюджета), судебных актов о присуждении компенсации за нарушение права на исполнение судебного акта в разумный срок за счет средств местного бюджета документы направляются для исполнения в финансовый орган муниципал</w:t>
      </w:r>
      <w:r w:rsidRPr="000B55FC">
        <w:t>ь</w:t>
      </w:r>
      <w:r w:rsidRPr="000B55FC">
        <w:t>ного о</w:t>
      </w:r>
      <w:r w:rsidRPr="000B55FC">
        <w:t>б</w:t>
      </w:r>
      <w:r w:rsidRPr="000B55FC">
        <w:t>разования.</w:t>
      </w:r>
    </w:p>
    <w:p w:rsidR="000B55FC" w:rsidRPr="000B55FC" w:rsidRDefault="000B55FC" w:rsidP="00590ED3">
      <w:pPr>
        <w:ind w:firstLine="567"/>
        <w:jc w:val="both"/>
      </w:pPr>
      <w:bookmarkStart w:id="179" w:name="sub_2422042"/>
      <w:r w:rsidRPr="000B55FC">
        <w:t xml:space="preserve">Главный распорядитель средств бюджета муниципального образования, представлявший в суде интересы муниципального образования в соответствии с подпунктом 1.3 </w:t>
      </w:r>
      <w:hyperlink w:anchor="sub_1583" w:history="1">
        <w:r w:rsidRPr="000B55FC">
          <w:t>пункта</w:t>
        </w:r>
        <w:proofErr w:type="gramStart"/>
        <w:r w:rsidRPr="000B55FC">
          <w:t>1</w:t>
        </w:r>
        <w:proofErr w:type="gramEnd"/>
        <w:r w:rsidRPr="000B55FC">
          <w:t xml:space="preserve"> ст</w:t>
        </w:r>
        <w:r w:rsidRPr="000B55FC">
          <w:t>а</w:t>
        </w:r>
        <w:r w:rsidRPr="000B55FC">
          <w:t>тьи 7</w:t>
        </w:r>
      </w:hyperlink>
      <w:r w:rsidRPr="000B55FC">
        <w:t xml:space="preserve"> Положения о бюджетном процессе, обязан в течение 10 дней после вынесения (принятия) судебного акта в окончательной форме в порядке, установленном финансовым органом муниципал</w:t>
      </w:r>
      <w:r w:rsidRPr="000B55FC">
        <w:t>ь</w:t>
      </w:r>
      <w:r w:rsidRPr="000B55FC">
        <w:t>ного образования, направить в финансовый орган муниципального образования информацию о результатах рассмотрения дела в суде, а также представить информацию о наличии оснований для обжалования судебного акта.</w:t>
      </w:r>
    </w:p>
    <w:p w:rsidR="000B55FC" w:rsidRPr="000B55FC" w:rsidRDefault="000B55FC" w:rsidP="00590ED3">
      <w:pPr>
        <w:ind w:firstLine="567"/>
        <w:jc w:val="both"/>
      </w:pPr>
      <w:bookmarkStart w:id="180" w:name="sub_2422043"/>
      <w:bookmarkEnd w:id="179"/>
      <w:proofErr w:type="gramStart"/>
      <w:r w:rsidRPr="000B55FC">
        <w:t>При наличии оснований для обжалования судебного акта, а также в случае обжалования судебного акта иными участн</w:t>
      </w:r>
      <w:r w:rsidRPr="000B55FC">
        <w:t>и</w:t>
      </w:r>
      <w:r w:rsidRPr="000B55FC">
        <w:t>ками судебного процесса главный распорядитель средств бюджета муниципального образования в течение 10 дней после вынесения (принятия) судебного акта апелляционной, кассационной или надзорной инстанции в окончательной форме обязан в порядке, уст</w:t>
      </w:r>
      <w:r w:rsidRPr="000B55FC">
        <w:t>а</w:t>
      </w:r>
      <w:r w:rsidRPr="000B55FC">
        <w:t>новленном финансовым органом муниципального образования, представить в финансовый орган муниципального образования и</w:t>
      </w:r>
      <w:r w:rsidRPr="000B55FC">
        <w:t>н</w:t>
      </w:r>
      <w:r w:rsidRPr="000B55FC">
        <w:t>формацию о результатах обж</w:t>
      </w:r>
      <w:r w:rsidRPr="000B55FC">
        <w:t>а</w:t>
      </w:r>
      <w:r w:rsidRPr="000B55FC">
        <w:t>лования судебного</w:t>
      </w:r>
      <w:proofErr w:type="gramEnd"/>
      <w:r w:rsidRPr="000B55FC">
        <w:t xml:space="preserve"> акта.</w:t>
      </w:r>
    </w:p>
    <w:p w:rsidR="000B55FC" w:rsidRPr="000B55FC" w:rsidRDefault="000B55FC" w:rsidP="00590ED3">
      <w:pPr>
        <w:ind w:firstLine="567"/>
        <w:jc w:val="both"/>
      </w:pPr>
      <w:bookmarkStart w:id="181" w:name="sub_2422044"/>
      <w:bookmarkEnd w:id="180"/>
      <w:r w:rsidRPr="000B55FC">
        <w:t xml:space="preserve">В целях реализации муниципальным образованием права регресса, установленного </w:t>
      </w:r>
      <w:hyperlink r:id="rId90" w:history="1">
        <w:r w:rsidRPr="000B55FC">
          <w:t>пунктом 3.1 статьи 1081</w:t>
        </w:r>
      </w:hyperlink>
      <w:r w:rsidRPr="000B55FC">
        <w:t> Гражданского кодекса Российской Федерации, финансовый орган муниципального образования уведомляет соответствующего главного распор</w:t>
      </w:r>
      <w:r w:rsidRPr="000B55FC">
        <w:t>я</w:t>
      </w:r>
      <w:r w:rsidRPr="000B55FC">
        <w:t>дителя средств бюджета муниципального образования об исполнении за счет казны муниципального образ</w:t>
      </w:r>
      <w:r w:rsidRPr="000B55FC">
        <w:t>о</w:t>
      </w:r>
      <w:r w:rsidRPr="000B55FC">
        <w:t>вания судебного акта о возмещении вреда.</w:t>
      </w:r>
    </w:p>
    <w:p w:rsidR="000B55FC" w:rsidRPr="000B55FC" w:rsidRDefault="000B55FC" w:rsidP="00590ED3">
      <w:pPr>
        <w:ind w:firstLine="567"/>
        <w:jc w:val="both"/>
      </w:pPr>
      <w:bookmarkStart w:id="182" w:name="sub_242205"/>
      <w:bookmarkEnd w:id="181"/>
      <w:r w:rsidRPr="000B55FC">
        <w:t>3. Исполнение судебных актов осуществляется за счет ассигнований, предусмотренных на эти цели решением о бюджете. При исполнении судебных актов в объемах, превышающих ассигнования, утвержденные решением о бюджете на эти цели, внося</w:t>
      </w:r>
      <w:r w:rsidRPr="000B55FC">
        <w:t>т</w:t>
      </w:r>
      <w:r w:rsidRPr="000B55FC">
        <w:t>ся соответствующие изменения в сводную бюджетную роспись.</w:t>
      </w:r>
    </w:p>
    <w:bookmarkEnd w:id="182"/>
    <w:p w:rsidR="000B55FC" w:rsidRPr="000B55FC" w:rsidRDefault="000B55FC" w:rsidP="00590ED3">
      <w:pPr>
        <w:ind w:firstLine="567"/>
        <w:jc w:val="both"/>
      </w:pPr>
      <w:r w:rsidRPr="000B55FC">
        <w:t>4. Исполнение судебных актов производится в течение трех месяцев со дня поступления исполнительных документов на и</w:t>
      </w:r>
      <w:r w:rsidRPr="000B55FC">
        <w:t>с</w:t>
      </w:r>
      <w:r w:rsidRPr="000B55FC">
        <w:t>полнение.</w:t>
      </w:r>
    </w:p>
    <w:p w:rsidR="000B55FC" w:rsidRPr="000B55FC" w:rsidRDefault="000B55FC" w:rsidP="00590ED3">
      <w:pPr>
        <w:ind w:firstLine="567"/>
        <w:jc w:val="both"/>
      </w:pPr>
      <w:bookmarkStart w:id="183" w:name="sub_2422062"/>
      <w:r w:rsidRPr="000B55FC">
        <w:t>Исполнение судебных актов может быть приостановлено в соответствии с законодател</w:t>
      </w:r>
      <w:r w:rsidRPr="000B55FC">
        <w:t>ь</w:t>
      </w:r>
      <w:r w:rsidRPr="000B55FC">
        <w:t>ством Российской Федерации.</w:t>
      </w:r>
    </w:p>
    <w:p w:rsidR="000B55FC" w:rsidRPr="000B55FC" w:rsidRDefault="000B55FC" w:rsidP="00590ED3">
      <w:pPr>
        <w:ind w:firstLine="567"/>
        <w:jc w:val="both"/>
      </w:pPr>
      <w:bookmarkStart w:id="184" w:name="sub_2422063"/>
      <w:bookmarkEnd w:id="183"/>
      <w:r w:rsidRPr="000B55FC">
        <w:t xml:space="preserve">В случае направления взыскателю или в суд уведомления об уточнении реквизитов банковского счета взыскателя течение срока, указанного в пункте 4 настоящей статьи, приостанавливается на срок, предусмотренный </w:t>
      </w:r>
      <w:hyperlink w:anchor="sub_24241302" w:history="1">
        <w:r w:rsidRPr="000B55FC">
          <w:t>пунктом 3.2 статьи 242.1</w:t>
        </w:r>
      </w:hyperlink>
      <w:r w:rsidRPr="000B55FC">
        <w:t xml:space="preserve"> Бюдже</w:t>
      </w:r>
      <w:r w:rsidRPr="000B55FC">
        <w:t>т</w:t>
      </w:r>
      <w:r w:rsidRPr="000B55FC">
        <w:t>ного Кодекса РФ.</w:t>
      </w:r>
    </w:p>
    <w:bookmarkEnd w:id="184"/>
    <w:p w:rsidR="000B55FC" w:rsidRPr="000B55FC" w:rsidRDefault="000B55FC" w:rsidP="00590ED3">
      <w:pPr>
        <w:ind w:firstLine="567"/>
        <w:jc w:val="both"/>
      </w:pPr>
      <w:r w:rsidRPr="000B55FC">
        <w:t>4.1. В случае</w:t>
      </w:r>
      <w:proofErr w:type="gramStart"/>
      <w:r w:rsidRPr="000B55FC">
        <w:t>,</w:t>
      </w:r>
      <w:proofErr w:type="gramEnd"/>
      <w:r w:rsidRPr="000B55FC">
        <w:t xml:space="preserve"> если исполнительный документ предусматривает индексацию присужденной суммы либо иные виды расч</w:t>
      </w:r>
      <w:r w:rsidRPr="000B55FC">
        <w:t>е</w:t>
      </w:r>
      <w:r w:rsidRPr="000B55FC">
        <w:t>тов, финансовый орган производит расчеты средств на выплаты по исполнительному документу в порядке, предусмотренном законод</w:t>
      </w:r>
      <w:r w:rsidRPr="000B55FC">
        <w:t>а</w:t>
      </w:r>
      <w:r w:rsidRPr="000B55FC">
        <w:t>тельством Ро</w:t>
      </w:r>
      <w:r w:rsidRPr="000B55FC">
        <w:t>с</w:t>
      </w:r>
      <w:r w:rsidRPr="000B55FC">
        <w:t>сийской Федерации или судебным актом.</w:t>
      </w:r>
    </w:p>
    <w:p w:rsidR="000B55FC" w:rsidRPr="000B55FC" w:rsidRDefault="000B55FC" w:rsidP="00590ED3">
      <w:pPr>
        <w:ind w:firstLine="567"/>
        <w:jc w:val="both"/>
      </w:pPr>
      <w:bookmarkStart w:id="185" w:name="sub_242207"/>
      <w:r w:rsidRPr="000B55FC">
        <w:t>5. Финансовый орган муниципального образования, исполняющий судебные акты, ведет учет и осуществляет хранение и</w:t>
      </w:r>
      <w:r w:rsidRPr="000B55FC">
        <w:t>с</w:t>
      </w:r>
      <w:r w:rsidRPr="000B55FC">
        <w:t>полнительных документов и иных документов, связанных с их исполнением</w:t>
      </w:r>
      <w:proofErr w:type="gramStart"/>
      <w:r w:rsidRPr="000B55FC">
        <w:t>.»</w:t>
      </w:r>
      <w:proofErr w:type="gramEnd"/>
    </w:p>
    <w:bookmarkEnd w:id="185"/>
    <w:p w:rsidR="000B55FC" w:rsidRPr="000B55FC" w:rsidRDefault="000B55FC" w:rsidP="00590ED3">
      <w:pPr>
        <w:ind w:firstLine="567"/>
        <w:jc w:val="both"/>
      </w:pPr>
      <w:r w:rsidRPr="000B55FC">
        <w:t xml:space="preserve">1.4. Раздел </w:t>
      </w:r>
      <w:r w:rsidRPr="000B55FC">
        <w:rPr>
          <w:lang w:val="en-US"/>
        </w:rPr>
        <w:t>VI</w:t>
      </w:r>
      <w:r w:rsidRPr="000B55FC">
        <w:t xml:space="preserve"> дополнить статьей 24.2 следующего содержания:</w:t>
      </w:r>
    </w:p>
    <w:p w:rsidR="000B55FC" w:rsidRPr="000B55FC" w:rsidRDefault="000B55FC" w:rsidP="00590ED3">
      <w:pPr>
        <w:ind w:firstLine="567"/>
        <w:jc w:val="both"/>
      </w:pPr>
      <w:r w:rsidRPr="000B55FC">
        <w:t>«24.2.Исполнение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w:t>
      </w:r>
    </w:p>
    <w:p w:rsidR="000B55FC" w:rsidRPr="000B55FC" w:rsidRDefault="000B55FC" w:rsidP="00590ED3">
      <w:pPr>
        <w:ind w:firstLine="567"/>
        <w:jc w:val="both"/>
      </w:pPr>
      <w:bookmarkStart w:id="186" w:name="sub_242501"/>
      <w:r w:rsidRPr="000B55FC">
        <w:t xml:space="preserve">1. </w:t>
      </w:r>
      <w:proofErr w:type="gramStart"/>
      <w:r w:rsidRPr="000B55FC">
        <w:t>Исполнительный документ, предусматривающий обращение взыскания на средства местного бюджета по денежным об</w:t>
      </w:r>
      <w:r w:rsidRPr="000B55FC">
        <w:t>я</w:t>
      </w:r>
      <w:r w:rsidRPr="000B55FC">
        <w:t>зательствам его казенного учреждения - должника, направляется судом по просьбе взыскателя или самим взыскателем в орган, осуществляющий открытие и ведение лицевого счета муниципального казенного учреждения, по месту откр</w:t>
      </w:r>
      <w:r w:rsidRPr="000B55FC">
        <w:t>ы</w:t>
      </w:r>
      <w:r w:rsidRPr="000B55FC">
        <w:t>тия должнику как получателю средств местного бюджета лицевых счетов для учета операций по исполнению расходов местного бюджета.</w:t>
      </w:r>
      <w:proofErr w:type="gramEnd"/>
    </w:p>
    <w:p w:rsidR="000B55FC" w:rsidRPr="000B55FC" w:rsidRDefault="000B55FC" w:rsidP="00590ED3">
      <w:pPr>
        <w:ind w:firstLine="567"/>
        <w:jc w:val="both"/>
      </w:pPr>
      <w:bookmarkStart w:id="187" w:name="sub_242502"/>
      <w:bookmarkEnd w:id="186"/>
      <w:r w:rsidRPr="000B55FC">
        <w:t>2. Орган, осуществляющий открытие и ведение лицевых счетов муниципальных казенных учреждений, не позднее пяти р</w:t>
      </w:r>
      <w:r w:rsidRPr="000B55FC">
        <w:t>а</w:t>
      </w:r>
      <w:r w:rsidRPr="000B55FC">
        <w:t xml:space="preserve">бочих дней после получения исполнительного документа направляет должнику </w:t>
      </w:r>
      <w:hyperlink r:id="rId91" w:history="1">
        <w:r w:rsidRPr="000B55FC">
          <w:t>уведомление</w:t>
        </w:r>
      </w:hyperlink>
      <w:r w:rsidRPr="000B55FC">
        <w:t xml:space="preserve"> о поступлении исполнительного д</w:t>
      </w:r>
      <w:r w:rsidRPr="000B55FC">
        <w:t>о</w:t>
      </w:r>
      <w:r w:rsidRPr="000B55FC">
        <w:t>кумента и дате его приема к исполнению с приложением копии судебного акта и заявления взыскателя.</w:t>
      </w:r>
    </w:p>
    <w:p w:rsidR="000B55FC" w:rsidRPr="000B55FC" w:rsidRDefault="000B55FC" w:rsidP="00590ED3">
      <w:pPr>
        <w:ind w:firstLine="567"/>
        <w:jc w:val="both"/>
      </w:pPr>
      <w:bookmarkStart w:id="188" w:name="sub_2425022"/>
      <w:bookmarkEnd w:id="187"/>
      <w:r w:rsidRPr="000B55FC">
        <w:t xml:space="preserve">При наличии оснований, указанных в </w:t>
      </w:r>
      <w:hyperlink w:anchor="sub_242103" w:history="1">
        <w:r w:rsidRPr="000B55FC">
          <w:t>пунктах 3</w:t>
        </w:r>
      </w:hyperlink>
      <w:r w:rsidRPr="000B55FC">
        <w:t xml:space="preserve"> и </w:t>
      </w:r>
      <w:hyperlink w:anchor="sub_242104" w:history="1">
        <w:r w:rsidRPr="000B55FC">
          <w:t>4 статьи 242.1</w:t>
        </w:r>
      </w:hyperlink>
      <w:r w:rsidRPr="000B55FC">
        <w:t xml:space="preserve"> Бюджетного Кодекса РФ, орган, осуществляющий о</w:t>
      </w:r>
      <w:r w:rsidRPr="000B55FC">
        <w:t>т</w:t>
      </w:r>
      <w:r w:rsidRPr="000B55FC">
        <w:t>крытие и ведение лицевых счетов муниципальных казенных учреждений, возвращает исполнительные документы со всеми пост</w:t>
      </w:r>
      <w:r w:rsidRPr="000B55FC">
        <w:t>у</w:t>
      </w:r>
      <w:r w:rsidRPr="000B55FC">
        <w:t>пившими приложениями к ним взыскателю без исполнения в течение пяти рабочих дней со дня их поступления с указанием причины возвр</w:t>
      </w:r>
      <w:r w:rsidRPr="000B55FC">
        <w:t>а</w:t>
      </w:r>
      <w:r w:rsidRPr="000B55FC">
        <w:t>та.</w:t>
      </w:r>
    </w:p>
    <w:bookmarkEnd w:id="188"/>
    <w:p w:rsidR="000B55FC" w:rsidRPr="000B55FC" w:rsidRDefault="000B55FC" w:rsidP="00590ED3">
      <w:pPr>
        <w:ind w:firstLine="567"/>
        <w:jc w:val="both"/>
      </w:pPr>
      <w:r w:rsidRPr="000B55FC">
        <w:t xml:space="preserve">3. </w:t>
      </w:r>
      <w:proofErr w:type="gramStart"/>
      <w:r w:rsidRPr="000B55FC">
        <w:t>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w:t>
      </w:r>
      <w:r w:rsidRPr="000B55FC">
        <w:t>е</w:t>
      </w:r>
      <w:r w:rsidRPr="000B55FC">
        <w:t xml:space="preserve">ждений, информацию об источнике образования задолженности и о кодах </w:t>
      </w:r>
      <w:hyperlink r:id="rId92" w:history="1">
        <w:r w:rsidRPr="000B55FC">
          <w:t>бюджетной классификации</w:t>
        </w:r>
      </w:hyperlink>
      <w:r w:rsidRPr="000B55FC">
        <w:t xml:space="preserve"> Российской Федерации, по которым должны быть произведены расходы местного бюджета по испо</w:t>
      </w:r>
      <w:r w:rsidRPr="000B55FC">
        <w:t>л</w:t>
      </w:r>
      <w:r w:rsidRPr="000B55FC">
        <w:t>нению исполнительного документа применительно к бюджетной классификации Российской Федерации текущего финансов</w:t>
      </w:r>
      <w:r w:rsidRPr="000B55FC">
        <w:t>о</w:t>
      </w:r>
      <w:r w:rsidRPr="000B55FC">
        <w:t>го года.</w:t>
      </w:r>
      <w:proofErr w:type="gramEnd"/>
    </w:p>
    <w:p w:rsidR="000B55FC" w:rsidRPr="000B55FC" w:rsidRDefault="000B55FC" w:rsidP="00590ED3">
      <w:pPr>
        <w:ind w:firstLine="567"/>
        <w:jc w:val="both"/>
      </w:pPr>
      <w:bookmarkStart w:id="189" w:name="sub_2425032"/>
      <w:r w:rsidRPr="000B55FC">
        <w:t>Если выплаты по исполнению исполнительного документа имеют периодический характер, должник одновременно с и</w:t>
      </w:r>
      <w:r w:rsidRPr="000B55FC">
        <w:t>н</w:t>
      </w:r>
      <w:r w:rsidRPr="000B55FC">
        <w:t xml:space="preserve">формацией, указанной в </w:t>
      </w:r>
      <w:hyperlink w:anchor="sub_242503" w:history="1">
        <w:r w:rsidRPr="000B55FC">
          <w:t>абзаце первом</w:t>
        </w:r>
      </w:hyperlink>
      <w:r w:rsidRPr="000B55FC">
        <w:t xml:space="preserve"> настоящего пункта, представляет в орган, осуществляющий открытие и ведение лицевых счетов муниципальных казенных учреждений, информацию о дате ежемесячной выплаты по данному исполнительному докуме</w:t>
      </w:r>
      <w:r w:rsidRPr="000B55FC">
        <w:t>н</w:t>
      </w:r>
      <w:r w:rsidRPr="000B55FC">
        <w:t>ту.</w:t>
      </w:r>
    </w:p>
    <w:p w:rsidR="000B55FC" w:rsidRPr="000B55FC" w:rsidRDefault="000B55FC" w:rsidP="00590ED3">
      <w:pPr>
        <w:ind w:firstLine="567"/>
        <w:jc w:val="both"/>
      </w:pPr>
      <w:bookmarkStart w:id="190" w:name="sub_2425033"/>
      <w:bookmarkEnd w:id="189"/>
      <w:proofErr w:type="gramStart"/>
      <w:r w:rsidRPr="000B55FC">
        <w:t>Для исполнения исполнительного документа за счет средств местного бюджета должник одновременно с информацией, ук</w:t>
      </w:r>
      <w:r w:rsidRPr="000B55FC">
        <w:t>а</w:t>
      </w:r>
      <w:r w:rsidRPr="000B55FC">
        <w:t xml:space="preserve">занной в </w:t>
      </w:r>
      <w:hyperlink w:anchor="sub_242503" w:history="1">
        <w:r w:rsidRPr="000B55FC">
          <w:t>абзаце первом</w:t>
        </w:r>
      </w:hyperlink>
      <w:r w:rsidRPr="000B55FC">
        <w:t xml:space="preserve"> настоящего пункта, представляет в орган, осуществляющий открытие и ведение лицевых счетов муниц</w:t>
      </w:r>
      <w:r w:rsidRPr="000B55FC">
        <w:t>и</w:t>
      </w:r>
      <w:r w:rsidRPr="000B55FC">
        <w:lastRenderedPageBreak/>
        <w:t>пальных казенных учр</w:t>
      </w:r>
      <w:r w:rsidRPr="000B55FC">
        <w:t>е</w:t>
      </w:r>
      <w:r w:rsidRPr="000B55FC">
        <w:t>ждений, платежное поручение на перечисление средств в размере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w:t>
      </w:r>
      <w:r w:rsidRPr="000B55FC">
        <w:t>е</w:t>
      </w:r>
      <w:r w:rsidRPr="000B55FC">
        <w:t>ля средств местного бюджета, по</w:t>
      </w:r>
      <w:proofErr w:type="gramEnd"/>
      <w:r w:rsidRPr="000B55FC">
        <w:t xml:space="preserve"> соотве</w:t>
      </w:r>
      <w:r w:rsidRPr="000B55FC">
        <w:t>т</w:t>
      </w:r>
      <w:r w:rsidRPr="000B55FC">
        <w:t xml:space="preserve">ствующим кодам </w:t>
      </w:r>
      <w:hyperlink r:id="rId93" w:history="1">
        <w:r w:rsidRPr="000B55FC">
          <w:t>бюджетной классификации</w:t>
        </w:r>
      </w:hyperlink>
      <w:r w:rsidRPr="000B55FC">
        <w:t xml:space="preserve"> Российской Федерации.</w:t>
      </w:r>
    </w:p>
    <w:p w:rsidR="000B55FC" w:rsidRPr="000B55FC" w:rsidRDefault="000B55FC" w:rsidP="00590ED3">
      <w:pPr>
        <w:ind w:firstLine="567"/>
        <w:jc w:val="both"/>
      </w:pPr>
      <w:bookmarkStart w:id="191" w:name="sub_2425036"/>
      <w:bookmarkEnd w:id="190"/>
      <w:proofErr w:type="gramStart"/>
      <w:r w:rsidRPr="000B55FC">
        <w:t>При нарушении должником требований, установленных настоящим пунктом, орган, осуществляющий открытие и ведение лицевых счетов муниципальных казенных учреждений, приостанавливает до момента устранения нарушения осуществление оп</w:t>
      </w:r>
      <w:r w:rsidRPr="000B55FC">
        <w:t>е</w:t>
      </w:r>
      <w:r w:rsidRPr="000B55FC">
        <w:t>раций по расходованию средств на всех лицевых счетах должника, включая лицевые счета его структурных (обособленных) по</w:t>
      </w:r>
      <w:r w:rsidRPr="000B55FC">
        <w:t>д</w:t>
      </w:r>
      <w:r w:rsidRPr="000B55FC">
        <w:t>разделений, открытые в данном органе, осуществляющем открытие и ведение лицевых счетов муниципальных казенных учрежд</w:t>
      </w:r>
      <w:r w:rsidRPr="000B55FC">
        <w:t>е</w:t>
      </w:r>
      <w:r w:rsidRPr="000B55FC">
        <w:t>ний (за исключением операций по исполнению исполнительных документов, решений</w:t>
      </w:r>
      <w:proofErr w:type="gramEnd"/>
      <w:r w:rsidRPr="000B55FC">
        <w:t xml:space="preserve"> налоговых органов, а также платежных д</w:t>
      </w:r>
      <w:r w:rsidRPr="000B55FC">
        <w:t>о</w:t>
      </w:r>
      <w:r w:rsidRPr="000B55FC">
        <w:t>кументов, предусматривающих перечисление или выдачу денежных сре</w:t>
      </w:r>
      <w:proofErr w:type="gramStart"/>
      <w:r w:rsidRPr="000B55FC">
        <w:t>дств дл</w:t>
      </w:r>
      <w:proofErr w:type="gramEnd"/>
      <w:r w:rsidRPr="000B55FC">
        <w:t>я расчетов по оплате труда с лицами, работа</w:t>
      </w:r>
      <w:r w:rsidRPr="000B55FC">
        <w:t>ю</w:t>
      </w:r>
      <w:r w:rsidRPr="000B55FC">
        <w:t>щими по трудовому договору (контракту), перечисление удержанных налогов и уплату начисленных страховых взносов на обяз</w:t>
      </w:r>
      <w:r w:rsidRPr="000B55FC">
        <w:t>а</w:t>
      </w:r>
      <w:r w:rsidRPr="000B55FC">
        <w:t xml:space="preserve">тельное социальное страхование в связи с указанными расчетами), с </w:t>
      </w:r>
      <w:hyperlink r:id="rId94" w:history="1">
        <w:r w:rsidRPr="000B55FC">
          <w:t>уведомлением</w:t>
        </w:r>
      </w:hyperlink>
      <w:r w:rsidRPr="000B55FC">
        <w:t xml:space="preserve"> должника и его структурных (обособленных) подразд</w:t>
      </w:r>
      <w:r w:rsidRPr="000B55FC">
        <w:t>е</w:t>
      </w:r>
      <w:r w:rsidRPr="000B55FC">
        <w:t>лений.</w:t>
      </w:r>
    </w:p>
    <w:p w:rsidR="000B55FC" w:rsidRPr="000B55FC" w:rsidRDefault="000B55FC" w:rsidP="00590ED3">
      <w:pPr>
        <w:ind w:firstLine="567"/>
        <w:jc w:val="both"/>
      </w:pPr>
      <w:bookmarkStart w:id="192" w:name="sub_242504"/>
      <w:bookmarkEnd w:id="191"/>
      <w:r w:rsidRPr="000B55FC">
        <w:t>4. </w:t>
      </w:r>
      <w:proofErr w:type="gramStart"/>
      <w:r w:rsidRPr="000B55FC">
        <w:t>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местн</w:t>
      </w:r>
      <w:r w:rsidRPr="000B55FC">
        <w:t>о</w:t>
      </w:r>
      <w:r w:rsidRPr="000B55FC">
        <w:t>го самоуправления, осуществляющему бюджетные полномочия главного распорядителя (распорядителя) средств местного бюдж</w:t>
      </w:r>
      <w:r w:rsidRPr="000B55FC">
        <w:t>е</w:t>
      </w:r>
      <w:r w:rsidRPr="000B55FC">
        <w:t>та,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w:t>
      </w:r>
      <w:r w:rsidRPr="000B55FC">
        <w:t>у</w:t>
      </w:r>
      <w:r w:rsidRPr="000B55FC">
        <w:t>мента</w:t>
      </w:r>
      <w:proofErr w:type="gramEnd"/>
      <w:r w:rsidRPr="000B55FC">
        <w:t xml:space="preserve"> с указанием даты его поступления в орган, осуществляющий открытие и ведение лицевых счетов муниципальных казенных учреждений.</w:t>
      </w:r>
    </w:p>
    <w:p w:rsidR="000B55FC" w:rsidRPr="000B55FC" w:rsidRDefault="000B55FC" w:rsidP="00590ED3">
      <w:pPr>
        <w:ind w:firstLine="567"/>
        <w:jc w:val="both"/>
      </w:pPr>
      <w:bookmarkStart w:id="193" w:name="sub_242505"/>
      <w:bookmarkEnd w:id="192"/>
      <w:r w:rsidRPr="000B55FC">
        <w:t>5. Орган местного самоуправления, осуществляющий бюджетные полномочия главного распорядителя (распорядителя) средств местного бюджета, в трехмесячный срок со дня поступления исполнительного документа в орган, осуществляющий откр</w:t>
      </w:r>
      <w:r w:rsidRPr="000B55FC">
        <w:t>ы</w:t>
      </w:r>
      <w:r w:rsidRPr="000B55FC">
        <w:t>тие и ведение лицевых счетов муниципальных казенных учреждений, обеспечивает выделение лимитов бюджетных обяз</w:t>
      </w:r>
      <w:r w:rsidRPr="000B55FC">
        <w:t>а</w:t>
      </w:r>
      <w:r w:rsidRPr="000B55FC">
        <w:t>тельств (бюджетных ассигнований) и (или) объемов финансирования расходов в соответствии с запросом-требованием.</w:t>
      </w:r>
    </w:p>
    <w:bookmarkEnd w:id="193"/>
    <w:p w:rsidR="000B55FC" w:rsidRPr="000B55FC" w:rsidRDefault="000B55FC" w:rsidP="00590ED3">
      <w:pPr>
        <w:ind w:firstLine="567"/>
        <w:jc w:val="both"/>
      </w:pPr>
      <w:r w:rsidRPr="000B55FC">
        <w:t>6. </w:t>
      </w:r>
      <w:proofErr w:type="gramStart"/>
      <w:r w:rsidRPr="000B55FC">
        <w:t>Должник обязан представить в орган, осуществляющий открытие и ведение лицевых счетов муниципальных казенных учреждений, платежное поручение на перечисление в уст</w:t>
      </w:r>
      <w:r w:rsidRPr="000B55FC">
        <w:t>а</w:t>
      </w:r>
      <w:r w:rsidRPr="000B55FC">
        <w:t>новленном порядке средств для полного либо частичного исполнения исполнительного документа не позднее следующего рабочего дня после дня получения в установленном порядке лимитов бюдже</w:t>
      </w:r>
      <w:r w:rsidRPr="000B55FC">
        <w:t>т</w:t>
      </w:r>
      <w:r w:rsidRPr="000B55FC">
        <w:t xml:space="preserve">ных обязательств (бюджетных ассигнований) и (или) объемов финансирования расходов по соответствующим кодам </w:t>
      </w:r>
      <w:hyperlink r:id="rId95" w:history="1">
        <w:r w:rsidRPr="000B55FC">
          <w:t>бюдже</w:t>
        </w:r>
        <w:r w:rsidRPr="000B55FC">
          <w:t>т</w:t>
        </w:r>
        <w:r w:rsidRPr="000B55FC">
          <w:t>ной классификации</w:t>
        </w:r>
      </w:hyperlink>
      <w:r w:rsidRPr="000B55FC">
        <w:t xml:space="preserve"> Российской Федерации в соответствии с</w:t>
      </w:r>
      <w:proofErr w:type="gramEnd"/>
      <w:r w:rsidRPr="000B55FC">
        <w:t xml:space="preserve"> </w:t>
      </w:r>
      <w:hyperlink w:anchor="sub_242503" w:history="1">
        <w:r w:rsidRPr="000B55FC">
          <w:t>абзацем первым пункта 3</w:t>
        </w:r>
      </w:hyperlink>
      <w:r w:rsidRPr="000B55FC">
        <w:t xml:space="preserve"> настоящей статьи.</w:t>
      </w:r>
    </w:p>
    <w:p w:rsidR="000B55FC" w:rsidRPr="000B55FC" w:rsidRDefault="000B55FC" w:rsidP="00590ED3">
      <w:pPr>
        <w:ind w:firstLine="567"/>
        <w:jc w:val="both"/>
      </w:pPr>
      <w:bookmarkStart w:id="194" w:name="sub_2425062"/>
      <w:proofErr w:type="gramStart"/>
      <w:r w:rsidRPr="000B55FC">
        <w:t>При неисполнении должником требований, установленных настоящим пунктом, орган, осуществляющий открытие и вед</w:t>
      </w:r>
      <w:r w:rsidRPr="000B55FC">
        <w:t>е</w:t>
      </w:r>
      <w:r w:rsidRPr="000B55FC">
        <w:t>ние лицевых счетов муниципальных казенных учреждений, приостанавливает до момента устранения нарушения осуществление операций по расходов</w:t>
      </w:r>
      <w:r w:rsidRPr="000B55FC">
        <w:t>а</w:t>
      </w:r>
      <w:r w:rsidRPr="000B55FC">
        <w:t>нию средств на всех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w:t>
      </w:r>
      <w:r w:rsidRPr="000B55FC">
        <w:t>е</w:t>
      </w:r>
      <w:r w:rsidRPr="000B55FC">
        <w:t>ждений (за исключением операций по исполнению исполнительных документов, решений</w:t>
      </w:r>
      <w:proofErr w:type="gramEnd"/>
      <w:r w:rsidRPr="000B55FC">
        <w:t xml:space="preserve"> налоговых органов, а также пл</w:t>
      </w:r>
      <w:r w:rsidRPr="000B55FC">
        <w:t>а</w:t>
      </w:r>
      <w:r w:rsidRPr="000B55FC">
        <w:t>тежных документов, предусматривающих перечисление или выдачу денежных сре</w:t>
      </w:r>
      <w:proofErr w:type="gramStart"/>
      <w:r w:rsidRPr="000B55FC">
        <w:t>дств дл</w:t>
      </w:r>
      <w:proofErr w:type="gramEnd"/>
      <w:r w:rsidRPr="000B55FC">
        <w:t>я расчетов по оплате труда с лицами, работа</w:t>
      </w:r>
      <w:r w:rsidRPr="000B55FC">
        <w:t>ю</w:t>
      </w:r>
      <w:r w:rsidRPr="000B55FC">
        <w:t>щими по трудовому договору (контракту), перечисление удержанных налогов и уплату начисленных страховых взносов на обяз</w:t>
      </w:r>
      <w:r w:rsidRPr="000B55FC">
        <w:t>а</w:t>
      </w:r>
      <w:r w:rsidRPr="000B55FC">
        <w:t xml:space="preserve">тельное социальное страхование в связи с указанными расчетами), с </w:t>
      </w:r>
      <w:hyperlink r:id="rId96" w:history="1">
        <w:r w:rsidRPr="000B55FC">
          <w:t>уведомлением</w:t>
        </w:r>
      </w:hyperlink>
      <w:r w:rsidRPr="000B55FC">
        <w:t xml:space="preserve"> должника и его структурных (обосо</w:t>
      </w:r>
      <w:r w:rsidRPr="000B55FC">
        <w:t>б</w:t>
      </w:r>
      <w:r w:rsidRPr="000B55FC">
        <w:t>ленных) подразделений.</w:t>
      </w:r>
    </w:p>
    <w:bookmarkEnd w:id="194"/>
    <w:p w:rsidR="000B55FC" w:rsidRPr="000B55FC" w:rsidRDefault="000B55FC" w:rsidP="00590ED3">
      <w:pPr>
        <w:ind w:firstLine="567"/>
        <w:jc w:val="both"/>
      </w:pPr>
      <w:r w:rsidRPr="000B55FC">
        <w:t>7. </w:t>
      </w:r>
      <w:proofErr w:type="gramStart"/>
      <w:r w:rsidRPr="000B55FC">
        <w:t>При неисполнении должником в течение трех месяцев со дня поступления исполнительного документа в орган, осущест</w:t>
      </w:r>
      <w:r w:rsidRPr="000B55FC">
        <w:t>в</w:t>
      </w:r>
      <w:r w:rsidRPr="000B55FC">
        <w:t>ляющий открытие и ведение лицевых счетов муниципальных казенных учреждений, а также при нарушении должником срока в</w:t>
      </w:r>
      <w:r w:rsidRPr="000B55FC">
        <w:t>ы</w:t>
      </w:r>
      <w:r w:rsidRPr="000B55FC">
        <w:t xml:space="preserve">плат, указанного им в соответствии с </w:t>
      </w:r>
      <w:hyperlink w:anchor="sub_242503" w:history="1">
        <w:r w:rsidRPr="000B55FC">
          <w:t>пунктом 3</w:t>
        </w:r>
      </w:hyperlink>
      <w:r w:rsidRPr="000B55FC">
        <w:t xml:space="preserve"> настоящей статьи, по исполнительному документу, предусматрив</w:t>
      </w:r>
      <w:r w:rsidRPr="000B55FC">
        <w:t>а</w:t>
      </w:r>
      <w:r w:rsidRPr="000B55FC">
        <w:t>ющему выплаты периодического характера, данный орган приостанавливает до момента устранения нарушения осуществление операций по расх</w:t>
      </w:r>
      <w:r w:rsidRPr="000B55FC">
        <w:t>о</w:t>
      </w:r>
      <w:r w:rsidRPr="000B55FC">
        <w:t>дованию средств на всех</w:t>
      </w:r>
      <w:proofErr w:type="gramEnd"/>
      <w:r w:rsidRPr="000B55FC">
        <w:t xml:space="preserve"> </w:t>
      </w:r>
      <w:proofErr w:type="gramStart"/>
      <w:r w:rsidRPr="000B55FC">
        <w:t>лицевых счетах должника, включая лицевые счета его структурных (обособленных) подразделений, о</w:t>
      </w:r>
      <w:r w:rsidRPr="000B55FC">
        <w:t>т</w:t>
      </w:r>
      <w:r w:rsidRPr="000B55FC">
        <w:t>крытые в данном органе, осуществляющем открытие и ведение лицевых счетов муниципальных казенных учреждений (за искл</w:t>
      </w:r>
      <w:r w:rsidRPr="000B55FC">
        <w:t>ю</w:t>
      </w:r>
      <w:r w:rsidRPr="000B55FC">
        <w:t>чением операций по исполнению исполнительных документов, решений налоговых органов, а также платежных документов, предусматривающих перечисление или выдачу денежных средств для расчетов по оплате труда с лицами, работающими по труд</w:t>
      </w:r>
      <w:r w:rsidRPr="000B55FC">
        <w:t>о</w:t>
      </w:r>
      <w:r w:rsidRPr="000B55FC">
        <w:t>вому договору (контракту), перечисление удержанных налогов и уплату</w:t>
      </w:r>
      <w:proofErr w:type="gramEnd"/>
      <w:r w:rsidRPr="000B55FC">
        <w:t xml:space="preserve"> начисленных страховых взносов на обязательное социал</w:t>
      </w:r>
      <w:r w:rsidRPr="000B55FC">
        <w:t>ь</w:t>
      </w:r>
      <w:r w:rsidRPr="000B55FC">
        <w:t xml:space="preserve">ное страхование в связи с указанными расчетами), с </w:t>
      </w:r>
      <w:hyperlink r:id="rId97" w:history="1">
        <w:r w:rsidRPr="000B55FC">
          <w:t>уведомлением</w:t>
        </w:r>
      </w:hyperlink>
      <w:r w:rsidRPr="000B55FC">
        <w:t xml:space="preserve"> должника и его структурных (обособленных) по</w:t>
      </w:r>
      <w:r w:rsidRPr="000B55FC">
        <w:t>д</w:t>
      </w:r>
      <w:r w:rsidRPr="000B55FC">
        <w:t>разделений.</w:t>
      </w:r>
    </w:p>
    <w:p w:rsidR="000B55FC" w:rsidRPr="000B55FC" w:rsidRDefault="000B55FC" w:rsidP="00590ED3">
      <w:pPr>
        <w:ind w:firstLine="567"/>
        <w:jc w:val="both"/>
      </w:pPr>
      <w:bookmarkStart w:id="195" w:name="sub_2425072"/>
      <w:proofErr w:type="gramStart"/>
      <w:r w:rsidRPr="000B55FC">
        <w:t>Операции по лицевым счетам должника не приостанавливаются при предъявлении должником в орган, осуществляющий о</w:t>
      </w:r>
      <w:r w:rsidRPr="000B55FC">
        <w:t>т</w:t>
      </w:r>
      <w:r w:rsidRPr="000B55FC">
        <w:t>крытие и ведение лицевых счетов муниципальных казенных учреждений, документа, подтверждающего исполнение исполнител</w:t>
      </w:r>
      <w:r w:rsidRPr="000B55FC">
        <w:t>ь</w:t>
      </w:r>
      <w:r w:rsidRPr="000B55FC">
        <w:t>ного документа, документа об отсрочке, о рассрочке или об отложении исполнения судебных актов либо документа, отм</w:t>
      </w:r>
      <w:r w:rsidRPr="000B55FC">
        <w:t>е</w:t>
      </w:r>
      <w:r w:rsidRPr="000B55FC">
        <w:t>няющего или приостанавливающего исполнение судебного акта, на основ</w:t>
      </w:r>
      <w:r w:rsidRPr="000B55FC">
        <w:t>а</w:t>
      </w:r>
      <w:r w:rsidRPr="000B55FC">
        <w:t>нии которого выдан исполнительный документ.</w:t>
      </w:r>
      <w:proofErr w:type="gramEnd"/>
    </w:p>
    <w:p w:rsidR="000B55FC" w:rsidRPr="000B55FC" w:rsidRDefault="000B55FC" w:rsidP="00590ED3">
      <w:pPr>
        <w:ind w:firstLine="567"/>
        <w:jc w:val="both"/>
      </w:pPr>
      <w:bookmarkStart w:id="196" w:name="sub_2425073"/>
      <w:bookmarkEnd w:id="195"/>
      <w:r w:rsidRPr="000B55FC">
        <w:t>При неисполнении должником исполнительного документа в течение трех месяцев со дня его поступления в орган, ос</w:t>
      </w:r>
      <w:r w:rsidRPr="000B55FC">
        <w:t>у</w:t>
      </w:r>
      <w:r w:rsidRPr="000B55FC">
        <w:t>ществляющий открытие и ведение лицевых счетов муниципальных казенных учреждений, указанный орган в течение 10 дней и</w:t>
      </w:r>
      <w:r w:rsidRPr="000B55FC">
        <w:t>н</w:t>
      </w:r>
      <w:r w:rsidRPr="000B55FC">
        <w:t>формирует об этом взыскателя.</w:t>
      </w:r>
    </w:p>
    <w:bookmarkEnd w:id="196"/>
    <w:p w:rsidR="000B55FC" w:rsidRPr="000B55FC" w:rsidRDefault="000B55FC" w:rsidP="00590ED3">
      <w:pPr>
        <w:ind w:firstLine="567"/>
        <w:jc w:val="both"/>
      </w:pPr>
      <w:r w:rsidRPr="000B55FC">
        <w:t>8. При поступлении в орган, осуществляющий открытие и ведение лицевых счетов муниципальных казенных учреждений, заявления взыскателя об отзыве исполнительного док</w:t>
      </w:r>
      <w:r w:rsidRPr="000B55FC">
        <w:t>у</w:t>
      </w:r>
      <w:r w:rsidRPr="000B55FC">
        <w:t>мента указанный орган возвращает взыскателю полностью или частично неисполненный и</w:t>
      </w:r>
      <w:r w:rsidRPr="000B55FC">
        <w:t>с</w:t>
      </w:r>
      <w:r w:rsidRPr="000B55FC">
        <w:t>полнительный документ с указанием в сопроводительном письме причины его неисполнения.</w:t>
      </w:r>
    </w:p>
    <w:p w:rsidR="000B55FC" w:rsidRPr="000B55FC" w:rsidRDefault="000B55FC" w:rsidP="00590ED3">
      <w:pPr>
        <w:ind w:firstLine="567"/>
        <w:jc w:val="both"/>
      </w:pPr>
      <w:r w:rsidRPr="000B55FC">
        <w:t>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rsidR="000B55FC" w:rsidRPr="000B55FC" w:rsidRDefault="000B55FC" w:rsidP="00590ED3">
      <w:pPr>
        <w:ind w:firstLine="567"/>
        <w:jc w:val="both"/>
      </w:pPr>
      <w:bookmarkStart w:id="197" w:name="sub_2425083"/>
      <w:proofErr w:type="gramStart"/>
      <w:r w:rsidRPr="000B55FC">
        <w:t>При поступлении заявления взыскателя об отзыве исполнительного документа в орган, осуществляющий открытие и вед</w:t>
      </w:r>
      <w:r w:rsidRPr="000B55FC">
        <w:t>е</w:t>
      </w:r>
      <w:r w:rsidRPr="000B55FC">
        <w:t>ние лицевых счетов муниципальных казенных учреждений, в период приостановления операций по расходованию средств на лиц</w:t>
      </w:r>
      <w:r w:rsidRPr="000B55FC">
        <w:t>е</w:t>
      </w:r>
      <w:r w:rsidRPr="000B55FC">
        <w:t>вых счетах должника (за исключением операций по исполнению исполнительных документов, решений налоговых органов, а та</w:t>
      </w:r>
      <w:r w:rsidRPr="000B55FC">
        <w:t>к</w:t>
      </w:r>
      <w:r w:rsidRPr="000B55FC">
        <w:t>же платежных документов, предусматривающих перечисление или выдачу денежных средств для расчетов по оплате труда с лиц</w:t>
      </w:r>
      <w:r w:rsidRPr="000B55FC">
        <w:t>а</w:t>
      </w:r>
      <w:r w:rsidRPr="000B55FC">
        <w:t>ми, работающими по трудовому</w:t>
      </w:r>
      <w:proofErr w:type="gramEnd"/>
      <w:r w:rsidRPr="000B55FC">
        <w:t xml:space="preserve"> договору (контракту), перечисление удержанных налогов и уплату начисленных страховых взн</w:t>
      </w:r>
      <w:r w:rsidRPr="000B55FC">
        <w:t>о</w:t>
      </w:r>
      <w:r w:rsidRPr="000B55FC">
        <w:t xml:space="preserve">сов на обязательное социальное страхование в связи с указанными расчетами) указанный орган </w:t>
      </w:r>
      <w:hyperlink r:id="rId98" w:history="1">
        <w:r w:rsidRPr="000B55FC">
          <w:t>уведомляет</w:t>
        </w:r>
      </w:hyperlink>
      <w:r w:rsidRPr="000B55FC">
        <w:t xml:space="preserve"> должника об о</w:t>
      </w:r>
      <w:r w:rsidRPr="000B55FC">
        <w:t>т</w:t>
      </w:r>
      <w:r w:rsidRPr="000B55FC">
        <w:t>мене приостановления операций по лицевым счетам должника, а исполнительный документ возвращает взыскателю в порядке, опред</w:t>
      </w:r>
      <w:r w:rsidRPr="000B55FC">
        <w:t>е</w:t>
      </w:r>
      <w:r w:rsidRPr="000B55FC">
        <w:t>ленном абзацами пе</w:t>
      </w:r>
      <w:r w:rsidRPr="000B55FC">
        <w:t>р</w:t>
      </w:r>
      <w:r w:rsidRPr="000B55FC">
        <w:t>вым и вторым настоящего пункта.</w:t>
      </w:r>
    </w:p>
    <w:p w:rsidR="000B55FC" w:rsidRPr="000B55FC" w:rsidRDefault="000B55FC" w:rsidP="00590ED3">
      <w:pPr>
        <w:ind w:firstLine="567"/>
        <w:jc w:val="both"/>
      </w:pPr>
      <w:bookmarkStart w:id="198" w:name="sub_242509"/>
      <w:bookmarkEnd w:id="197"/>
      <w:r w:rsidRPr="000B55FC">
        <w:t>9. </w:t>
      </w:r>
      <w:proofErr w:type="gramStart"/>
      <w:r w:rsidRPr="000B55FC">
        <w:t>В случае удовлетворения судом заявления взыскателя о взыскании средств с органа местного самоуправления, осущест</w:t>
      </w:r>
      <w:r w:rsidRPr="000B55FC">
        <w:t>в</w:t>
      </w:r>
      <w:r w:rsidRPr="000B55FC">
        <w:t>ляющего бюджетные полномочия главного распорядит</w:t>
      </w:r>
      <w:r w:rsidRPr="000B55FC">
        <w:t>е</w:t>
      </w:r>
      <w:r w:rsidRPr="000B55FC">
        <w:t xml:space="preserve">ля (распорядителя) средств местного бюджета, в порядке субсидиарной </w:t>
      </w:r>
      <w:r w:rsidRPr="000B55FC">
        <w:lastRenderedPageBreak/>
        <w:t>ответственности на основании полностью или частично неисполненного исполнительного документа по денежным обязател</w:t>
      </w:r>
      <w:r w:rsidRPr="000B55FC">
        <w:t>ь</w:t>
      </w:r>
      <w:r w:rsidRPr="000B55FC">
        <w:t>ствам находящегося в его ведении получателя средств местного бюджета исполнительный документ о взыскании средств с органа мес</w:t>
      </w:r>
      <w:r w:rsidRPr="000B55FC">
        <w:t>т</w:t>
      </w:r>
      <w:r w:rsidRPr="000B55FC">
        <w:t>ного самоуправления, осуществляющего бюджетные полномочия главного распорядителя (распорядителя</w:t>
      </w:r>
      <w:proofErr w:type="gramEnd"/>
      <w:r w:rsidRPr="000B55FC">
        <w:t>) средств местного бю</w:t>
      </w:r>
      <w:r w:rsidRPr="000B55FC">
        <w:t>д</w:t>
      </w:r>
      <w:r w:rsidRPr="000B55FC">
        <w:t>жета, направляется в орган по месту открытия главному распорядителю средств местного бюджета лицевого счета как получателю средств местного бюджета для исполнения в поря</w:t>
      </w:r>
      <w:r w:rsidRPr="000B55FC">
        <w:t>д</w:t>
      </w:r>
      <w:r w:rsidRPr="000B55FC">
        <w:t>ке, установленном настоящим Кодексом.</w:t>
      </w:r>
    </w:p>
    <w:p w:rsidR="000B55FC" w:rsidRPr="000B55FC" w:rsidRDefault="000B55FC" w:rsidP="00590ED3">
      <w:pPr>
        <w:ind w:firstLine="567"/>
        <w:jc w:val="both"/>
      </w:pPr>
      <w:bookmarkStart w:id="199" w:name="sub_2425010"/>
      <w:bookmarkEnd w:id="198"/>
      <w:r w:rsidRPr="000B55FC">
        <w:t>10. Орган, осуществляющий открытие и ведение лицевых счетов муниципальных казенных учреждений, при исполнении в полном объеме исполнительного документа направляет исполнительный документ с отметкой о размере перечисленной суммы в суд, выдавший этот документ.</w:t>
      </w:r>
    </w:p>
    <w:p w:rsidR="000B55FC" w:rsidRPr="000B55FC" w:rsidRDefault="000B55FC" w:rsidP="00590ED3">
      <w:pPr>
        <w:ind w:firstLine="567"/>
        <w:jc w:val="both"/>
      </w:pPr>
      <w:bookmarkStart w:id="200" w:name="sub_2425011"/>
      <w:bookmarkEnd w:id="199"/>
      <w:r w:rsidRPr="000B55FC">
        <w:t>11. Орган, осуществляющий открытие и ведение лицевых счетов муниципальных казенных учреждений, ведет учет и ос</w:t>
      </w:r>
      <w:r w:rsidRPr="000B55FC">
        <w:t>у</w:t>
      </w:r>
      <w:r w:rsidRPr="000B55FC">
        <w:t xml:space="preserve">ществляет хранение исполнительных документов и иных документов, связанных с их исполнением, в установленном им </w:t>
      </w:r>
      <w:hyperlink r:id="rId99" w:history="1">
        <w:r w:rsidRPr="000B55FC">
          <w:t>порядке</w:t>
        </w:r>
      </w:hyperlink>
      <w:r w:rsidRPr="000B55FC">
        <w:t>.</w:t>
      </w:r>
    </w:p>
    <w:bookmarkEnd w:id="200"/>
    <w:p w:rsidR="000B55FC" w:rsidRPr="000B55FC" w:rsidRDefault="000B55FC" w:rsidP="00590ED3">
      <w:pPr>
        <w:ind w:firstLine="567"/>
        <w:jc w:val="both"/>
      </w:pPr>
      <w:r w:rsidRPr="000B55FC">
        <w:t>12. В случае</w:t>
      </w:r>
      <w:proofErr w:type="gramStart"/>
      <w:r w:rsidRPr="000B55FC">
        <w:t>,</w:t>
      </w:r>
      <w:proofErr w:type="gramEnd"/>
      <w:r w:rsidRPr="000B55FC">
        <w:t xml:space="preserve"> если счета должнику открыты в учреждении Центрального банка Российской Федерации или в кредитной орг</w:t>
      </w:r>
      <w:r w:rsidRPr="000B55FC">
        <w:t>а</w:t>
      </w:r>
      <w:r w:rsidRPr="000B55FC">
        <w:t xml:space="preserve">низации, исполнение исполнительного документа производится в соответствии с </w:t>
      </w:r>
      <w:hyperlink r:id="rId100" w:history="1">
        <w:r w:rsidRPr="000B55FC">
          <w:t>законодательством</w:t>
        </w:r>
      </w:hyperlink>
      <w:r w:rsidRPr="000B55FC">
        <w:t xml:space="preserve"> Российской Федерации об и</w:t>
      </w:r>
      <w:r w:rsidRPr="000B55FC">
        <w:t>с</w:t>
      </w:r>
      <w:r w:rsidRPr="000B55FC">
        <w:t>полнительном производстве.»</w:t>
      </w:r>
    </w:p>
    <w:p w:rsidR="000B55FC" w:rsidRPr="000B55FC" w:rsidRDefault="000B55FC" w:rsidP="00590ED3">
      <w:pPr>
        <w:numPr>
          <w:ilvl w:val="0"/>
          <w:numId w:val="27"/>
        </w:numPr>
        <w:tabs>
          <w:tab w:val="left" w:pos="993"/>
        </w:tabs>
        <w:ind w:left="0" w:firstLine="567"/>
        <w:jc w:val="both"/>
      </w:pPr>
      <w:bookmarkStart w:id="201" w:name="sub_3"/>
      <w:bookmarkEnd w:id="174"/>
      <w:r w:rsidRPr="000B55FC">
        <w:t>Настоящее решение подлежит официальному опубликованию.</w:t>
      </w:r>
    </w:p>
    <w:p w:rsidR="000B55FC" w:rsidRPr="000B55FC" w:rsidRDefault="000B55FC" w:rsidP="00590ED3">
      <w:pPr>
        <w:numPr>
          <w:ilvl w:val="0"/>
          <w:numId w:val="27"/>
        </w:numPr>
        <w:tabs>
          <w:tab w:val="left" w:pos="993"/>
        </w:tabs>
        <w:ind w:left="0" w:firstLine="567"/>
        <w:jc w:val="both"/>
      </w:pPr>
      <w:r w:rsidRPr="000B55FC">
        <w:t>Наст</w:t>
      </w:r>
      <w:bookmarkEnd w:id="201"/>
      <w:r w:rsidRPr="000B55FC">
        <w:t>оящее решение вступает в силу со дня его опубликования.</w:t>
      </w:r>
    </w:p>
    <w:p w:rsidR="000B55FC" w:rsidRPr="000B55FC" w:rsidRDefault="000B55FC" w:rsidP="00590ED3">
      <w:pPr>
        <w:ind w:firstLine="567"/>
        <w:jc w:val="both"/>
      </w:pPr>
    </w:p>
    <w:p w:rsidR="000B55FC" w:rsidRPr="000B55FC" w:rsidRDefault="000B55FC" w:rsidP="00590ED3">
      <w:pPr>
        <w:ind w:firstLine="567"/>
        <w:jc w:val="both"/>
      </w:pPr>
      <w:r w:rsidRPr="000B55FC">
        <w:t>Председатель Думы Жигаловского</w:t>
      </w:r>
      <w:r>
        <w:t xml:space="preserve"> </w:t>
      </w:r>
      <w:r w:rsidRPr="000B55FC">
        <w:t xml:space="preserve">муниципального образования                                                 </w:t>
      </w:r>
      <w:proofErr w:type="spellStart"/>
      <w:r w:rsidRPr="000B55FC">
        <w:t>З.С.</w:t>
      </w:r>
      <w:proofErr w:type="gramStart"/>
      <w:r w:rsidRPr="000B55FC">
        <w:t>Рудых</w:t>
      </w:r>
      <w:proofErr w:type="spellEnd"/>
      <w:proofErr w:type="gramEnd"/>
    </w:p>
    <w:p w:rsidR="000B55FC" w:rsidRPr="000B55FC" w:rsidRDefault="000B55FC" w:rsidP="00590ED3">
      <w:pPr>
        <w:ind w:firstLine="567"/>
        <w:jc w:val="both"/>
      </w:pPr>
      <w:proofErr w:type="spellStart"/>
      <w:r w:rsidRPr="000B55FC">
        <w:t>И.о</w:t>
      </w:r>
      <w:proofErr w:type="gramStart"/>
      <w:r w:rsidRPr="000B55FC">
        <w:t>.г</w:t>
      </w:r>
      <w:proofErr w:type="gramEnd"/>
      <w:r w:rsidRPr="000B55FC">
        <w:t>лавы</w:t>
      </w:r>
      <w:proofErr w:type="spellEnd"/>
      <w:r w:rsidRPr="000B55FC">
        <w:t xml:space="preserve"> Жигаловского</w:t>
      </w:r>
      <w:r>
        <w:t xml:space="preserve"> </w:t>
      </w:r>
      <w:r w:rsidRPr="000B55FC">
        <w:t xml:space="preserve">муниципального образования                                                 </w:t>
      </w:r>
      <w:proofErr w:type="spellStart"/>
      <w:r w:rsidRPr="000B55FC">
        <w:t>Д.Ю.Стрелов</w:t>
      </w:r>
      <w:proofErr w:type="spellEnd"/>
    </w:p>
    <w:p w:rsidR="000B55FC" w:rsidRPr="000B55FC" w:rsidRDefault="000B55FC" w:rsidP="00590ED3">
      <w:pPr>
        <w:ind w:firstLine="567"/>
        <w:jc w:val="both"/>
      </w:pPr>
    </w:p>
    <w:p w:rsidR="000B55FC" w:rsidRPr="000B55FC" w:rsidRDefault="000B55FC" w:rsidP="00590ED3">
      <w:pPr>
        <w:pStyle w:val="3"/>
        <w:tabs>
          <w:tab w:val="left" w:pos="-4820"/>
        </w:tabs>
        <w:ind w:firstLine="567"/>
        <w:rPr>
          <w:b w:val="0"/>
          <w:bCs w:val="0"/>
          <w:sz w:val="20"/>
          <w:szCs w:val="20"/>
        </w:rPr>
      </w:pPr>
      <w:r w:rsidRPr="000B55FC">
        <w:rPr>
          <w:b w:val="0"/>
          <w:bCs w:val="0"/>
          <w:sz w:val="20"/>
          <w:szCs w:val="20"/>
        </w:rPr>
        <w:t>ДУМА</w:t>
      </w:r>
    </w:p>
    <w:p w:rsidR="000B55FC" w:rsidRPr="000B55FC" w:rsidRDefault="000B55FC" w:rsidP="00590ED3">
      <w:pPr>
        <w:pStyle w:val="3"/>
        <w:tabs>
          <w:tab w:val="left" w:pos="-4820"/>
        </w:tabs>
        <w:ind w:firstLine="567"/>
        <w:rPr>
          <w:b w:val="0"/>
          <w:sz w:val="20"/>
          <w:szCs w:val="20"/>
        </w:rPr>
      </w:pPr>
      <w:r w:rsidRPr="000B55FC">
        <w:rPr>
          <w:b w:val="0"/>
          <w:sz w:val="20"/>
          <w:szCs w:val="20"/>
        </w:rPr>
        <w:t>ЖИГАЛОВСКОГО  МУНИЦИПАЛЬНОГО  ОБРАЗОВАНИЯ</w:t>
      </w:r>
    </w:p>
    <w:p w:rsidR="000B55FC" w:rsidRPr="000B55FC" w:rsidRDefault="000B55FC" w:rsidP="00590ED3">
      <w:pPr>
        <w:tabs>
          <w:tab w:val="left" w:pos="-4820"/>
        </w:tabs>
        <w:ind w:firstLine="567"/>
        <w:jc w:val="center"/>
      </w:pPr>
      <w:r w:rsidRPr="000B55FC">
        <w:t>ЧЕТВЕРТОГО СОЗЫВА</w:t>
      </w:r>
    </w:p>
    <w:p w:rsidR="000B55FC" w:rsidRPr="000B55FC" w:rsidRDefault="000B55FC" w:rsidP="00590ED3">
      <w:pPr>
        <w:pStyle w:val="3"/>
        <w:tabs>
          <w:tab w:val="left" w:pos="-4820"/>
          <w:tab w:val="left" w:pos="3140"/>
          <w:tab w:val="center" w:pos="4749"/>
        </w:tabs>
        <w:ind w:firstLine="567"/>
        <w:rPr>
          <w:b w:val="0"/>
          <w:bCs w:val="0"/>
          <w:sz w:val="20"/>
          <w:szCs w:val="20"/>
        </w:rPr>
      </w:pPr>
      <w:r w:rsidRPr="000B55FC">
        <w:rPr>
          <w:b w:val="0"/>
          <w:bCs w:val="0"/>
          <w:sz w:val="20"/>
          <w:szCs w:val="20"/>
        </w:rPr>
        <w:t>РЕШЕНИЕ</w:t>
      </w:r>
    </w:p>
    <w:p w:rsidR="000B55FC" w:rsidRPr="000B55FC" w:rsidRDefault="000B55FC" w:rsidP="00590ED3">
      <w:pPr>
        <w:ind w:firstLine="567"/>
        <w:jc w:val="both"/>
      </w:pPr>
      <w:r w:rsidRPr="000B55FC">
        <w:t xml:space="preserve">26.03.2019 г. № 11-18                                                                             </w:t>
      </w:r>
      <w:proofErr w:type="spellStart"/>
      <w:r w:rsidRPr="000B55FC">
        <w:t>р.п</w:t>
      </w:r>
      <w:proofErr w:type="gramStart"/>
      <w:r w:rsidRPr="000B55FC">
        <w:t>.Ж</w:t>
      </w:r>
      <w:proofErr w:type="gramEnd"/>
      <w:r w:rsidRPr="000B55FC">
        <w:t>игалово</w:t>
      </w:r>
      <w:proofErr w:type="spellEnd"/>
    </w:p>
    <w:p w:rsidR="000B55FC" w:rsidRDefault="000B55FC" w:rsidP="00590ED3">
      <w:pPr>
        <w:ind w:firstLine="567"/>
        <w:jc w:val="both"/>
      </w:pPr>
      <w:r w:rsidRPr="000B55FC">
        <w:t>О внесении изменений в решение «Об установлении</w:t>
      </w:r>
      <w:r>
        <w:t xml:space="preserve"> налога на имущество</w:t>
      </w:r>
    </w:p>
    <w:p w:rsidR="000B55FC" w:rsidRPr="000B55FC" w:rsidRDefault="000B55FC" w:rsidP="00590ED3">
      <w:pPr>
        <w:ind w:firstLine="567"/>
        <w:jc w:val="both"/>
      </w:pPr>
      <w:r w:rsidRPr="000B55FC">
        <w:t>физических лиц на территории</w:t>
      </w:r>
      <w:r>
        <w:t xml:space="preserve"> </w:t>
      </w:r>
      <w:r w:rsidRPr="000B55FC">
        <w:t>Жигаловского муниципального образования»</w:t>
      </w:r>
    </w:p>
    <w:p w:rsidR="000B55FC" w:rsidRPr="000B55FC" w:rsidRDefault="000B55FC" w:rsidP="00590ED3">
      <w:pPr>
        <w:ind w:firstLine="567"/>
        <w:jc w:val="both"/>
      </w:pPr>
    </w:p>
    <w:p w:rsidR="000B55FC" w:rsidRPr="000B55FC" w:rsidRDefault="000B55FC" w:rsidP="00590ED3">
      <w:pPr>
        <w:shd w:val="clear" w:color="auto" w:fill="FFFFFF"/>
        <w:autoSpaceDE w:val="0"/>
        <w:autoSpaceDN w:val="0"/>
        <w:adjustRightInd w:val="0"/>
        <w:ind w:firstLine="567"/>
        <w:jc w:val="both"/>
      </w:pPr>
      <w:r w:rsidRPr="000B55FC">
        <w:t xml:space="preserve">В соответствии со статьей 35 Федерального закона от 6 октября </w:t>
      </w:r>
      <w:smartTag w:uri="urn:schemas-microsoft-com:office:smarttags" w:element="metricconverter">
        <w:smartTagPr>
          <w:attr w:name="ProductID" w:val="2003 г"/>
        </w:smartTagPr>
        <w:r w:rsidRPr="000B55FC">
          <w:t>2003 г</w:t>
        </w:r>
      </w:smartTag>
      <w:r w:rsidRPr="000B55FC">
        <w:t>. № 131-ФЗ «Об общих принципах организации мес</w:t>
      </w:r>
      <w:r w:rsidRPr="000B55FC">
        <w:t>т</w:t>
      </w:r>
      <w:r w:rsidRPr="000B55FC">
        <w:t>ного самоуправ</w:t>
      </w:r>
      <w:r w:rsidRPr="000B55FC">
        <w:softHyphen/>
        <w:t>ления в Российской Федерации», Налоговым кодексом Российской Федерации (п.7 статья 378.2), распоряж</w:t>
      </w:r>
      <w:r w:rsidRPr="000B55FC">
        <w:t>е</w:t>
      </w:r>
      <w:r w:rsidRPr="000B55FC">
        <w:t>нием Правительства Иркутской области от 19.12.2018г. №988-рп, руководствуясь Уставом Жигаловского му</w:t>
      </w:r>
      <w:r w:rsidRPr="000B55FC">
        <w:softHyphen/>
        <w:t>ниципального обр</w:t>
      </w:r>
      <w:r w:rsidRPr="000B55FC">
        <w:t>а</w:t>
      </w:r>
      <w:r w:rsidRPr="000B55FC">
        <w:t>зования, Дума Жигаловского муниципального образования решила:</w:t>
      </w:r>
    </w:p>
    <w:p w:rsidR="000B55FC" w:rsidRPr="000B55FC" w:rsidRDefault="000B55FC" w:rsidP="00590ED3">
      <w:pPr>
        <w:numPr>
          <w:ilvl w:val="0"/>
          <w:numId w:val="28"/>
        </w:numPr>
        <w:shd w:val="clear" w:color="auto" w:fill="FFFFFF"/>
        <w:tabs>
          <w:tab w:val="clear" w:pos="794"/>
          <w:tab w:val="num" w:pos="851"/>
        </w:tabs>
        <w:autoSpaceDE w:val="0"/>
        <w:autoSpaceDN w:val="0"/>
        <w:adjustRightInd w:val="0"/>
        <w:ind w:left="0" w:firstLine="567"/>
        <w:jc w:val="both"/>
      </w:pPr>
      <w:r w:rsidRPr="000B55FC">
        <w:t>Внести изменения в решение Думы Жигаловского муниципального образования от 06 ноября 2014 года № 104 «Об уст</w:t>
      </w:r>
      <w:r w:rsidRPr="000B55FC">
        <w:t>а</w:t>
      </w:r>
      <w:r w:rsidRPr="000B55FC">
        <w:t>новлении налога на имущество физических лиц на территории Жигаловского муниципального образования» дополнив его след</w:t>
      </w:r>
      <w:r w:rsidRPr="000B55FC">
        <w:t>у</w:t>
      </w:r>
      <w:r w:rsidRPr="000B55FC">
        <w:t>ющими пунктами:</w:t>
      </w:r>
    </w:p>
    <w:p w:rsidR="000B55FC" w:rsidRPr="000B55FC" w:rsidRDefault="000B55FC" w:rsidP="00590ED3">
      <w:pPr>
        <w:shd w:val="clear" w:color="auto" w:fill="FFFFFF"/>
        <w:tabs>
          <w:tab w:val="num" w:pos="851"/>
        </w:tabs>
        <w:autoSpaceDE w:val="0"/>
        <w:autoSpaceDN w:val="0"/>
        <w:adjustRightInd w:val="0"/>
        <w:ind w:firstLine="567"/>
        <w:jc w:val="both"/>
      </w:pPr>
      <w:r w:rsidRPr="000B55FC">
        <w:t>«4.1. В отношении объектов недвижимого имущества, утвержденных распоряжением Правительства Иркутской области от 19.12.2018г. №988-рп, расположенных на территории Жигаловского муниципального образования, для исчисления налоговой базы применять к</w:t>
      </w:r>
      <w:r w:rsidRPr="000B55FC">
        <w:t>а</w:t>
      </w:r>
      <w:r w:rsidRPr="000B55FC">
        <w:t>дастровую стоимость объекта.</w:t>
      </w:r>
    </w:p>
    <w:p w:rsidR="000B55FC" w:rsidRPr="000B55FC" w:rsidRDefault="000B55FC" w:rsidP="00590ED3">
      <w:pPr>
        <w:tabs>
          <w:tab w:val="num" w:pos="851"/>
        </w:tabs>
        <w:ind w:firstLine="567"/>
        <w:jc w:val="both"/>
      </w:pPr>
      <w:r w:rsidRPr="000B55FC">
        <w:t xml:space="preserve">5.1. </w:t>
      </w:r>
      <w:proofErr w:type="gramStart"/>
      <w:r w:rsidRPr="000B55FC">
        <w:t>Установить налоговую ставку в отношении объектов, определенных в п.4.1. для организаций, применяющих упроще</w:t>
      </w:r>
      <w:r w:rsidRPr="000B55FC">
        <w:t>н</w:t>
      </w:r>
      <w:r w:rsidRPr="000B55FC">
        <w:t>ную систему налогообложения и (или) систему налогоо</w:t>
      </w:r>
      <w:r w:rsidRPr="000B55FC">
        <w:t>б</w:t>
      </w:r>
      <w:r w:rsidRPr="000B55FC">
        <w:t>ложения в виде единого налога на вмененный доход для отдельных видов деятельности: в 2019 году - 0,5 процента, в 2020 году - 0,75 процента, в 2021 году - 1,0 процента, в 2022 году - 1,25 процента, в 2023 и последующие годы - 1,5 процента.»</w:t>
      </w:r>
      <w:proofErr w:type="gramEnd"/>
    </w:p>
    <w:p w:rsidR="000B55FC" w:rsidRPr="000B55FC" w:rsidRDefault="000B55FC" w:rsidP="00590ED3">
      <w:pPr>
        <w:numPr>
          <w:ilvl w:val="0"/>
          <w:numId w:val="28"/>
        </w:numPr>
        <w:shd w:val="clear" w:color="auto" w:fill="FFFFFF"/>
        <w:tabs>
          <w:tab w:val="clear" w:pos="794"/>
          <w:tab w:val="num" w:pos="0"/>
          <w:tab w:val="num" w:pos="851"/>
        </w:tabs>
        <w:autoSpaceDE w:val="0"/>
        <w:autoSpaceDN w:val="0"/>
        <w:adjustRightInd w:val="0"/>
        <w:ind w:left="0" w:firstLine="567"/>
        <w:jc w:val="both"/>
      </w:pPr>
      <w:r w:rsidRPr="000B55FC">
        <w:t>Опубликовать настоящее Решение в газете «Спецвыпуск Жигалово» и разместить на официальном сайте Жигаловского муниципального образования в информационно-телекоммуникационной сети «Интернет».</w:t>
      </w:r>
    </w:p>
    <w:p w:rsidR="000B55FC" w:rsidRPr="000B55FC" w:rsidRDefault="000B55FC" w:rsidP="00590ED3">
      <w:pPr>
        <w:numPr>
          <w:ilvl w:val="0"/>
          <w:numId w:val="28"/>
        </w:numPr>
        <w:shd w:val="clear" w:color="auto" w:fill="FFFFFF"/>
        <w:tabs>
          <w:tab w:val="clear" w:pos="794"/>
          <w:tab w:val="num" w:pos="0"/>
          <w:tab w:val="num" w:pos="851"/>
        </w:tabs>
        <w:autoSpaceDE w:val="0"/>
        <w:autoSpaceDN w:val="0"/>
        <w:adjustRightInd w:val="0"/>
        <w:ind w:left="0" w:firstLine="567"/>
        <w:jc w:val="both"/>
      </w:pPr>
      <w:r w:rsidRPr="000B55FC">
        <w:t>Настоящее решение вступает в силу со дня официального опубликования  и распространяет свое действие с 1 января 2019года.</w:t>
      </w:r>
    </w:p>
    <w:p w:rsidR="000B55FC" w:rsidRPr="000B55FC" w:rsidRDefault="000B55FC" w:rsidP="00590ED3">
      <w:pPr>
        <w:ind w:firstLine="567"/>
        <w:jc w:val="both"/>
      </w:pPr>
    </w:p>
    <w:p w:rsidR="000B55FC" w:rsidRPr="000B55FC" w:rsidRDefault="000B55FC" w:rsidP="00590ED3">
      <w:pPr>
        <w:ind w:firstLine="567"/>
        <w:jc w:val="both"/>
      </w:pPr>
      <w:r w:rsidRPr="000B55FC">
        <w:t>Председатель Думы Жигаловского</w:t>
      </w:r>
      <w:r>
        <w:t xml:space="preserve"> </w:t>
      </w:r>
      <w:r w:rsidRPr="000B55FC">
        <w:t xml:space="preserve">муниципального образования                                                         </w:t>
      </w:r>
      <w:proofErr w:type="spellStart"/>
      <w:r w:rsidRPr="000B55FC">
        <w:t>З.С.</w:t>
      </w:r>
      <w:proofErr w:type="gramStart"/>
      <w:r w:rsidRPr="000B55FC">
        <w:t>Рудых</w:t>
      </w:r>
      <w:proofErr w:type="spellEnd"/>
      <w:proofErr w:type="gramEnd"/>
    </w:p>
    <w:p w:rsidR="000B55FC" w:rsidRPr="000B55FC" w:rsidRDefault="000B55FC" w:rsidP="00590ED3">
      <w:pPr>
        <w:ind w:firstLine="567"/>
        <w:jc w:val="both"/>
      </w:pPr>
      <w:proofErr w:type="spellStart"/>
      <w:r w:rsidRPr="000B55FC">
        <w:t>И.о</w:t>
      </w:r>
      <w:proofErr w:type="gramStart"/>
      <w:r w:rsidRPr="000B55FC">
        <w:t>.г</w:t>
      </w:r>
      <w:proofErr w:type="gramEnd"/>
      <w:r w:rsidRPr="000B55FC">
        <w:t>лавы</w:t>
      </w:r>
      <w:proofErr w:type="spellEnd"/>
      <w:r w:rsidRPr="000B55FC">
        <w:t xml:space="preserve"> Жигаловского</w:t>
      </w:r>
      <w:r>
        <w:t xml:space="preserve"> </w:t>
      </w:r>
      <w:r w:rsidRPr="000B55FC">
        <w:t xml:space="preserve">муниципального  образования                                                        </w:t>
      </w:r>
      <w:proofErr w:type="spellStart"/>
      <w:r w:rsidRPr="000B55FC">
        <w:t>Д.Ю.Стрелов</w:t>
      </w:r>
      <w:proofErr w:type="spellEnd"/>
    </w:p>
    <w:p w:rsidR="000B55FC" w:rsidRPr="000B55FC" w:rsidRDefault="000B55FC" w:rsidP="00590ED3">
      <w:pPr>
        <w:ind w:firstLine="567"/>
        <w:jc w:val="both"/>
      </w:pPr>
    </w:p>
    <w:tbl>
      <w:tblPr>
        <w:tblW w:w="0" w:type="auto"/>
        <w:jc w:val="center"/>
        <w:tblLook w:val="00A0" w:firstRow="1" w:lastRow="0" w:firstColumn="1" w:lastColumn="0" w:noHBand="0" w:noVBand="0"/>
      </w:tblPr>
      <w:tblGrid>
        <w:gridCol w:w="5069"/>
        <w:gridCol w:w="5069"/>
      </w:tblGrid>
      <w:tr w:rsidR="000B55FC" w:rsidRPr="000B55FC" w:rsidTr="000B55FC">
        <w:trPr>
          <w:jc w:val="center"/>
        </w:trPr>
        <w:tc>
          <w:tcPr>
            <w:tcW w:w="10138" w:type="dxa"/>
            <w:gridSpan w:val="2"/>
          </w:tcPr>
          <w:p w:rsidR="000B55FC" w:rsidRPr="000B55FC" w:rsidRDefault="000B55FC" w:rsidP="00590ED3">
            <w:pPr>
              <w:pStyle w:val="3"/>
              <w:ind w:firstLine="567"/>
              <w:rPr>
                <w:b w:val="0"/>
                <w:bCs w:val="0"/>
                <w:sz w:val="20"/>
                <w:szCs w:val="20"/>
              </w:rPr>
            </w:pPr>
            <w:r w:rsidRPr="000B55FC">
              <w:rPr>
                <w:b w:val="0"/>
                <w:bCs w:val="0"/>
                <w:sz w:val="20"/>
                <w:szCs w:val="20"/>
              </w:rPr>
              <w:t>ДУМА</w:t>
            </w:r>
          </w:p>
          <w:p w:rsidR="000B55FC" w:rsidRPr="000B55FC" w:rsidRDefault="000B55FC" w:rsidP="00590ED3">
            <w:pPr>
              <w:pStyle w:val="3"/>
              <w:ind w:firstLine="567"/>
              <w:rPr>
                <w:b w:val="0"/>
                <w:bCs w:val="0"/>
                <w:sz w:val="20"/>
                <w:szCs w:val="20"/>
              </w:rPr>
            </w:pPr>
            <w:r w:rsidRPr="000B55FC">
              <w:rPr>
                <w:b w:val="0"/>
                <w:bCs w:val="0"/>
                <w:sz w:val="20"/>
                <w:szCs w:val="20"/>
              </w:rPr>
              <w:t>ЖИГАЛОВСКОГО МУНИЦИПАЛЬНОГО ОБРАЗОВАНИЯ</w:t>
            </w:r>
          </w:p>
          <w:p w:rsidR="000B55FC" w:rsidRPr="000B55FC" w:rsidRDefault="000B55FC" w:rsidP="00590ED3">
            <w:pPr>
              <w:ind w:firstLine="567"/>
              <w:jc w:val="center"/>
              <w:rPr>
                <w:bCs/>
              </w:rPr>
            </w:pPr>
            <w:r w:rsidRPr="000B55FC">
              <w:rPr>
                <w:bCs/>
              </w:rPr>
              <w:t>ЧЕТВЕРТОГО СОЗЫВА</w:t>
            </w:r>
          </w:p>
          <w:p w:rsidR="000B55FC" w:rsidRPr="000B55FC" w:rsidRDefault="000B55FC" w:rsidP="00590ED3">
            <w:pPr>
              <w:pStyle w:val="3"/>
              <w:tabs>
                <w:tab w:val="left" w:pos="3140"/>
                <w:tab w:val="center" w:pos="4749"/>
              </w:tabs>
              <w:ind w:firstLine="567"/>
              <w:rPr>
                <w:b w:val="0"/>
                <w:sz w:val="20"/>
                <w:szCs w:val="20"/>
              </w:rPr>
            </w:pPr>
            <w:r w:rsidRPr="000B55FC">
              <w:rPr>
                <w:b w:val="0"/>
                <w:bCs w:val="0"/>
                <w:sz w:val="20"/>
                <w:szCs w:val="20"/>
              </w:rPr>
              <w:t>РЕШЕНИЕ</w:t>
            </w:r>
          </w:p>
        </w:tc>
      </w:tr>
      <w:tr w:rsidR="000B55FC" w:rsidRPr="000B55FC" w:rsidTr="000B55FC">
        <w:trPr>
          <w:jc w:val="center"/>
        </w:trPr>
        <w:tc>
          <w:tcPr>
            <w:tcW w:w="5069" w:type="dxa"/>
            <w:hideMark/>
          </w:tcPr>
          <w:p w:rsidR="000B55FC" w:rsidRPr="000B55FC" w:rsidRDefault="000B55FC" w:rsidP="00590ED3">
            <w:pPr>
              <w:ind w:firstLine="567"/>
              <w:jc w:val="both"/>
            </w:pPr>
            <w:r w:rsidRPr="000B55FC">
              <w:rPr>
                <w:bCs/>
              </w:rPr>
              <w:t>26.03.2019 г. № 12-18</w:t>
            </w:r>
          </w:p>
        </w:tc>
        <w:tc>
          <w:tcPr>
            <w:tcW w:w="5069" w:type="dxa"/>
            <w:hideMark/>
          </w:tcPr>
          <w:p w:rsidR="000B55FC" w:rsidRPr="000B55FC" w:rsidRDefault="000B55FC" w:rsidP="00590ED3">
            <w:pPr>
              <w:ind w:firstLine="567"/>
              <w:jc w:val="both"/>
              <w:rPr>
                <w:bCs/>
              </w:rPr>
            </w:pPr>
            <w:proofErr w:type="spellStart"/>
            <w:r w:rsidRPr="000B55FC">
              <w:rPr>
                <w:bCs/>
              </w:rPr>
              <w:t>р.п</w:t>
            </w:r>
            <w:proofErr w:type="gramStart"/>
            <w:r w:rsidRPr="000B55FC">
              <w:rPr>
                <w:bCs/>
              </w:rPr>
              <w:t>.Ж</w:t>
            </w:r>
            <w:proofErr w:type="gramEnd"/>
            <w:r w:rsidRPr="000B55FC">
              <w:rPr>
                <w:bCs/>
              </w:rPr>
              <w:t>игалово</w:t>
            </w:r>
            <w:proofErr w:type="spellEnd"/>
          </w:p>
        </w:tc>
      </w:tr>
    </w:tbl>
    <w:p w:rsidR="000B55FC" w:rsidRDefault="000B55FC" w:rsidP="00590ED3">
      <w:pPr>
        <w:ind w:firstLine="567"/>
        <w:jc w:val="both"/>
      </w:pPr>
      <w:r w:rsidRPr="000B55FC">
        <w:t>О внесении изменений и дополнений в решение Думы</w:t>
      </w:r>
      <w:r>
        <w:t xml:space="preserve"> Жигаловского </w:t>
      </w:r>
      <w:proofErr w:type="gramStart"/>
      <w:r>
        <w:t>муниципального</w:t>
      </w:r>
      <w:proofErr w:type="gramEnd"/>
    </w:p>
    <w:p w:rsidR="000B55FC" w:rsidRPr="000B55FC" w:rsidRDefault="000B55FC" w:rsidP="00590ED3">
      <w:pPr>
        <w:ind w:firstLine="567"/>
        <w:jc w:val="both"/>
      </w:pPr>
      <w:r w:rsidRPr="000B55FC">
        <w:t>образования</w:t>
      </w:r>
      <w:r>
        <w:t xml:space="preserve"> </w:t>
      </w:r>
      <w:r w:rsidRPr="000B55FC">
        <w:t>от 26.10.2017г. № 04 «Правила благоустройства</w:t>
      </w:r>
    </w:p>
    <w:p w:rsidR="000B55FC" w:rsidRPr="000B55FC" w:rsidRDefault="000B55FC" w:rsidP="00590ED3">
      <w:pPr>
        <w:ind w:firstLine="567"/>
        <w:jc w:val="both"/>
      </w:pPr>
      <w:r w:rsidRPr="000B55FC">
        <w:t>территории Жигаловского муниципального</w:t>
      </w:r>
      <w:r>
        <w:t xml:space="preserve"> </w:t>
      </w:r>
      <w:r w:rsidRPr="000B55FC">
        <w:t>образования»</w:t>
      </w:r>
    </w:p>
    <w:p w:rsidR="000B55FC" w:rsidRPr="000B55FC" w:rsidRDefault="000B55FC" w:rsidP="00590ED3">
      <w:pPr>
        <w:ind w:firstLine="567"/>
        <w:jc w:val="both"/>
      </w:pPr>
    </w:p>
    <w:p w:rsidR="000B55FC" w:rsidRPr="000B55FC" w:rsidRDefault="000B55FC" w:rsidP="00590ED3">
      <w:pPr>
        <w:ind w:firstLine="567"/>
        <w:jc w:val="both"/>
      </w:pPr>
      <w:r w:rsidRPr="000B55FC">
        <w:t>Руководствуясь  Федеральным законом от 06.10.2003 № 131-ФЗ «Об общих принципах организации местного самоуправл</w:t>
      </w:r>
      <w:r w:rsidRPr="000B55FC">
        <w:t>е</w:t>
      </w:r>
      <w:r w:rsidRPr="000B55FC">
        <w:t>ния в Российской Федерации», приказом Минстроя России от 13 апреля 2017 года № 711/</w:t>
      </w:r>
      <w:proofErr w:type="spellStart"/>
      <w:proofErr w:type="gramStart"/>
      <w:r w:rsidRPr="000B55FC">
        <w:t>пр</w:t>
      </w:r>
      <w:proofErr w:type="spellEnd"/>
      <w:proofErr w:type="gramEnd"/>
      <w:r w:rsidRPr="000B55FC">
        <w:t xml:space="preserve"> «Об утверждении методических рек</w:t>
      </w:r>
      <w:r w:rsidRPr="000B55FC">
        <w:t>о</w:t>
      </w:r>
      <w:r w:rsidRPr="000B55FC">
        <w:t>мендаций для подготовки правил благоустройства территорий поселений, городских округов, внутригородских районов», Уст</w:t>
      </w:r>
      <w:r w:rsidRPr="000B55FC">
        <w:t>а</w:t>
      </w:r>
      <w:r w:rsidRPr="000B55FC">
        <w:t>вом Жиг</w:t>
      </w:r>
      <w:r w:rsidRPr="000B55FC">
        <w:t>а</w:t>
      </w:r>
      <w:r w:rsidRPr="000B55FC">
        <w:t>ловского муниципального образования,</w:t>
      </w:r>
      <w:r>
        <w:t xml:space="preserve"> </w:t>
      </w:r>
      <w:r w:rsidRPr="000B55FC">
        <w:t xml:space="preserve">Дума Жигаловского муниципального образования </w:t>
      </w:r>
      <w:r w:rsidRPr="000B55FC">
        <w:rPr>
          <w:lang w:val="en-US"/>
        </w:rPr>
        <w:t>IV</w:t>
      </w:r>
      <w:r w:rsidRPr="000B55FC">
        <w:t xml:space="preserve"> созыва решила:</w:t>
      </w:r>
    </w:p>
    <w:p w:rsidR="000B55FC" w:rsidRPr="000B55FC" w:rsidRDefault="000B55FC" w:rsidP="00590ED3">
      <w:pPr>
        <w:ind w:firstLine="567"/>
        <w:jc w:val="both"/>
      </w:pPr>
      <w:r w:rsidRPr="000B55FC">
        <w:t>1.Внести следующие изменения в решение Думы Жигаловского муниципального образования от 26.10.2017г. № 04 «Правила благоустройства территории Жигаловского муниц</w:t>
      </w:r>
      <w:r w:rsidRPr="000B55FC">
        <w:t>и</w:t>
      </w:r>
      <w:r w:rsidRPr="000B55FC">
        <w:t>пального  образования»:</w:t>
      </w:r>
    </w:p>
    <w:p w:rsidR="000B55FC" w:rsidRPr="000B55FC" w:rsidRDefault="000B55FC" w:rsidP="00590ED3">
      <w:pPr>
        <w:ind w:firstLine="567"/>
        <w:jc w:val="both"/>
      </w:pPr>
      <w:r w:rsidRPr="000B55FC">
        <w:t>1.1.Пункт 1 статьи 3 дополнить следующими терминами:</w:t>
      </w:r>
    </w:p>
    <w:p w:rsidR="000B55FC" w:rsidRPr="000B55FC" w:rsidRDefault="000B55FC" w:rsidP="00590ED3">
      <w:pPr>
        <w:autoSpaceDE w:val="0"/>
        <w:autoSpaceDN w:val="0"/>
        <w:adjustRightInd w:val="0"/>
        <w:ind w:firstLine="567"/>
        <w:jc w:val="both"/>
      </w:pPr>
      <w:r w:rsidRPr="000B55FC">
        <w:t>«</w:t>
      </w:r>
      <w:r w:rsidRPr="000B55FC">
        <w:rPr>
          <w:bCs/>
        </w:rPr>
        <w:t>Прилегающая территория</w:t>
      </w:r>
      <w:r w:rsidRPr="000B55FC">
        <w:t xml:space="preserve"> - территория общего пользования, которая прилегает к зданию, строению, сооружению, земел</w:t>
      </w:r>
      <w:r w:rsidRPr="000B55FC">
        <w:t>ь</w:t>
      </w:r>
      <w:r w:rsidRPr="000B55FC">
        <w:t xml:space="preserve">ному участку в случае, если такой земельный участок образован, и </w:t>
      </w:r>
      <w:proofErr w:type="gramStart"/>
      <w:r w:rsidRPr="000B55FC">
        <w:t>границы</w:t>
      </w:r>
      <w:proofErr w:type="gramEnd"/>
      <w:r w:rsidRPr="000B55FC">
        <w:t xml:space="preserve"> которой определены правилами благоустройства в с</w:t>
      </w:r>
      <w:r w:rsidRPr="000B55FC">
        <w:t>о</w:t>
      </w:r>
      <w:r w:rsidRPr="000B55FC">
        <w:t>ответствии с п</w:t>
      </w:r>
      <w:r w:rsidRPr="000B55FC">
        <w:t>о</w:t>
      </w:r>
      <w:r w:rsidRPr="000B55FC">
        <w:t>рядком, установленным настоящим Законом;</w:t>
      </w:r>
    </w:p>
    <w:p w:rsidR="000B55FC" w:rsidRPr="000B55FC" w:rsidRDefault="000B55FC" w:rsidP="00590ED3">
      <w:pPr>
        <w:autoSpaceDE w:val="0"/>
        <w:autoSpaceDN w:val="0"/>
        <w:adjustRightInd w:val="0"/>
        <w:ind w:firstLine="567"/>
        <w:jc w:val="both"/>
      </w:pPr>
      <w:r w:rsidRPr="000B55FC">
        <w:rPr>
          <w:bCs/>
        </w:rPr>
        <w:lastRenderedPageBreak/>
        <w:t>Границы прилегающей территории</w:t>
      </w:r>
      <w:r w:rsidRPr="000B55FC">
        <w:t xml:space="preserve"> - местоположение прилегающей территории, установленное посредством определения координат характерных точек ее границ;</w:t>
      </w:r>
    </w:p>
    <w:p w:rsidR="000B55FC" w:rsidRPr="000B55FC" w:rsidRDefault="000B55FC" w:rsidP="00590ED3">
      <w:pPr>
        <w:autoSpaceDE w:val="0"/>
        <w:autoSpaceDN w:val="0"/>
        <w:adjustRightInd w:val="0"/>
        <w:ind w:firstLine="567"/>
        <w:jc w:val="both"/>
      </w:pPr>
      <w:r w:rsidRPr="000B55FC">
        <w:rPr>
          <w:bCs/>
        </w:rPr>
        <w:t>Внутренняя часть границ прилегающей территории</w:t>
      </w:r>
      <w:r w:rsidRPr="000B55FC">
        <w:t xml:space="preserve"> - часть границ прилегающей территории, непосредственно примыка</w:t>
      </w:r>
      <w:r w:rsidRPr="000B55FC">
        <w:t>ю</w:t>
      </w:r>
      <w:r w:rsidRPr="000B55FC">
        <w:t>щая к границе здания, строения, сооружения, земельного участка, в отношении которого установлены границы прилегающей те</w:t>
      </w:r>
      <w:r w:rsidRPr="000B55FC">
        <w:t>р</w:t>
      </w:r>
      <w:r w:rsidRPr="000B55FC">
        <w:t>ритории, то есть являющаяся их общей границей;</w:t>
      </w:r>
    </w:p>
    <w:p w:rsidR="000B55FC" w:rsidRPr="000B55FC" w:rsidRDefault="000B55FC" w:rsidP="00590ED3">
      <w:pPr>
        <w:autoSpaceDE w:val="0"/>
        <w:autoSpaceDN w:val="0"/>
        <w:adjustRightInd w:val="0"/>
        <w:ind w:firstLine="567"/>
        <w:jc w:val="both"/>
      </w:pPr>
      <w:r w:rsidRPr="000B55FC">
        <w:rPr>
          <w:bCs/>
        </w:rPr>
        <w:t>Внешняя часть границ прилегающей территории</w:t>
      </w:r>
      <w:r w:rsidRPr="000B55FC">
        <w:t xml:space="preserve"> - часть границ прилегающей территории, не примыкающая непосредстве</w:t>
      </w:r>
      <w:r w:rsidRPr="000B55FC">
        <w:t>н</w:t>
      </w:r>
      <w:r w:rsidRPr="000B55FC">
        <w:t>но к зданию, строению, сооружению, земельному участку, в отношении которого установлены границы прилегающей те</w:t>
      </w:r>
      <w:r w:rsidRPr="000B55FC">
        <w:t>р</w:t>
      </w:r>
      <w:r w:rsidRPr="000B55FC">
        <w:t>ритории, то есть не являющаяся их общей границей;</w:t>
      </w:r>
    </w:p>
    <w:p w:rsidR="000B55FC" w:rsidRPr="000B55FC" w:rsidRDefault="000B55FC" w:rsidP="00590ED3">
      <w:pPr>
        <w:autoSpaceDE w:val="0"/>
        <w:autoSpaceDN w:val="0"/>
        <w:adjustRightInd w:val="0"/>
        <w:ind w:firstLine="567"/>
        <w:jc w:val="both"/>
      </w:pPr>
      <w:r w:rsidRPr="000B55FC">
        <w:rPr>
          <w:bCs/>
        </w:rPr>
        <w:t>Площадь прилегающей территории</w:t>
      </w:r>
      <w:r w:rsidRPr="000B55FC">
        <w:t xml:space="preserve"> - площадь геометрической фигуры, образованной проекцией границ прилегающей те</w:t>
      </w:r>
      <w:r w:rsidRPr="000B55FC">
        <w:t>р</w:t>
      </w:r>
      <w:r w:rsidRPr="000B55FC">
        <w:t>ритории на горизонтальную плоскость».</w:t>
      </w:r>
    </w:p>
    <w:p w:rsidR="000B55FC" w:rsidRPr="000B55FC" w:rsidRDefault="000B55FC" w:rsidP="00590ED3">
      <w:pPr>
        <w:ind w:firstLine="567"/>
        <w:jc w:val="both"/>
      </w:pPr>
      <w:r w:rsidRPr="000B55FC">
        <w:t>1.2.Пункт 6 статьи 17 изложить в новой редакции:</w:t>
      </w:r>
    </w:p>
    <w:p w:rsidR="000B55FC" w:rsidRPr="000B55FC" w:rsidRDefault="000B55FC" w:rsidP="00590ED3">
      <w:pPr>
        <w:ind w:firstLine="567"/>
        <w:jc w:val="both"/>
      </w:pPr>
      <w:r w:rsidRPr="000B55FC">
        <w:t>«</w:t>
      </w:r>
      <w:r w:rsidRPr="000B55FC">
        <w:rPr>
          <w:rFonts w:eastAsia="Arial"/>
        </w:rPr>
        <w:t xml:space="preserve">6.Размер прилегающей территории устанавливается, изменяется и утверждается </w:t>
      </w:r>
      <w:r w:rsidRPr="000B55FC">
        <w:t>представительным органом местного сам</w:t>
      </w:r>
      <w:r w:rsidRPr="000B55FC">
        <w:t>о</w:t>
      </w:r>
      <w:r w:rsidRPr="000B55FC">
        <w:t>управления».</w:t>
      </w:r>
    </w:p>
    <w:p w:rsidR="000B55FC" w:rsidRPr="000B55FC" w:rsidRDefault="000B55FC" w:rsidP="00590ED3">
      <w:pPr>
        <w:ind w:firstLine="567"/>
        <w:jc w:val="both"/>
      </w:pPr>
      <w:r w:rsidRPr="000B55FC">
        <w:t xml:space="preserve">1.3.Дополнить главой 6 «Правила </w:t>
      </w:r>
      <w:r w:rsidRPr="000B55FC">
        <w:rPr>
          <w:rStyle w:val="10"/>
          <w:rFonts w:ascii="Times New Roman" w:hAnsi="Times New Roman"/>
          <w:b w:val="0"/>
          <w:sz w:val="20"/>
          <w:szCs w:val="20"/>
        </w:rPr>
        <w:t>определения границ прилегающей территории»:</w:t>
      </w:r>
    </w:p>
    <w:p w:rsidR="000B55FC" w:rsidRPr="000B55FC" w:rsidRDefault="000B55FC" w:rsidP="00590ED3">
      <w:pPr>
        <w:ind w:firstLine="567"/>
        <w:jc w:val="both"/>
      </w:pPr>
      <w:r w:rsidRPr="000B55FC">
        <w:rPr>
          <w:rStyle w:val="10"/>
          <w:rFonts w:ascii="Times New Roman" w:hAnsi="Times New Roman"/>
          <w:b w:val="0"/>
          <w:sz w:val="20"/>
          <w:szCs w:val="20"/>
        </w:rPr>
        <w:t>«Глава 6. Правила определения границ прилегающей территории</w:t>
      </w:r>
    </w:p>
    <w:p w:rsidR="000B55FC" w:rsidRPr="000B55FC" w:rsidRDefault="000B55FC" w:rsidP="00590ED3">
      <w:pPr>
        <w:ind w:firstLine="567"/>
        <w:jc w:val="both"/>
      </w:pPr>
      <w:r w:rsidRPr="000B55FC">
        <w:t>Статья 35. Определение границ прилегающей территории</w:t>
      </w:r>
    </w:p>
    <w:p w:rsidR="000B55FC" w:rsidRPr="000B55FC" w:rsidRDefault="000B55FC" w:rsidP="00590ED3">
      <w:pPr>
        <w:pStyle w:val="af3"/>
        <w:ind w:firstLine="567"/>
        <w:jc w:val="both"/>
      </w:pPr>
      <w:proofErr w:type="gramStart"/>
      <w:r w:rsidRPr="000B55FC">
        <w:t>1.Границы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w:t>
      </w:r>
      <w:r w:rsidRPr="000B55FC">
        <w:t>а</w:t>
      </w:r>
      <w:r w:rsidRPr="000B55FC">
        <w:t>зован (далее - земельный участок), в зависимости от расположения зданий, строений, сооружений, земельных участков в сущ</w:t>
      </w:r>
      <w:r w:rsidRPr="000B55FC">
        <w:t>е</w:t>
      </w:r>
      <w:r w:rsidRPr="000B55FC">
        <w:t>ствующей застройке, вида их разрешенного использования и фактич</w:t>
      </w:r>
      <w:r w:rsidRPr="000B55FC">
        <w:t>е</w:t>
      </w:r>
      <w:r w:rsidRPr="000B55FC">
        <w:t>ского назначения, их площади и протяженности указанной общей границы, а</w:t>
      </w:r>
      <w:proofErr w:type="gramEnd"/>
      <w:r w:rsidRPr="000B55FC">
        <w:t xml:space="preserve"> также иных требований Закона Иркутской области от 12 декабря 2018 г. N 119-ОЗ "О порядке определения орг</w:t>
      </w:r>
      <w:r w:rsidRPr="000B55FC">
        <w:t>а</w:t>
      </w:r>
      <w:r w:rsidRPr="000B55FC">
        <w:t>нами местного самоуправления муниципальных образований Иркутской области границ прилегающих территорий" далее З</w:t>
      </w:r>
      <w:r w:rsidRPr="000B55FC">
        <w:t>а</w:t>
      </w:r>
      <w:r w:rsidRPr="000B55FC">
        <w:t>кона.</w:t>
      </w:r>
    </w:p>
    <w:p w:rsidR="000B55FC" w:rsidRPr="000B55FC" w:rsidRDefault="000B55FC" w:rsidP="00590ED3">
      <w:pPr>
        <w:autoSpaceDE w:val="0"/>
        <w:autoSpaceDN w:val="0"/>
        <w:adjustRightInd w:val="0"/>
        <w:ind w:firstLine="567"/>
        <w:jc w:val="both"/>
      </w:pPr>
      <w:bookmarkStart w:id="202" w:name="sub_32"/>
      <w:r w:rsidRPr="000B55FC">
        <w:t>2. При определении границ прилегающих территорий могут учитываться природно-климатические, географические и соц</w:t>
      </w:r>
      <w:r w:rsidRPr="000B55FC">
        <w:t>и</w:t>
      </w:r>
      <w:r w:rsidRPr="000B55FC">
        <w:t>ально-экономические особенности муниципального образования.</w:t>
      </w:r>
    </w:p>
    <w:p w:rsidR="000B55FC" w:rsidRPr="000B55FC" w:rsidRDefault="000B55FC" w:rsidP="00590ED3">
      <w:pPr>
        <w:autoSpaceDE w:val="0"/>
        <w:autoSpaceDN w:val="0"/>
        <w:adjustRightInd w:val="0"/>
        <w:ind w:firstLine="567"/>
        <w:jc w:val="both"/>
      </w:pPr>
      <w:bookmarkStart w:id="203" w:name="sub_33"/>
      <w:bookmarkEnd w:id="202"/>
      <w:r w:rsidRPr="000B55FC">
        <w:t>3. Границы прилегающей территории определяются с учетом следующих ограничений и условий:</w:t>
      </w:r>
    </w:p>
    <w:bookmarkEnd w:id="203"/>
    <w:p w:rsidR="000B55FC" w:rsidRPr="000B55FC" w:rsidRDefault="000B55FC" w:rsidP="00590ED3">
      <w:pPr>
        <w:autoSpaceDE w:val="0"/>
        <w:autoSpaceDN w:val="0"/>
        <w:adjustRightInd w:val="0"/>
        <w:ind w:firstLine="567"/>
        <w:jc w:val="both"/>
      </w:pPr>
      <w:r w:rsidRPr="000B55FC">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w:t>
      </w:r>
      <w:r w:rsidRPr="000B55FC">
        <w:t>у</w:t>
      </w:r>
      <w:r w:rsidRPr="000B55FC">
        <w:t>тых контуров;</w:t>
      </w:r>
    </w:p>
    <w:p w:rsidR="000B55FC" w:rsidRPr="000B55FC" w:rsidRDefault="000B55FC" w:rsidP="00590ED3">
      <w:pPr>
        <w:autoSpaceDE w:val="0"/>
        <w:autoSpaceDN w:val="0"/>
        <w:adjustRightInd w:val="0"/>
        <w:ind w:firstLine="567"/>
        <w:jc w:val="both"/>
      </w:pPr>
      <w:r w:rsidRPr="000B55FC">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w:t>
      </w:r>
      <w:r w:rsidRPr="000B55FC">
        <w:t>и</w:t>
      </w:r>
      <w:r w:rsidRPr="000B55FC">
        <w:t>тельно функционирование другого здания, строения, сооружения, земельного участка, в отношении которого определяются гран</w:t>
      </w:r>
      <w:r w:rsidRPr="000B55FC">
        <w:t>и</w:t>
      </w:r>
      <w:r w:rsidRPr="000B55FC">
        <w:t>цы прилегающей территории, не допускается;</w:t>
      </w:r>
    </w:p>
    <w:p w:rsidR="000B55FC" w:rsidRPr="000B55FC" w:rsidRDefault="000B55FC" w:rsidP="00590ED3">
      <w:pPr>
        <w:autoSpaceDE w:val="0"/>
        <w:autoSpaceDN w:val="0"/>
        <w:adjustRightInd w:val="0"/>
        <w:ind w:firstLine="567"/>
        <w:jc w:val="both"/>
      </w:pPr>
      <w:r w:rsidRPr="000B55FC">
        <w:t>3) пересечение границ прилегающих территорий, за исключением случая установления общих смежных границ прилега</w:t>
      </w:r>
      <w:r w:rsidRPr="000B55FC">
        <w:t>ю</w:t>
      </w:r>
      <w:r w:rsidRPr="000B55FC">
        <w:t>щих территорий, не допускается;</w:t>
      </w:r>
    </w:p>
    <w:p w:rsidR="000B55FC" w:rsidRPr="000B55FC" w:rsidRDefault="000B55FC" w:rsidP="00590ED3">
      <w:pPr>
        <w:autoSpaceDE w:val="0"/>
        <w:autoSpaceDN w:val="0"/>
        <w:adjustRightInd w:val="0"/>
        <w:ind w:firstLine="567"/>
        <w:jc w:val="both"/>
      </w:pPr>
      <w:r w:rsidRPr="000B55FC">
        <w:t>4) внутренняя часть границ прилегающей территории устанавливается по границе здания, строения, сооружения, земел</w:t>
      </w:r>
      <w:r w:rsidRPr="000B55FC">
        <w:t>ь</w:t>
      </w:r>
      <w:r w:rsidRPr="000B55FC">
        <w:t>ного участка, в отношении которого определяются гран</w:t>
      </w:r>
      <w:r w:rsidRPr="000B55FC">
        <w:t>и</w:t>
      </w:r>
      <w:r w:rsidRPr="000B55FC">
        <w:t>цы прилегающей территории;</w:t>
      </w:r>
    </w:p>
    <w:p w:rsidR="000B55FC" w:rsidRPr="000B55FC" w:rsidRDefault="000B55FC" w:rsidP="00590ED3">
      <w:pPr>
        <w:autoSpaceDE w:val="0"/>
        <w:autoSpaceDN w:val="0"/>
        <w:adjustRightInd w:val="0"/>
        <w:ind w:firstLine="567"/>
        <w:jc w:val="both"/>
      </w:pPr>
      <w:bookmarkStart w:id="204" w:name="sub_335"/>
      <w:proofErr w:type="gramStart"/>
      <w:r w:rsidRPr="000B55FC">
        <w:t>5) внешняя часть границ прилегающей территории не может выходить за пределы территорий общего пользования и уст</w:t>
      </w:r>
      <w:r w:rsidRPr="000B55FC">
        <w:t>а</w:t>
      </w:r>
      <w:r w:rsidRPr="000B55FC">
        <w:t>навливается по границам земельных участков, образованных на таких территориях общего пользования, или по границам, закре</w:t>
      </w:r>
      <w:r w:rsidRPr="000B55FC">
        <w:t>п</w:t>
      </w:r>
      <w:r w:rsidRPr="000B55FC">
        <w:t>ленным с использованием природных объектов (в том числе зеленых насаждений) или объектов искусственного происхо</w:t>
      </w:r>
      <w:r w:rsidRPr="000B55FC">
        <w:t>ж</w:t>
      </w:r>
      <w:r w:rsidRPr="000B55FC">
        <w:t>дения (дорожных и (или) тротуарных бордюров, иных подобных ограждений территории общего пользования), а также по во</w:t>
      </w:r>
      <w:r w:rsidRPr="000B55FC">
        <w:t>з</w:t>
      </w:r>
      <w:r w:rsidRPr="000B55FC">
        <w:t>можности не может</w:t>
      </w:r>
      <w:proofErr w:type="gramEnd"/>
      <w:r w:rsidRPr="000B55FC">
        <w:t xml:space="preserve"> иметь смежные (общие) гр</w:t>
      </w:r>
      <w:r w:rsidRPr="000B55FC">
        <w:t>а</w:t>
      </w:r>
      <w:r w:rsidRPr="000B55FC">
        <w:t xml:space="preserve">ницы с другими прилегающими территориями (для исключения вклинивания, </w:t>
      </w:r>
      <w:proofErr w:type="spellStart"/>
      <w:r w:rsidRPr="000B55FC">
        <w:t>вкрапливания</w:t>
      </w:r>
      <w:proofErr w:type="spellEnd"/>
      <w:r w:rsidRPr="000B55FC">
        <w:t>, изломанности границ, чересполосицы при определении границ прилегающих территорий и соответствующих те</w:t>
      </w:r>
      <w:r w:rsidRPr="000B55FC">
        <w:t>р</w:t>
      </w:r>
      <w:r w:rsidRPr="000B55FC">
        <w:t>риторий общего пользования, которые будут находиться за границами таких территорий).</w:t>
      </w:r>
    </w:p>
    <w:p w:rsidR="000B55FC" w:rsidRPr="000B55FC" w:rsidRDefault="000B55FC" w:rsidP="00590ED3">
      <w:pPr>
        <w:autoSpaceDE w:val="0"/>
        <w:autoSpaceDN w:val="0"/>
        <w:adjustRightInd w:val="0"/>
        <w:ind w:firstLine="567"/>
        <w:jc w:val="both"/>
      </w:pPr>
      <w:bookmarkStart w:id="205" w:name="sub_34"/>
      <w:bookmarkEnd w:id="204"/>
      <w:r w:rsidRPr="000B55FC">
        <w:t>4. Границы прилегающей территории отображаются на схеме границ прилегающей территории на кадастровом плане терр</w:t>
      </w:r>
      <w:r w:rsidRPr="000B55FC">
        <w:t>и</w:t>
      </w:r>
      <w:r w:rsidRPr="000B55FC">
        <w:t>тории (далее - схема границ прилегающей территории). В схеме границ прилегающей территории также указываются кадастр</w:t>
      </w:r>
      <w:r w:rsidRPr="000B55FC">
        <w:t>о</w:t>
      </w:r>
      <w:r w:rsidRPr="000B55FC">
        <w:t>вый номер и адрес здания, строения, сооружения, земельного участка, в отношении которого устанавливаются границы прилегающей территории, площадь прилегающей территории, условный номер прил</w:t>
      </w:r>
      <w:r w:rsidRPr="000B55FC">
        <w:t>е</w:t>
      </w:r>
      <w:r w:rsidRPr="000B55FC">
        <w:t>гающей территории.</w:t>
      </w:r>
    </w:p>
    <w:p w:rsidR="000B55FC" w:rsidRPr="000B55FC" w:rsidRDefault="000B55FC" w:rsidP="00590ED3">
      <w:pPr>
        <w:autoSpaceDE w:val="0"/>
        <w:autoSpaceDN w:val="0"/>
        <w:adjustRightInd w:val="0"/>
        <w:ind w:firstLine="567"/>
        <w:jc w:val="both"/>
      </w:pPr>
      <w:bookmarkStart w:id="206" w:name="sub_35"/>
      <w:bookmarkEnd w:id="205"/>
      <w:r w:rsidRPr="000B55FC">
        <w:t xml:space="preserve">5. </w:t>
      </w:r>
      <w:proofErr w:type="gramStart"/>
      <w:r w:rsidRPr="000B55FC">
        <w:t>Подготовка схемы границ прилегающих территорий осуществляется в соответствии с Законом уполномоченным орг</w:t>
      </w:r>
      <w:r w:rsidRPr="000B55FC">
        <w:t>а</w:t>
      </w:r>
      <w:r w:rsidRPr="000B55FC">
        <w:t>ном местного самоуправления самостоятельно, подведомственными указанному органу муниципальными (бюджетными или автоно</w:t>
      </w:r>
      <w:r w:rsidRPr="000B55FC">
        <w:t>м</w:t>
      </w:r>
      <w:r w:rsidRPr="000B55FC">
        <w:t>ными) учреждениями либо иными лицами, привлекаемыми им на основании муниципального контракта, заключенного в соотве</w:t>
      </w:r>
      <w:r w:rsidRPr="000B55FC">
        <w:t>т</w:t>
      </w:r>
      <w:r w:rsidRPr="000B55FC">
        <w:t xml:space="preserve">ствии с </w:t>
      </w:r>
      <w:hyperlink r:id="rId101" w:history="1">
        <w:r w:rsidRPr="000B55FC">
          <w:rPr>
            <w:rStyle w:val="aa"/>
            <w:color w:val="auto"/>
            <w:u w:val="none"/>
          </w:rPr>
          <w:t>законодательством</w:t>
        </w:r>
      </w:hyperlink>
      <w:r w:rsidRPr="000B55FC">
        <w:t xml:space="preserve"> Российской Федерации о контрактной системе в сфере закупок товаров, работ, услуг для обеспечения государственных и муниципальных нужд.</w:t>
      </w:r>
      <w:proofErr w:type="gramEnd"/>
      <w:r w:rsidRPr="000B55FC">
        <w:t xml:space="preserve"> Подготовка схемы границ прилегающих территорий может осуществляться физич</w:t>
      </w:r>
      <w:r w:rsidRPr="000B55FC">
        <w:t>е</w:t>
      </w:r>
      <w:r w:rsidRPr="000B55FC">
        <w:t>скими или юридическими лицами за счет их средств.</w:t>
      </w:r>
    </w:p>
    <w:p w:rsidR="000B55FC" w:rsidRPr="000B55FC" w:rsidRDefault="000B55FC" w:rsidP="00590ED3">
      <w:pPr>
        <w:autoSpaceDE w:val="0"/>
        <w:autoSpaceDN w:val="0"/>
        <w:adjustRightInd w:val="0"/>
        <w:ind w:firstLine="567"/>
        <w:jc w:val="both"/>
      </w:pPr>
      <w:bookmarkStart w:id="207" w:name="sub_36"/>
      <w:bookmarkEnd w:id="206"/>
      <w:r w:rsidRPr="000B55FC">
        <w:t xml:space="preserve">6. Форма схемы границ прилегающей территории, требования к ее подготовке, а также требования к точности и методам </w:t>
      </w:r>
      <w:proofErr w:type="gramStart"/>
      <w:r w:rsidRPr="000B55FC">
        <w:t>определения координат характерных точек границ прилегающей территории</w:t>
      </w:r>
      <w:proofErr w:type="gramEnd"/>
      <w:r w:rsidRPr="000B55FC">
        <w:t xml:space="preserve"> устанавливаются уполномоченным исполн</w:t>
      </w:r>
      <w:r w:rsidRPr="000B55FC">
        <w:t>и</w:t>
      </w:r>
      <w:r w:rsidRPr="000B55FC">
        <w:t>тельным органом госуда</w:t>
      </w:r>
      <w:r w:rsidRPr="000B55FC">
        <w:t>р</w:t>
      </w:r>
      <w:r w:rsidRPr="000B55FC">
        <w:t>ственной власти Иркутской области (далее - уполномоченный орган).</w:t>
      </w:r>
    </w:p>
    <w:p w:rsidR="000B55FC" w:rsidRPr="000B55FC" w:rsidRDefault="000B55FC" w:rsidP="00590ED3">
      <w:pPr>
        <w:autoSpaceDE w:val="0"/>
        <w:autoSpaceDN w:val="0"/>
        <w:adjustRightInd w:val="0"/>
        <w:ind w:firstLine="567"/>
        <w:jc w:val="both"/>
      </w:pPr>
      <w:bookmarkStart w:id="208" w:name="sub_37"/>
      <w:bookmarkEnd w:id="207"/>
      <w:r w:rsidRPr="000B55FC">
        <w:t xml:space="preserve">7. </w:t>
      </w:r>
      <w:proofErr w:type="gramStart"/>
      <w:r w:rsidRPr="000B55FC">
        <w:t>Установление и изменение границ прилегающей территории осуществляется путем утверждения представительным орг</w:t>
      </w:r>
      <w:r w:rsidRPr="000B55FC">
        <w:t>а</w:t>
      </w:r>
      <w:r w:rsidRPr="000B55FC">
        <w:t>ном местного самоуправления схемы границ прилегающих территорий в составе правил благоустройства в соответствии с требов</w:t>
      </w:r>
      <w:r w:rsidRPr="000B55FC">
        <w:t>а</w:t>
      </w:r>
      <w:r w:rsidRPr="000B55FC">
        <w:t xml:space="preserve">ниями </w:t>
      </w:r>
      <w:hyperlink r:id="rId102" w:history="1">
        <w:r w:rsidRPr="000B55FC">
          <w:rPr>
            <w:rStyle w:val="aa"/>
            <w:color w:val="auto"/>
            <w:u w:val="none"/>
          </w:rPr>
          <w:t>статьи 45.1</w:t>
        </w:r>
      </w:hyperlink>
      <w:r w:rsidRPr="000B55FC">
        <w:t xml:space="preserve"> Федерального закона от 6 октября 2003 года N 131-ФЗ "Об общих принципах организации местного самоупра</w:t>
      </w:r>
      <w:r w:rsidRPr="000B55FC">
        <w:t>в</w:t>
      </w:r>
      <w:r w:rsidRPr="000B55FC">
        <w:t xml:space="preserve">ления в Российской Федерации" и </w:t>
      </w:r>
      <w:hyperlink r:id="rId103" w:history="1">
        <w:r w:rsidRPr="000B55FC">
          <w:rPr>
            <w:rStyle w:val="aa"/>
            <w:color w:val="auto"/>
            <w:u w:val="none"/>
          </w:rPr>
          <w:t>статьи 5.1</w:t>
        </w:r>
      </w:hyperlink>
      <w:r w:rsidRPr="000B55FC">
        <w:t xml:space="preserve"> Градостроительного кодекса Российской Федерации.</w:t>
      </w:r>
      <w:proofErr w:type="gramEnd"/>
    </w:p>
    <w:p w:rsidR="000B55FC" w:rsidRPr="000B55FC" w:rsidRDefault="000B55FC" w:rsidP="00590ED3">
      <w:pPr>
        <w:autoSpaceDE w:val="0"/>
        <w:autoSpaceDN w:val="0"/>
        <w:adjustRightInd w:val="0"/>
        <w:ind w:firstLine="567"/>
        <w:jc w:val="both"/>
      </w:pPr>
      <w:bookmarkStart w:id="209" w:name="sub_38"/>
      <w:bookmarkEnd w:id="208"/>
      <w:r w:rsidRPr="000B55FC">
        <w:t>8. Администрация Жигаловского муниципального образования не позднее десяти рабочих дней со дня утверждения схемы границ прилегающей территории направляет информ</w:t>
      </w:r>
      <w:r w:rsidRPr="000B55FC">
        <w:t>а</w:t>
      </w:r>
      <w:r w:rsidRPr="000B55FC">
        <w:t>цию об утверждении такой схемы в уполномоченный орган.</w:t>
      </w:r>
    </w:p>
    <w:p w:rsidR="000B55FC" w:rsidRPr="000B55FC" w:rsidRDefault="000B55FC" w:rsidP="00590ED3">
      <w:pPr>
        <w:autoSpaceDE w:val="0"/>
        <w:autoSpaceDN w:val="0"/>
        <w:adjustRightInd w:val="0"/>
        <w:ind w:firstLine="567"/>
        <w:jc w:val="both"/>
      </w:pPr>
      <w:bookmarkStart w:id="210" w:name="sub_39"/>
      <w:bookmarkEnd w:id="209"/>
      <w:r w:rsidRPr="000B55FC">
        <w:t xml:space="preserve">9. </w:t>
      </w:r>
      <w:proofErr w:type="gramStart"/>
      <w:r w:rsidRPr="000B55FC">
        <w:t>Утвержденные схемы границ прилегающих территорий публикуются в порядке, установленном для официального опу</w:t>
      </w:r>
      <w:r w:rsidRPr="000B55FC">
        <w:t>б</w:t>
      </w:r>
      <w:r w:rsidRPr="000B55FC">
        <w:t>ликования муниципальных правовых актов, и размещаются на официальных сайтах муниципального образования (при наличии такого официального сайта) и уполномоченного органа в информационно-телекоммуникационной сети "Интернет", а также подл</w:t>
      </w:r>
      <w:r w:rsidRPr="000B55FC">
        <w:t>е</w:t>
      </w:r>
      <w:r w:rsidRPr="000B55FC">
        <w:t>жат размещению в информационной системе обеспечения град</w:t>
      </w:r>
      <w:r w:rsidRPr="000B55FC">
        <w:t>о</w:t>
      </w:r>
      <w:r w:rsidRPr="000B55FC">
        <w:t>строительной деятельности не позднее одного месяца со дня их утверждения, если иные ср</w:t>
      </w:r>
      <w:r w:rsidRPr="000B55FC">
        <w:t>о</w:t>
      </w:r>
      <w:r w:rsidRPr="000B55FC">
        <w:t>ки не установлены для официального опубликования</w:t>
      </w:r>
      <w:proofErr w:type="gramEnd"/>
      <w:r w:rsidRPr="000B55FC">
        <w:t xml:space="preserve"> муниципальных правовых актов».</w:t>
      </w:r>
      <w:bookmarkEnd w:id="210"/>
    </w:p>
    <w:p w:rsidR="000B55FC" w:rsidRPr="000B55FC" w:rsidRDefault="000B55FC" w:rsidP="00590ED3">
      <w:pPr>
        <w:pStyle w:val="ae"/>
        <w:ind w:left="0" w:firstLine="567"/>
        <w:contextualSpacing w:val="0"/>
        <w:jc w:val="both"/>
      </w:pPr>
      <w:r w:rsidRPr="000B55FC">
        <w:t>2.Администрации Жигаловского муниципального образования опубликовать настоящее решение в средствах массовой и</w:t>
      </w:r>
      <w:r w:rsidRPr="000B55FC">
        <w:t>н</w:t>
      </w:r>
      <w:r w:rsidRPr="000B55FC">
        <w:t>форм</w:t>
      </w:r>
      <w:r w:rsidRPr="000B55FC">
        <w:t>а</w:t>
      </w:r>
      <w:r w:rsidRPr="000B55FC">
        <w:t>ции в порядке и сроки, установленные действующим законодательством РФ.</w:t>
      </w:r>
    </w:p>
    <w:p w:rsidR="000B55FC" w:rsidRPr="000B55FC" w:rsidRDefault="000B55FC" w:rsidP="00590ED3">
      <w:pPr>
        <w:pStyle w:val="ae"/>
        <w:ind w:left="0" w:firstLine="567"/>
        <w:contextualSpacing w:val="0"/>
        <w:jc w:val="both"/>
      </w:pPr>
    </w:p>
    <w:p w:rsidR="000B55FC" w:rsidRPr="000B55FC" w:rsidRDefault="000B55FC" w:rsidP="00590ED3">
      <w:pPr>
        <w:pStyle w:val="ae"/>
        <w:ind w:left="0" w:firstLine="567"/>
        <w:contextualSpacing w:val="0"/>
        <w:jc w:val="both"/>
      </w:pPr>
      <w:r w:rsidRPr="000B55FC">
        <w:t>Председатель Думы Жигаловского</w:t>
      </w:r>
      <w:r>
        <w:t xml:space="preserve"> </w:t>
      </w:r>
      <w:r w:rsidRPr="000B55FC">
        <w:t xml:space="preserve">муниципального образования                                            </w:t>
      </w:r>
      <w:proofErr w:type="spellStart"/>
      <w:r w:rsidRPr="000B55FC">
        <w:t>З.С.</w:t>
      </w:r>
      <w:proofErr w:type="gramStart"/>
      <w:r w:rsidRPr="000B55FC">
        <w:t>Рудых</w:t>
      </w:r>
      <w:proofErr w:type="spellEnd"/>
      <w:proofErr w:type="gramEnd"/>
    </w:p>
    <w:p w:rsidR="000B55FC" w:rsidRPr="000B55FC" w:rsidRDefault="000B55FC" w:rsidP="00590ED3">
      <w:pPr>
        <w:pStyle w:val="ae"/>
        <w:ind w:left="0" w:firstLine="567"/>
        <w:contextualSpacing w:val="0"/>
        <w:jc w:val="both"/>
      </w:pPr>
      <w:proofErr w:type="spellStart"/>
      <w:r w:rsidRPr="000B55FC">
        <w:t>И.о</w:t>
      </w:r>
      <w:proofErr w:type="gramStart"/>
      <w:r w:rsidRPr="000B55FC">
        <w:t>.г</w:t>
      </w:r>
      <w:proofErr w:type="gramEnd"/>
      <w:r w:rsidRPr="000B55FC">
        <w:t>лавы</w:t>
      </w:r>
      <w:proofErr w:type="spellEnd"/>
      <w:r w:rsidRPr="000B55FC">
        <w:t xml:space="preserve"> Жигаловского</w:t>
      </w:r>
      <w:r>
        <w:t xml:space="preserve"> </w:t>
      </w:r>
      <w:r w:rsidRPr="000B55FC">
        <w:t xml:space="preserve">муниципального образования                                            </w:t>
      </w:r>
      <w:proofErr w:type="spellStart"/>
      <w:r w:rsidRPr="000B55FC">
        <w:t>Д.Ю.Стрелов</w:t>
      </w:r>
      <w:proofErr w:type="spellEnd"/>
    </w:p>
    <w:p w:rsidR="000B55FC" w:rsidRPr="000B55FC" w:rsidRDefault="000B55FC" w:rsidP="00590ED3">
      <w:pPr>
        <w:ind w:firstLine="567"/>
        <w:jc w:val="both"/>
      </w:pPr>
    </w:p>
    <w:tbl>
      <w:tblPr>
        <w:tblW w:w="0" w:type="auto"/>
        <w:jc w:val="center"/>
        <w:tblLook w:val="00A0" w:firstRow="1" w:lastRow="0" w:firstColumn="1" w:lastColumn="0" w:noHBand="0" w:noVBand="0"/>
      </w:tblPr>
      <w:tblGrid>
        <w:gridCol w:w="5069"/>
        <w:gridCol w:w="5069"/>
      </w:tblGrid>
      <w:tr w:rsidR="000B55FC" w:rsidRPr="000B55FC" w:rsidTr="000B55FC">
        <w:trPr>
          <w:jc w:val="center"/>
        </w:trPr>
        <w:tc>
          <w:tcPr>
            <w:tcW w:w="10138" w:type="dxa"/>
            <w:gridSpan w:val="2"/>
          </w:tcPr>
          <w:p w:rsidR="000B55FC" w:rsidRPr="000B55FC" w:rsidRDefault="000B55FC" w:rsidP="00590ED3">
            <w:pPr>
              <w:pStyle w:val="3"/>
              <w:ind w:firstLine="567"/>
              <w:rPr>
                <w:b w:val="0"/>
                <w:bCs w:val="0"/>
                <w:sz w:val="20"/>
                <w:szCs w:val="20"/>
              </w:rPr>
            </w:pPr>
            <w:r w:rsidRPr="000B55FC">
              <w:rPr>
                <w:b w:val="0"/>
                <w:bCs w:val="0"/>
                <w:sz w:val="20"/>
                <w:szCs w:val="20"/>
              </w:rPr>
              <w:t>ДУМА</w:t>
            </w:r>
          </w:p>
          <w:p w:rsidR="000B55FC" w:rsidRPr="000B55FC" w:rsidRDefault="000B55FC" w:rsidP="00590ED3">
            <w:pPr>
              <w:pStyle w:val="3"/>
              <w:ind w:firstLine="567"/>
              <w:rPr>
                <w:b w:val="0"/>
                <w:bCs w:val="0"/>
                <w:sz w:val="20"/>
                <w:szCs w:val="20"/>
              </w:rPr>
            </w:pPr>
            <w:r w:rsidRPr="000B55FC">
              <w:rPr>
                <w:b w:val="0"/>
                <w:bCs w:val="0"/>
                <w:sz w:val="20"/>
                <w:szCs w:val="20"/>
              </w:rPr>
              <w:t>ЖИГАЛОВСКОГО МУНИЦИПАЛЬНОГО ОБРАЗОВАНИЯ</w:t>
            </w:r>
          </w:p>
          <w:p w:rsidR="000B55FC" w:rsidRPr="000B55FC" w:rsidRDefault="000B55FC" w:rsidP="00590ED3">
            <w:pPr>
              <w:ind w:firstLine="567"/>
              <w:jc w:val="center"/>
              <w:rPr>
                <w:bCs/>
              </w:rPr>
            </w:pPr>
            <w:r w:rsidRPr="000B55FC">
              <w:rPr>
                <w:bCs/>
              </w:rPr>
              <w:t>ЧЕТВЕРТОГО СОЗЫВА</w:t>
            </w:r>
          </w:p>
          <w:p w:rsidR="000B55FC" w:rsidRPr="000B55FC" w:rsidRDefault="000B55FC" w:rsidP="00590ED3">
            <w:pPr>
              <w:pStyle w:val="3"/>
              <w:tabs>
                <w:tab w:val="left" w:pos="3140"/>
                <w:tab w:val="center" w:pos="4749"/>
              </w:tabs>
              <w:ind w:firstLine="567"/>
              <w:rPr>
                <w:b w:val="0"/>
                <w:sz w:val="20"/>
                <w:szCs w:val="20"/>
              </w:rPr>
            </w:pPr>
            <w:r w:rsidRPr="000B55FC">
              <w:rPr>
                <w:b w:val="0"/>
                <w:bCs w:val="0"/>
                <w:sz w:val="20"/>
                <w:szCs w:val="20"/>
              </w:rPr>
              <w:t>РЕШЕНИЕ</w:t>
            </w:r>
          </w:p>
        </w:tc>
      </w:tr>
      <w:tr w:rsidR="000B55FC" w:rsidRPr="000B55FC" w:rsidTr="000B55FC">
        <w:trPr>
          <w:jc w:val="center"/>
        </w:trPr>
        <w:tc>
          <w:tcPr>
            <w:tcW w:w="5069" w:type="dxa"/>
            <w:hideMark/>
          </w:tcPr>
          <w:p w:rsidR="000B55FC" w:rsidRPr="000B55FC" w:rsidRDefault="000B55FC" w:rsidP="00590ED3">
            <w:pPr>
              <w:ind w:firstLine="567"/>
              <w:jc w:val="both"/>
            </w:pPr>
            <w:r w:rsidRPr="000B55FC">
              <w:rPr>
                <w:bCs/>
              </w:rPr>
              <w:t>26.03.2019 г. № 13-18</w:t>
            </w:r>
          </w:p>
        </w:tc>
        <w:tc>
          <w:tcPr>
            <w:tcW w:w="5069" w:type="dxa"/>
            <w:hideMark/>
          </w:tcPr>
          <w:p w:rsidR="000B55FC" w:rsidRPr="000B55FC" w:rsidRDefault="000B55FC" w:rsidP="00590ED3">
            <w:pPr>
              <w:ind w:firstLine="567"/>
              <w:jc w:val="both"/>
              <w:rPr>
                <w:bCs/>
              </w:rPr>
            </w:pPr>
            <w:proofErr w:type="spellStart"/>
            <w:r w:rsidRPr="000B55FC">
              <w:rPr>
                <w:bCs/>
              </w:rPr>
              <w:t>р.п</w:t>
            </w:r>
            <w:proofErr w:type="gramStart"/>
            <w:r w:rsidRPr="000B55FC">
              <w:rPr>
                <w:bCs/>
              </w:rPr>
              <w:t>.Ж</w:t>
            </w:r>
            <w:proofErr w:type="gramEnd"/>
            <w:r w:rsidRPr="000B55FC">
              <w:rPr>
                <w:bCs/>
              </w:rPr>
              <w:t>игалово</w:t>
            </w:r>
            <w:proofErr w:type="spellEnd"/>
          </w:p>
        </w:tc>
      </w:tr>
    </w:tbl>
    <w:p w:rsidR="000B55FC" w:rsidRPr="000B55FC" w:rsidRDefault="000B55FC" w:rsidP="00590ED3">
      <w:pPr>
        <w:ind w:firstLine="567"/>
        <w:jc w:val="both"/>
      </w:pPr>
      <w:r w:rsidRPr="000B55FC">
        <w:t>Об избрании Председателя Думы</w:t>
      </w:r>
      <w:r>
        <w:t xml:space="preserve"> </w:t>
      </w:r>
      <w:r w:rsidRPr="000B55FC">
        <w:t>Жигаловского муниципального</w:t>
      </w:r>
    </w:p>
    <w:p w:rsidR="000B55FC" w:rsidRPr="000B55FC" w:rsidRDefault="000B55FC" w:rsidP="00590ED3">
      <w:pPr>
        <w:ind w:firstLine="567"/>
        <w:jc w:val="both"/>
      </w:pPr>
      <w:r w:rsidRPr="000B55FC">
        <w:t xml:space="preserve">образования </w:t>
      </w:r>
      <w:r w:rsidRPr="000B55FC">
        <w:rPr>
          <w:lang w:val="en-US"/>
        </w:rPr>
        <w:t>IV</w:t>
      </w:r>
      <w:r w:rsidRPr="000B55FC">
        <w:t xml:space="preserve"> созыва</w:t>
      </w:r>
    </w:p>
    <w:p w:rsidR="000B55FC" w:rsidRPr="000B55FC" w:rsidRDefault="000B55FC" w:rsidP="00590ED3">
      <w:pPr>
        <w:ind w:firstLine="567"/>
        <w:jc w:val="both"/>
      </w:pPr>
    </w:p>
    <w:p w:rsidR="000B55FC" w:rsidRPr="000B55FC" w:rsidRDefault="000B55FC" w:rsidP="00590ED3">
      <w:pPr>
        <w:ind w:firstLine="567"/>
        <w:jc w:val="both"/>
      </w:pPr>
      <w:proofErr w:type="gramStart"/>
      <w:r w:rsidRPr="000B55FC">
        <w:t xml:space="preserve">В целях организации деятельности Думы Жигаловского муниципального образования, руководствуясь частью 14 статьи 35 </w:t>
      </w:r>
      <w:hyperlink r:id="rId104" w:history="1">
        <w:r w:rsidRPr="000B55FC">
          <w:rPr>
            <w:rStyle w:val="ad"/>
            <w:rFonts w:eastAsiaTheme="majorEastAsia"/>
            <w:color w:val="auto"/>
          </w:rPr>
          <w:t>Фед</w:t>
        </w:r>
        <w:r w:rsidRPr="000B55FC">
          <w:rPr>
            <w:rStyle w:val="ad"/>
            <w:rFonts w:eastAsiaTheme="majorEastAsia"/>
            <w:color w:val="auto"/>
          </w:rPr>
          <w:t>е</w:t>
        </w:r>
        <w:r w:rsidRPr="000B55FC">
          <w:rPr>
            <w:rStyle w:val="ad"/>
            <w:rFonts w:eastAsiaTheme="majorEastAsia"/>
            <w:color w:val="auto"/>
          </w:rPr>
          <w:t>рального закона от 6 октября 2003 г. № 131-ФЗ «Об общих принципах организации местного самоуправления в Российской Федерации</w:t>
        </w:r>
      </w:hyperlink>
      <w:r w:rsidRPr="000B55FC">
        <w:t>», частью 1 статьи 23 Устава Жигаловского муниципального образования, решением Думы Жигаловского муниципал</w:t>
      </w:r>
      <w:r w:rsidRPr="000B55FC">
        <w:t>ь</w:t>
      </w:r>
      <w:r w:rsidRPr="000B55FC">
        <w:t>ного образования от 26.02.2019г. № 08-19 «О назначении исполняющего обязанности председателя Думы Жигаловского          м</w:t>
      </w:r>
      <w:r w:rsidRPr="000B55FC">
        <w:t>у</w:t>
      </w:r>
      <w:r w:rsidRPr="000B55FC">
        <w:t>ниц</w:t>
      </w:r>
      <w:r w:rsidRPr="000B55FC">
        <w:t>и</w:t>
      </w:r>
      <w:r w:rsidRPr="000B55FC">
        <w:t>пального образования»,</w:t>
      </w:r>
      <w:r>
        <w:t xml:space="preserve"> </w:t>
      </w:r>
      <w:r w:rsidRPr="000B55FC">
        <w:t>Дума Жигаловского муниципального образования</w:t>
      </w:r>
      <w:proofErr w:type="gramEnd"/>
      <w:r w:rsidRPr="000B55FC">
        <w:t xml:space="preserve"> </w:t>
      </w:r>
      <w:r w:rsidRPr="000B55FC">
        <w:rPr>
          <w:lang w:val="en-US"/>
        </w:rPr>
        <w:t>IV</w:t>
      </w:r>
      <w:r w:rsidRPr="000B55FC">
        <w:t xml:space="preserve"> созыва решила:</w:t>
      </w:r>
    </w:p>
    <w:p w:rsidR="000B55FC" w:rsidRPr="000B55FC" w:rsidRDefault="000B55FC" w:rsidP="00590ED3">
      <w:pPr>
        <w:ind w:firstLine="567"/>
        <w:jc w:val="both"/>
      </w:pPr>
      <w:r w:rsidRPr="000B55FC">
        <w:t>1.Утвердить протокол № 02 Счетной комиссии по выборам председателя Думы Жигаловского муниципального образов</w:t>
      </w:r>
      <w:r w:rsidRPr="000B55FC">
        <w:t>а</w:t>
      </w:r>
      <w:r w:rsidRPr="000B55FC">
        <w:t>ния.</w:t>
      </w:r>
    </w:p>
    <w:p w:rsidR="000B55FC" w:rsidRPr="000B55FC" w:rsidRDefault="000B55FC" w:rsidP="00590ED3">
      <w:pPr>
        <w:pStyle w:val="ae"/>
        <w:ind w:left="0" w:firstLine="567"/>
        <w:contextualSpacing w:val="0"/>
        <w:jc w:val="both"/>
      </w:pPr>
      <w:r w:rsidRPr="000B55FC">
        <w:t xml:space="preserve">2.Считать избранным председателем Думы Жигаловского муниципального образования </w:t>
      </w:r>
      <w:r w:rsidRPr="000B55FC">
        <w:rPr>
          <w:lang w:val="en-US"/>
        </w:rPr>
        <w:t>IV</w:t>
      </w:r>
      <w:r w:rsidRPr="000B55FC">
        <w:t xml:space="preserve"> созыва </w:t>
      </w:r>
      <w:proofErr w:type="gramStart"/>
      <w:r w:rsidRPr="000B55FC">
        <w:t>Рудых</w:t>
      </w:r>
      <w:proofErr w:type="gramEnd"/>
      <w:r w:rsidRPr="000B55FC">
        <w:t xml:space="preserve"> Зинаиду Сазоно</w:t>
      </w:r>
      <w:r w:rsidRPr="000B55FC">
        <w:t>в</w:t>
      </w:r>
      <w:r w:rsidRPr="000B55FC">
        <w:t>ну, д</w:t>
      </w:r>
      <w:r w:rsidRPr="000B55FC">
        <w:t>е</w:t>
      </w:r>
      <w:r w:rsidRPr="000B55FC">
        <w:t>путата избирательного округа № 2.</w:t>
      </w:r>
    </w:p>
    <w:p w:rsidR="000B55FC" w:rsidRPr="000B55FC" w:rsidRDefault="000B55FC" w:rsidP="00590ED3">
      <w:pPr>
        <w:pStyle w:val="ae"/>
        <w:ind w:left="0" w:firstLine="567"/>
        <w:contextualSpacing w:val="0"/>
        <w:jc w:val="both"/>
      </w:pPr>
      <w:r w:rsidRPr="000B55FC">
        <w:t>3.Администрации Жигаловского муниципального образования опубликовать настоящее решение в средствах массовой и</w:t>
      </w:r>
      <w:r w:rsidRPr="000B55FC">
        <w:t>н</w:t>
      </w:r>
      <w:r w:rsidRPr="000B55FC">
        <w:t>форм</w:t>
      </w:r>
      <w:r w:rsidRPr="000B55FC">
        <w:t>а</w:t>
      </w:r>
      <w:r w:rsidRPr="000B55FC">
        <w:t xml:space="preserve">ции в порядке и </w:t>
      </w:r>
      <w:proofErr w:type="gramStart"/>
      <w:r w:rsidRPr="000B55FC">
        <w:t>сроки</w:t>
      </w:r>
      <w:proofErr w:type="gramEnd"/>
      <w:r w:rsidRPr="000B55FC">
        <w:t xml:space="preserve"> установленные действующим законодательством РФ.</w:t>
      </w:r>
    </w:p>
    <w:p w:rsidR="000B55FC" w:rsidRPr="000B55FC" w:rsidRDefault="000B55FC" w:rsidP="00590ED3">
      <w:pPr>
        <w:pStyle w:val="ae"/>
        <w:ind w:left="0" w:firstLine="567"/>
        <w:contextualSpacing w:val="0"/>
        <w:jc w:val="both"/>
      </w:pPr>
    </w:p>
    <w:p w:rsidR="000B55FC" w:rsidRPr="000B55FC" w:rsidRDefault="000B55FC" w:rsidP="00590ED3">
      <w:pPr>
        <w:pStyle w:val="ae"/>
        <w:ind w:left="0" w:firstLine="567"/>
        <w:contextualSpacing w:val="0"/>
        <w:jc w:val="both"/>
      </w:pPr>
      <w:r w:rsidRPr="000B55FC">
        <w:t>Председатель Думы Жигаловского</w:t>
      </w:r>
      <w:r>
        <w:t xml:space="preserve"> </w:t>
      </w:r>
      <w:r w:rsidRPr="000B55FC">
        <w:t xml:space="preserve">муниципального образования                                                         </w:t>
      </w:r>
      <w:proofErr w:type="spellStart"/>
      <w:r w:rsidRPr="000B55FC">
        <w:t>З.С.</w:t>
      </w:r>
      <w:proofErr w:type="gramStart"/>
      <w:r w:rsidRPr="000B55FC">
        <w:t>Рудых</w:t>
      </w:r>
      <w:proofErr w:type="spellEnd"/>
      <w:proofErr w:type="gramEnd"/>
    </w:p>
    <w:p w:rsidR="000B55FC" w:rsidRPr="000B55FC" w:rsidRDefault="000B55FC" w:rsidP="00590ED3">
      <w:pPr>
        <w:ind w:firstLine="567"/>
        <w:jc w:val="both"/>
      </w:pPr>
      <w:proofErr w:type="spellStart"/>
      <w:r w:rsidRPr="000B55FC">
        <w:t>И.о</w:t>
      </w:r>
      <w:proofErr w:type="gramStart"/>
      <w:r w:rsidRPr="000B55FC">
        <w:t>.г</w:t>
      </w:r>
      <w:proofErr w:type="gramEnd"/>
      <w:r w:rsidRPr="000B55FC">
        <w:t>лавы</w:t>
      </w:r>
      <w:proofErr w:type="spellEnd"/>
      <w:r w:rsidRPr="000B55FC">
        <w:t xml:space="preserve"> Жигаловского муниципального</w:t>
      </w:r>
      <w:r>
        <w:t xml:space="preserve"> </w:t>
      </w:r>
      <w:r w:rsidRPr="000B55FC">
        <w:t>образования</w:t>
      </w:r>
      <w:r w:rsidRPr="000B55FC">
        <w:tab/>
      </w:r>
      <w:r w:rsidRPr="000B55FC">
        <w:tab/>
      </w:r>
      <w:r w:rsidRPr="000B55FC">
        <w:tab/>
        <w:t xml:space="preserve">                                   </w:t>
      </w:r>
      <w:proofErr w:type="spellStart"/>
      <w:r w:rsidRPr="000B55FC">
        <w:t>Д.Ю.Стрелов</w:t>
      </w:r>
      <w:proofErr w:type="spellEnd"/>
    </w:p>
    <w:sectPr w:rsidR="000B55FC" w:rsidRPr="000B55FC" w:rsidSect="00FE324A">
      <w:footerReference w:type="default" r:id="rId105"/>
      <w:pgSz w:w="11906" w:h="16838"/>
      <w:pgMar w:top="284" w:right="284" w:bottom="284" w:left="284"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5AA" w:rsidRDefault="001105AA" w:rsidP="00FE324A">
      <w:r>
        <w:separator/>
      </w:r>
    </w:p>
  </w:endnote>
  <w:endnote w:type="continuationSeparator" w:id="0">
    <w:p w:rsidR="001105AA" w:rsidRDefault="001105AA" w:rsidP="00FE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300656"/>
      <w:docPartObj>
        <w:docPartGallery w:val="Page Numbers (Bottom of Page)"/>
        <w:docPartUnique/>
      </w:docPartObj>
    </w:sdtPr>
    <w:sdtContent>
      <w:p w:rsidR="00590ED3" w:rsidRDefault="00590ED3" w:rsidP="00FE324A">
        <w:pPr>
          <w:pStyle w:val="a8"/>
          <w:jc w:val="center"/>
        </w:pPr>
        <w:r>
          <w:fldChar w:fldCharType="begin"/>
        </w:r>
        <w:r>
          <w:instrText>PAGE   \* MERGEFORMAT</w:instrText>
        </w:r>
        <w:r>
          <w:fldChar w:fldCharType="separate"/>
        </w:r>
        <w:r w:rsidR="00E0778E">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5AA" w:rsidRDefault="001105AA" w:rsidP="00FE324A">
      <w:r>
        <w:separator/>
      </w:r>
    </w:p>
  </w:footnote>
  <w:footnote w:type="continuationSeparator" w:id="0">
    <w:p w:rsidR="001105AA" w:rsidRDefault="001105AA" w:rsidP="00FE32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470F"/>
    <w:multiLevelType w:val="hybridMultilevel"/>
    <w:tmpl w:val="48DC94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C3133F"/>
    <w:multiLevelType w:val="hybridMultilevel"/>
    <w:tmpl w:val="D66213AE"/>
    <w:lvl w:ilvl="0" w:tplc="DDE428D4">
      <w:start w:val="1"/>
      <w:numFmt w:val="decimal"/>
      <w:lvlText w:val="%1."/>
      <w:lvlJc w:val="left"/>
      <w:pPr>
        <w:tabs>
          <w:tab w:val="num" w:pos="794"/>
        </w:tabs>
        <w:ind w:left="794" w:hanging="51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60915BB"/>
    <w:multiLevelType w:val="hybridMultilevel"/>
    <w:tmpl w:val="905211DC"/>
    <w:lvl w:ilvl="0" w:tplc="FB6CFC66">
      <w:start w:val="1"/>
      <w:numFmt w:val="decimal"/>
      <w:lvlText w:val="%1."/>
      <w:lvlJc w:val="left"/>
      <w:pPr>
        <w:ind w:left="1713" w:hanging="1005"/>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A294D61"/>
    <w:multiLevelType w:val="hybridMultilevel"/>
    <w:tmpl w:val="68BA31F4"/>
    <w:lvl w:ilvl="0" w:tplc="B82297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D557C7D"/>
    <w:multiLevelType w:val="hybridMultilevel"/>
    <w:tmpl w:val="D1B6F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BF5199"/>
    <w:multiLevelType w:val="hybridMultilevel"/>
    <w:tmpl w:val="E60887B4"/>
    <w:lvl w:ilvl="0" w:tplc="32BCACD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nsid w:val="250E4741"/>
    <w:multiLevelType w:val="hybridMultilevel"/>
    <w:tmpl w:val="DA767702"/>
    <w:lvl w:ilvl="0" w:tplc="D72656BC">
      <w:start w:val="1"/>
      <w:numFmt w:val="decimal"/>
      <w:lvlText w:val="%1."/>
      <w:lvlJc w:val="left"/>
      <w:pPr>
        <w:tabs>
          <w:tab w:val="num" w:pos="1140"/>
        </w:tabs>
        <w:ind w:left="11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96E2BA4"/>
    <w:multiLevelType w:val="hybridMultilevel"/>
    <w:tmpl w:val="E622455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
    <w:nsid w:val="30765236"/>
    <w:multiLevelType w:val="hybridMultilevel"/>
    <w:tmpl w:val="EB1E7602"/>
    <w:lvl w:ilvl="0" w:tplc="F702BA98">
      <w:start w:val="1"/>
      <w:numFmt w:val="decimal"/>
      <w:lvlText w:val="%1)"/>
      <w:lvlJc w:val="left"/>
      <w:pPr>
        <w:ind w:left="1068" w:hanging="360"/>
      </w:pPr>
      <w:rPr>
        <w:rFonts w:ascii="Times New Roman" w:hAnsi="Times New Roman" w:cs="Times New Roman"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35622CE1"/>
    <w:multiLevelType w:val="multilevel"/>
    <w:tmpl w:val="6E74D2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9B922DD"/>
    <w:multiLevelType w:val="hybridMultilevel"/>
    <w:tmpl w:val="7A48795C"/>
    <w:lvl w:ilvl="0" w:tplc="E6529B1E">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3AE648E0"/>
    <w:multiLevelType w:val="hybridMultilevel"/>
    <w:tmpl w:val="B130F19E"/>
    <w:lvl w:ilvl="0" w:tplc="5E3EC5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2126428"/>
    <w:multiLevelType w:val="hybridMultilevel"/>
    <w:tmpl w:val="525296DC"/>
    <w:lvl w:ilvl="0" w:tplc="0419000F">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43D21DE8"/>
    <w:multiLevelType w:val="hybridMultilevel"/>
    <w:tmpl w:val="9A3C7668"/>
    <w:lvl w:ilvl="0" w:tplc="88245844">
      <w:start w:val="1"/>
      <w:numFmt w:val="decimal"/>
      <w:lvlText w:val="%1."/>
      <w:lvlJc w:val="left"/>
      <w:pPr>
        <w:ind w:left="50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CC27258"/>
    <w:multiLevelType w:val="hybridMultilevel"/>
    <w:tmpl w:val="DA767702"/>
    <w:lvl w:ilvl="0" w:tplc="D72656BC">
      <w:start w:val="1"/>
      <w:numFmt w:val="decimal"/>
      <w:lvlText w:val="%1."/>
      <w:lvlJc w:val="left"/>
      <w:pPr>
        <w:tabs>
          <w:tab w:val="num" w:pos="1140"/>
        </w:tabs>
        <w:ind w:left="11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FD60BBA"/>
    <w:multiLevelType w:val="hybridMultilevel"/>
    <w:tmpl w:val="D2B05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4D5C99"/>
    <w:multiLevelType w:val="multilevel"/>
    <w:tmpl w:val="752A26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0784D80"/>
    <w:multiLevelType w:val="hybridMultilevel"/>
    <w:tmpl w:val="E33036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1795820"/>
    <w:multiLevelType w:val="hybridMultilevel"/>
    <w:tmpl w:val="C89A66FA"/>
    <w:lvl w:ilvl="0" w:tplc="C2A4C4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575303F"/>
    <w:multiLevelType w:val="hybridMultilevel"/>
    <w:tmpl w:val="4B10181C"/>
    <w:lvl w:ilvl="0" w:tplc="5330DE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B4F3A30"/>
    <w:multiLevelType w:val="hybridMultilevel"/>
    <w:tmpl w:val="757A3528"/>
    <w:lvl w:ilvl="0" w:tplc="E07A4A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C0B57A0"/>
    <w:multiLevelType w:val="hybridMultilevel"/>
    <w:tmpl w:val="CD3CEFC4"/>
    <w:lvl w:ilvl="0" w:tplc="33268878">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CA443C8"/>
    <w:multiLevelType w:val="hybridMultilevel"/>
    <w:tmpl w:val="A8624714"/>
    <w:lvl w:ilvl="0" w:tplc="1A1624D0">
      <w:start w:val="1"/>
      <w:numFmt w:val="decimal"/>
      <w:lvlText w:val="%1."/>
      <w:lvlJc w:val="left"/>
      <w:pPr>
        <w:ind w:left="1849" w:hanging="106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3">
    <w:nsid w:val="67DA5E96"/>
    <w:multiLevelType w:val="multilevel"/>
    <w:tmpl w:val="C8528F22"/>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4">
    <w:nsid w:val="715A48B4"/>
    <w:multiLevelType w:val="hybridMultilevel"/>
    <w:tmpl w:val="08CE1FF8"/>
    <w:lvl w:ilvl="0" w:tplc="56F453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A5B5A3F"/>
    <w:multiLevelType w:val="hybridMultilevel"/>
    <w:tmpl w:val="AEA8FDF8"/>
    <w:lvl w:ilvl="0" w:tplc="EEB2B12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D822E6B"/>
    <w:multiLevelType w:val="hybridMultilevel"/>
    <w:tmpl w:val="FD787244"/>
    <w:lvl w:ilvl="0" w:tplc="8370E782">
      <w:start w:val="1"/>
      <w:numFmt w:val="decimal"/>
      <w:lvlText w:val="%1."/>
      <w:lvlJc w:val="left"/>
      <w:pPr>
        <w:ind w:left="1665" w:hanging="94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7E654EA1"/>
    <w:multiLevelType w:val="multilevel"/>
    <w:tmpl w:val="8E7EE0A4"/>
    <w:lvl w:ilvl="0">
      <w:start w:val="1"/>
      <w:numFmt w:val="decimal"/>
      <w:lvlText w:val="%1."/>
      <w:lvlJc w:val="left"/>
      <w:pPr>
        <w:ind w:left="928"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8">
    <w:nsid w:val="7F4723C5"/>
    <w:multiLevelType w:val="multilevel"/>
    <w:tmpl w:val="4C8C03B2"/>
    <w:lvl w:ilvl="0">
      <w:start w:val="1"/>
      <w:numFmt w:val="decimal"/>
      <w:lvlText w:val="%1."/>
      <w:lvlJc w:val="left"/>
      <w:pPr>
        <w:ind w:left="975" w:hanging="360"/>
      </w:pPr>
      <w:rPr>
        <w:rFonts w:ascii="Times New Roman" w:hAnsi="Times New Roman" w:cs="Times New Roman" w:hint="default"/>
      </w:rPr>
    </w:lvl>
    <w:lvl w:ilvl="1">
      <w:start w:val="1"/>
      <w:numFmt w:val="decimal"/>
      <w:isLgl/>
      <w:lvlText w:val="%1.%2."/>
      <w:lvlJc w:val="left"/>
      <w:pPr>
        <w:ind w:left="1335" w:hanging="720"/>
      </w:pPr>
      <w:rPr>
        <w:rFonts w:hint="default"/>
      </w:rPr>
    </w:lvl>
    <w:lvl w:ilvl="2">
      <w:start w:val="1"/>
      <w:numFmt w:val="decimal"/>
      <w:isLgl/>
      <w:lvlText w:val="%1.%2.%3."/>
      <w:lvlJc w:val="left"/>
      <w:pPr>
        <w:ind w:left="1335" w:hanging="720"/>
      </w:pPr>
      <w:rPr>
        <w:rFonts w:hint="default"/>
      </w:rPr>
    </w:lvl>
    <w:lvl w:ilvl="3">
      <w:start w:val="1"/>
      <w:numFmt w:val="decimal"/>
      <w:isLgl/>
      <w:lvlText w:val="%1.%2.%3.%4."/>
      <w:lvlJc w:val="left"/>
      <w:pPr>
        <w:ind w:left="1695" w:hanging="1080"/>
      </w:pPr>
      <w:rPr>
        <w:rFonts w:hint="default"/>
      </w:rPr>
    </w:lvl>
    <w:lvl w:ilvl="4">
      <w:start w:val="1"/>
      <w:numFmt w:val="decimal"/>
      <w:isLgl/>
      <w:lvlText w:val="%1.%2.%3.%4.%5."/>
      <w:lvlJc w:val="left"/>
      <w:pPr>
        <w:ind w:left="1695" w:hanging="1080"/>
      </w:pPr>
      <w:rPr>
        <w:rFonts w:hint="default"/>
      </w:rPr>
    </w:lvl>
    <w:lvl w:ilvl="5">
      <w:start w:val="1"/>
      <w:numFmt w:val="decimal"/>
      <w:isLgl/>
      <w:lvlText w:val="%1.%2.%3.%4.%5.%6."/>
      <w:lvlJc w:val="left"/>
      <w:pPr>
        <w:ind w:left="2055" w:hanging="1440"/>
      </w:pPr>
      <w:rPr>
        <w:rFonts w:hint="default"/>
      </w:rPr>
    </w:lvl>
    <w:lvl w:ilvl="6">
      <w:start w:val="1"/>
      <w:numFmt w:val="decimal"/>
      <w:isLgl/>
      <w:lvlText w:val="%1.%2.%3.%4.%5.%6.%7."/>
      <w:lvlJc w:val="left"/>
      <w:pPr>
        <w:ind w:left="2415" w:hanging="1800"/>
      </w:pPr>
      <w:rPr>
        <w:rFonts w:hint="default"/>
      </w:rPr>
    </w:lvl>
    <w:lvl w:ilvl="7">
      <w:start w:val="1"/>
      <w:numFmt w:val="decimal"/>
      <w:isLgl/>
      <w:lvlText w:val="%1.%2.%3.%4.%5.%6.%7.%8."/>
      <w:lvlJc w:val="left"/>
      <w:pPr>
        <w:ind w:left="2415" w:hanging="1800"/>
      </w:pPr>
      <w:rPr>
        <w:rFonts w:hint="default"/>
      </w:rPr>
    </w:lvl>
    <w:lvl w:ilvl="8">
      <w:start w:val="1"/>
      <w:numFmt w:val="decimal"/>
      <w:isLgl/>
      <w:lvlText w:val="%1.%2.%3.%4.%5.%6.%7.%8.%9."/>
      <w:lvlJc w:val="left"/>
      <w:pPr>
        <w:ind w:left="2775" w:hanging="2160"/>
      </w:pPr>
      <w:rPr>
        <w:rFonts w:hint="default"/>
      </w:rPr>
    </w:lvl>
  </w:abstractNum>
  <w:num w:numId="1">
    <w:abstractNumId w:val="21"/>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9"/>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6"/>
  </w:num>
  <w:num w:numId="14">
    <w:abstractNumId w:val="13"/>
  </w:num>
  <w:num w:numId="15">
    <w:abstractNumId w:val="24"/>
  </w:num>
  <w:num w:numId="16">
    <w:abstractNumId w:val="20"/>
  </w:num>
  <w:num w:numId="17">
    <w:abstractNumId w:val="16"/>
  </w:num>
  <w:num w:numId="18">
    <w:abstractNumId w:val="15"/>
  </w:num>
  <w:num w:numId="19">
    <w:abstractNumId w:val="26"/>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12"/>
  </w:num>
  <w:num w:numId="27">
    <w:abstractNumId w:val="28"/>
  </w:num>
  <w:num w:numId="28">
    <w:abstractNumId w:val="1"/>
  </w:num>
  <w:num w:numId="29">
    <w:abstractNumId w:val="1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60B"/>
    <w:rsid w:val="00087B7A"/>
    <w:rsid w:val="000B55FC"/>
    <w:rsid w:val="000E0D50"/>
    <w:rsid w:val="001105AA"/>
    <w:rsid w:val="001505D3"/>
    <w:rsid w:val="00204330"/>
    <w:rsid w:val="002B1DB0"/>
    <w:rsid w:val="003013F8"/>
    <w:rsid w:val="003842EF"/>
    <w:rsid w:val="003C0F86"/>
    <w:rsid w:val="004C0044"/>
    <w:rsid w:val="004C06C9"/>
    <w:rsid w:val="004E2EC9"/>
    <w:rsid w:val="00516CC8"/>
    <w:rsid w:val="00590ED3"/>
    <w:rsid w:val="005F5407"/>
    <w:rsid w:val="006233E6"/>
    <w:rsid w:val="0065047C"/>
    <w:rsid w:val="0066485C"/>
    <w:rsid w:val="006B44BC"/>
    <w:rsid w:val="00793FF9"/>
    <w:rsid w:val="007B0F54"/>
    <w:rsid w:val="00871EA1"/>
    <w:rsid w:val="008E2B0A"/>
    <w:rsid w:val="009234F9"/>
    <w:rsid w:val="00925088"/>
    <w:rsid w:val="009B71B9"/>
    <w:rsid w:val="009F14EA"/>
    <w:rsid w:val="009F5C40"/>
    <w:rsid w:val="00A01833"/>
    <w:rsid w:val="00A836ED"/>
    <w:rsid w:val="00AB529A"/>
    <w:rsid w:val="00B91BA3"/>
    <w:rsid w:val="00BA4663"/>
    <w:rsid w:val="00C417B8"/>
    <w:rsid w:val="00C57D20"/>
    <w:rsid w:val="00CC552E"/>
    <w:rsid w:val="00CE2469"/>
    <w:rsid w:val="00E0778E"/>
    <w:rsid w:val="00E32F21"/>
    <w:rsid w:val="00E45B5D"/>
    <w:rsid w:val="00E81E9E"/>
    <w:rsid w:val="00E91698"/>
    <w:rsid w:val="00F25AA0"/>
    <w:rsid w:val="00F84B44"/>
    <w:rsid w:val="00FE324A"/>
    <w:rsid w:val="00FF3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24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E0D50"/>
    <w:pPr>
      <w:keepNext/>
      <w:spacing w:before="240" w:after="60"/>
      <w:outlineLvl w:val="0"/>
    </w:pPr>
    <w:rPr>
      <w:rFonts w:ascii="Cambria" w:hAnsi="Cambria"/>
      <w:b/>
      <w:bCs/>
      <w:kern w:val="32"/>
      <w:sz w:val="32"/>
      <w:szCs w:val="32"/>
      <w:lang w:val="x-none" w:eastAsia="x-none"/>
    </w:rPr>
  </w:style>
  <w:style w:type="paragraph" w:styleId="2">
    <w:name w:val="heading 2"/>
    <w:basedOn w:val="1"/>
    <w:next w:val="a"/>
    <w:link w:val="20"/>
    <w:qFormat/>
    <w:rsid w:val="00B91BA3"/>
    <w:pPr>
      <w:keepNext w:val="0"/>
      <w:widowControl w:val="0"/>
      <w:autoSpaceDE w:val="0"/>
      <w:autoSpaceDN w:val="0"/>
      <w:adjustRightInd w:val="0"/>
      <w:spacing w:before="108" w:after="108"/>
      <w:jc w:val="center"/>
      <w:outlineLvl w:val="1"/>
    </w:pPr>
    <w:rPr>
      <w:rFonts w:ascii="Arial" w:eastAsia="Calibri" w:hAnsi="Arial" w:cs="Arial"/>
      <w:color w:val="26282F"/>
      <w:kern w:val="0"/>
      <w:sz w:val="24"/>
      <w:szCs w:val="24"/>
      <w:lang w:val="ru-RU" w:eastAsia="ru-RU"/>
    </w:rPr>
  </w:style>
  <w:style w:type="paragraph" w:styleId="3">
    <w:name w:val="heading 3"/>
    <w:basedOn w:val="a"/>
    <w:next w:val="a"/>
    <w:link w:val="30"/>
    <w:unhideWhenUsed/>
    <w:qFormat/>
    <w:rsid w:val="00FE324A"/>
    <w:pPr>
      <w:keepNext/>
      <w:jc w:val="center"/>
      <w:outlineLvl w:val="2"/>
    </w:pPr>
    <w:rPr>
      <w:b/>
      <w:bCs/>
      <w:sz w:val="28"/>
      <w:szCs w:val="28"/>
    </w:rPr>
  </w:style>
  <w:style w:type="paragraph" w:styleId="4">
    <w:name w:val="heading 4"/>
    <w:basedOn w:val="3"/>
    <w:next w:val="a"/>
    <w:link w:val="40"/>
    <w:qFormat/>
    <w:rsid w:val="00B91BA3"/>
    <w:pPr>
      <w:keepNext w:val="0"/>
      <w:widowControl w:val="0"/>
      <w:autoSpaceDE w:val="0"/>
      <w:autoSpaceDN w:val="0"/>
      <w:adjustRightInd w:val="0"/>
      <w:spacing w:before="108" w:after="108"/>
      <w:outlineLvl w:val="3"/>
    </w:pPr>
    <w:rPr>
      <w:rFonts w:ascii="Arial" w:eastAsia="Calibri" w:hAnsi="Arial" w:cs="Arial"/>
      <w:color w:val="26282F"/>
      <w:sz w:val="24"/>
      <w:szCs w:val="24"/>
    </w:rPr>
  </w:style>
  <w:style w:type="paragraph" w:styleId="9">
    <w:name w:val="heading 9"/>
    <w:basedOn w:val="a"/>
    <w:next w:val="a"/>
    <w:link w:val="90"/>
    <w:uiPriority w:val="9"/>
    <w:semiHidden/>
    <w:unhideWhenUsed/>
    <w:qFormat/>
    <w:rsid w:val="00CC552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0D50"/>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B91BA3"/>
    <w:rPr>
      <w:rFonts w:ascii="Arial" w:eastAsia="Calibri" w:hAnsi="Arial" w:cs="Arial"/>
      <w:b/>
      <w:bCs/>
      <w:color w:val="26282F"/>
      <w:sz w:val="24"/>
      <w:szCs w:val="24"/>
      <w:lang w:eastAsia="ru-RU"/>
    </w:rPr>
  </w:style>
  <w:style w:type="character" w:customStyle="1" w:styleId="30">
    <w:name w:val="Заголовок 3 Знак"/>
    <w:basedOn w:val="a0"/>
    <w:link w:val="3"/>
    <w:rsid w:val="00FE324A"/>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B91BA3"/>
    <w:rPr>
      <w:rFonts w:ascii="Arial" w:eastAsia="Calibri" w:hAnsi="Arial" w:cs="Arial"/>
      <w:b/>
      <w:bCs/>
      <w:color w:val="26282F"/>
      <w:sz w:val="24"/>
      <w:szCs w:val="24"/>
      <w:lang w:eastAsia="ru-RU"/>
    </w:rPr>
  </w:style>
  <w:style w:type="character" w:customStyle="1" w:styleId="90">
    <w:name w:val="Заголовок 9 Знак"/>
    <w:basedOn w:val="a0"/>
    <w:link w:val="9"/>
    <w:uiPriority w:val="9"/>
    <w:semiHidden/>
    <w:rsid w:val="00CC552E"/>
    <w:rPr>
      <w:rFonts w:asciiTheme="majorHAnsi" w:eastAsiaTheme="majorEastAsia" w:hAnsiTheme="majorHAnsi" w:cstheme="majorBidi"/>
      <w:i/>
      <w:iCs/>
      <w:color w:val="404040" w:themeColor="text1" w:themeTint="BF"/>
      <w:sz w:val="20"/>
      <w:szCs w:val="20"/>
      <w:lang w:eastAsia="ru-RU"/>
    </w:rPr>
  </w:style>
  <w:style w:type="table" w:styleId="2-2">
    <w:name w:val="Medium Shading 2 Accent 2"/>
    <w:basedOn w:val="a1"/>
    <w:uiPriority w:val="64"/>
    <w:rsid w:val="00FE32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3">
    <w:name w:val="Title"/>
    <w:basedOn w:val="a"/>
    <w:link w:val="a4"/>
    <w:uiPriority w:val="99"/>
    <w:qFormat/>
    <w:rsid w:val="00FE324A"/>
    <w:pPr>
      <w:tabs>
        <w:tab w:val="left" w:pos="1560"/>
      </w:tabs>
      <w:jc w:val="center"/>
    </w:pPr>
    <w:rPr>
      <w:b/>
      <w:bCs/>
      <w:sz w:val="48"/>
      <w:szCs w:val="48"/>
    </w:rPr>
  </w:style>
  <w:style w:type="character" w:customStyle="1" w:styleId="a4">
    <w:name w:val="Название Знак"/>
    <w:basedOn w:val="a0"/>
    <w:link w:val="a3"/>
    <w:uiPriority w:val="99"/>
    <w:rsid w:val="00FE324A"/>
    <w:rPr>
      <w:rFonts w:ascii="Times New Roman" w:eastAsia="Times New Roman" w:hAnsi="Times New Roman" w:cs="Times New Roman"/>
      <w:b/>
      <w:bCs/>
      <w:sz w:val="48"/>
      <w:szCs w:val="48"/>
      <w:lang w:eastAsia="ru-RU"/>
    </w:rPr>
  </w:style>
  <w:style w:type="character" w:styleId="a5">
    <w:name w:val="Strong"/>
    <w:qFormat/>
    <w:rsid w:val="00FE324A"/>
    <w:rPr>
      <w:b/>
      <w:bCs/>
    </w:rPr>
  </w:style>
  <w:style w:type="paragraph" w:styleId="a6">
    <w:name w:val="header"/>
    <w:basedOn w:val="a"/>
    <w:link w:val="a7"/>
    <w:unhideWhenUsed/>
    <w:rsid w:val="00FE324A"/>
    <w:pPr>
      <w:tabs>
        <w:tab w:val="center" w:pos="4677"/>
        <w:tab w:val="right" w:pos="9355"/>
      </w:tabs>
    </w:pPr>
  </w:style>
  <w:style w:type="character" w:customStyle="1" w:styleId="a7">
    <w:name w:val="Верхний колонтитул Знак"/>
    <w:basedOn w:val="a0"/>
    <w:link w:val="a6"/>
    <w:rsid w:val="00FE324A"/>
    <w:rPr>
      <w:rFonts w:ascii="Times New Roman" w:eastAsia="Times New Roman" w:hAnsi="Times New Roman" w:cs="Times New Roman"/>
      <w:sz w:val="20"/>
      <w:szCs w:val="20"/>
      <w:lang w:eastAsia="ru-RU"/>
    </w:rPr>
  </w:style>
  <w:style w:type="paragraph" w:styleId="a8">
    <w:name w:val="footer"/>
    <w:basedOn w:val="a"/>
    <w:link w:val="a9"/>
    <w:unhideWhenUsed/>
    <w:rsid w:val="00FE324A"/>
    <w:pPr>
      <w:tabs>
        <w:tab w:val="center" w:pos="4677"/>
        <w:tab w:val="right" w:pos="9355"/>
      </w:tabs>
    </w:pPr>
  </w:style>
  <w:style w:type="character" w:customStyle="1" w:styleId="a9">
    <w:name w:val="Нижний колонтитул Знак"/>
    <w:basedOn w:val="a0"/>
    <w:link w:val="a8"/>
    <w:rsid w:val="00FE324A"/>
    <w:rPr>
      <w:rFonts w:ascii="Times New Roman" w:eastAsia="Times New Roman" w:hAnsi="Times New Roman" w:cs="Times New Roman"/>
      <w:sz w:val="20"/>
      <w:szCs w:val="20"/>
      <w:lang w:eastAsia="ru-RU"/>
    </w:rPr>
  </w:style>
  <w:style w:type="character" w:styleId="aa">
    <w:name w:val="Hyperlink"/>
    <w:uiPriority w:val="99"/>
    <w:rsid w:val="000E0D50"/>
    <w:rPr>
      <w:rFonts w:cs="Times New Roman"/>
      <w:color w:val="0000FF"/>
      <w:u w:val="single"/>
    </w:rPr>
  </w:style>
  <w:style w:type="paragraph" w:customStyle="1" w:styleId="11">
    <w:name w:val="Абзац списка1"/>
    <w:basedOn w:val="a"/>
    <w:rsid w:val="000E0D50"/>
    <w:pPr>
      <w:spacing w:after="200" w:line="276" w:lineRule="auto"/>
      <w:ind w:left="720"/>
    </w:pPr>
    <w:rPr>
      <w:rFonts w:ascii="Calibri" w:hAnsi="Calibri" w:cs="Calibri"/>
      <w:sz w:val="22"/>
      <w:szCs w:val="22"/>
    </w:rPr>
  </w:style>
  <w:style w:type="paragraph" w:customStyle="1" w:styleId="ab">
    <w:name w:val="Комментарий"/>
    <w:basedOn w:val="a"/>
    <w:next w:val="a"/>
    <w:rsid w:val="000E0D50"/>
    <w:pPr>
      <w:widowControl w:val="0"/>
      <w:autoSpaceDE w:val="0"/>
      <w:autoSpaceDN w:val="0"/>
      <w:adjustRightInd w:val="0"/>
      <w:ind w:left="170"/>
      <w:jc w:val="both"/>
    </w:pPr>
    <w:rPr>
      <w:rFonts w:ascii="Arial" w:hAnsi="Arial" w:cs="Arial"/>
      <w:i/>
      <w:iCs/>
      <w:color w:val="800080"/>
    </w:rPr>
  </w:style>
  <w:style w:type="paragraph" w:customStyle="1" w:styleId="ac">
    <w:name w:val="Таблицы (моноширинный)"/>
    <w:basedOn w:val="a"/>
    <w:next w:val="a"/>
    <w:rsid w:val="000E0D50"/>
    <w:pPr>
      <w:widowControl w:val="0"/>
      <w:autoSpaceDE w:val="0"/>
      <w:autoSpaceDN w:val="0"/>
      <w:adjustRightInd w:val="0"/>
      <w:jc w:val="both"/>
    </w:pPr>
    <w:rPr>
      <w:rFonts w:ascii="Courier New" w:hAnsi="Courier New" w:cs="Courier New"/>
    </w:rPr>
  </w:style>
  <w:style w:type="character" w:customStyle="1" w:styleId="ad">
    <w:name w:val="Гипертекстовая ссылка"/>
    <w:uiPriority w:val="99"/>
    <w:rsid w:val="000E0D50"/>
    <w:rPr>
      <w:color w:val="008000"/>
    </w:rPr>
  </w:style>
  <w:style w:type="paragraph" w:styleId="ae">
    <w:name w:val="List Paragraph"/>
    <w:basedOn w:val="a"/>
    <w:uiPriority w:val="34"/>
    <w:qFormat/>
    <w:rsid w:val="000E0D50"/>
    <w:pPr>
      <w:ind w:left="720"/>
      <w:contextualSpacing/>
    </w:pPr>
  </w:style>
  <w:style w:type="paragraph" w:styleId="af">
    <w:name w:val="Balloon Text"/>
    <w:basedOn w:val="a"/>
    <w:link w:val="af0"/>
    <w:uiPriority w:val="99"/>
    <w:semiHidden/>
    <w:unhideWhenUsed/>
    <w:rsid w:val="000E0D50"/>
    <w:rPr>
      <w:rFonts w:ascii="Tahoma" w:hAnsi="Tahoma" w:cs="Tahoma"/>
      <w:sz w:val="16"/>
      <w:szCs w:val="16"/>
    </w:rPr>
  </w:style>
  <w:style w:type="character" w:customStyle="1" w:styleId="af0">
    <w:name w:val="Текст выноски Знак"/>
    <w:basedOn w:val="a0"/>
    <w:link w:val="af"/>
    <w:uiPriority w:val="99"/>
    <w:semiHidden/>
    <w:rsid w:val="000E0D50"/>
    <w:rPr>
      <w:rFonts w:ascii="Tahoma" w:eastAsia="Times New Roman" w:hAnsi="Tahoma" w:cs="Tahoma"/>
      <w:sz w:val="16"/>
      <w:szCs w:val="16"/>
      <w:lang w:eastAsia="ru-RU"/>
    </w:rPr>
  </w:style>
  <w:style w:type="character" w:customStyle="1" w:styleId="af1">
    <w:name w:val="Цветовое выделение"/>
    <w:rsid w:val="000E0D50"/>
    <w:rPr>
      <w:b/>
      <w:bCs/>
      <w:color w:val="26282F"/>
      <w:sz w:val="26"/>
      <w:szCs w:val="26"/>
    </w:rPr>
  </w:style>
  <w:style w:type="paragraph" w:customStyle="1" w:styleId="af2">
    <w:name w:val="Заголовок статьи"/>
    <w:basedOn w:val="a"/>
    <w:next w:val="a"/>
    <w:rsid w:val="000E0D50"/>
    <w:pPr>
      <w:widowControl w:val="0"/>
      <w:autoSpaceDE w:val="0"/>
      <w:autoSpaceDN w:val="0"/>
      <w:adjustRightInd w:val="0"/>
      <w:ind w:left="1612" w:hanging="892"/>
      <w:jc w:val="both"/>
    </w:pPr>
    <w:rPr>
      <w:rFonts w:ascii="Arial" w:hAnsi="Arial" w:cs="Arial"/>
      <w:sz w:val="24"/>
      <w:szCs w:val="24"/>
    </w:rPr>
  </w:style>
  <w:style w:type="paragraph" w:styleId="af3">
    <w:name w:val="No Spacing"/>
    <w:uiPriority w:val="1"/>
    <w:qFormat/>
    <w:rsid w:val="000E0D50"/>
    <w:pPr>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link w:val="ConsNormal0"/>
    <w:rsid w:val="000E0D5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rsid w:val="000E0D50"/>
    <w:rPr>
      <w:rFonts w:ascii="Arial" w:eastAsia="Times New Roman" w:hAnsi="Arial" w:cs="Arial"/>
      <w:sz w:val="20"/>
      <w:szCs w:val="20"/>
      <w:lang w:eastAsia="ru-RU"/>
    </w:rPr>
  </w:style>
  <w:style w:type="paragraph" w:customStyle="1" w:styleId="af4">
    <w:basedOn w:val="a"/>
    <w:next w:val="a3"/>
    <w:qFormat/>
    <w:rsid w:val="00E91698"/>
    <w:pPr>
      <w:jc w:val="center"/>
    </w:pPr>
    <w:rPr>
      <w:sz w:val="28"/>
      <w:szCs w:val="24"/>
    </w:rPr>
  </w:style>
  <w:style w:type="paragraph" w:styleId="af5">
    <w:name w:val="Body Text Indent"/>
    <w:basedOn w:val="a"/>
    <w:link w:val="af6"/>
    <w:rsid w:val="00E91698"/>
    <w:pPr>
      <w:suppressAutoHyphens/>
      <w:overflowPunct w:val="0"/>
      <w:autoSpaceDE w:val="0"/>
      <w:ind w:firstLine="567"/>
      <w:jc w:val="both"/>
      <w:textAlignment w:val="baseline"/>
    </w:pPr>
    <w:rPr>
      <w:sz w:val="24"/>
      <w:lang w:eastAsia="ar-SA"/>
    </w:rPr>
  </w:style>
  <w:style w:type="character" w:customStyle="1" w:styleId="af6">
    <w:name w:val="Основной текст с отступом Знак"/>
    <w:basedOn w:val="a0"/>
    <w:link w:val="af5"/>
    <w:rsid w:val="00E91698"/>
    <w:rPr>
      <w:rFonts w:ascii="Times New Roman" w:eastAsia="Times New Roman" w:hAnsi="Times New Roman" w:cs="Times New Roman"/>
      <w:sz w:val="24"/>
      <w:szCs w:val="20"/>
      <w:lang w:eastAsia="ar-SA"/>
    </w:rPr>
  </w:style>
  <w:style w:type="paragraph" w:styleId="af7">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f8"/>
    <w:unhideWhenUsed/>
    <w:rsid w:val="00E91698"/>
    <w:pPr>
      <w:spacing w:after="120"/>
    </w:pPr>
  </w:style>
  <w:style w:type="character" w:customStyle="1" w:styleId="af8">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f7"/>
    <w:rsid w:val="00E91698"/>
    <w:rPr>
      <w:rFonts w:ascii="Times New Roman" w:eastAsia="Times New Roman" w:hAnsi="Times New Roman" w:cs="Times New Roman"/>
      <w:sz w:val="20"/>
      <w:szCs w:val="20"/>
      <w:lang w:eastAsia="ru-RU"/>
    </w:rPr>
  </w:style>
  <w:style w:type="paragraph" w:styleId="21">
    <w:name w:val="Body Text 2"/>
    <w:basedOn w:val="a"/>
    <w:link w:val="22"/>
    <w:unhideWhenUsed/>
    <w:rsid w:val="00E91698"/>
    <w:pPr>
      <w:spacing w:after="120" w:line="480" w:lineRule="auto"/>
    </w:pPr>
  </w:style>
  <w:style w:type="character" w:customStyle="1" w:styleId="22">
    <w:name w:val="Основной текст 2 Знак"/>
    <w:basedOn w:val="a0"/>
    <w:link w:val="21"/>
    <w:rsid w:val="00E9169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E91698"/>
    <w:pPr>
      <w:spacing w:after="120"/>
    </w:pPr>
    <w:rPr>
      <w:sz w:val="16"/>
      <w:szCs w:val="16"/>
    </w:rPr>
  </w:style>
  <w:style w:type="character" w:customStyle="1" w:styleId="32">
    <w:name w:val="Основной текст 3 Знак"/>
    <w:basedOn w:val="a0"/>
    <w:link w:val="31"/>
    <w:uiPriority w:val="99"/>
    <w:semiHidden/>
    <w:rsid w:val="00E91698"/>
    <w:rPr>
      <w:rFonts w:ascii="Times New Roman" w:eastAsia="Times New Roman" w:hAnsi="Times New Roman" w:cs="Times New Roman"/>
      <w:sz w:val="16"/>
      <w:szCs w:val="16"/>
      <w:lang w:eastAsia="ru-RU"/>
    </w:rPr>
  </w:style>
  <w:style w:type="paragraph" w:customStyle="1" w:styleId="ConsPlusNormal">
    <w:name w:val="ConsPlusNormal"/>
    <w:link w:val="ConsPlusNormal0"/>
    <w:rsid w:val="00E916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91BA3"/>
    <w:rPr>
      <w:rFonts w:ascii="Arial" w:eastAsia="Times New Roman" w:hAnsi="Arial" w:cs="Arial"/>
      <w:sz w:val="20"/>
      <w:szCs w:val="20"/>
      <w:lang w:eastAsia="ru-RU"/>
    </w:rPr>
  </w:style>
  <w:style w:type="paragraph" w:styleId="af9">
    <w:name w:val="Normal (Web)"/>
    <w:basedOn w:val="a"/>
    <w:rsid w:val="00E91698"/>
    <w:pPr>
      <w:spacing w:before="49" w:after="49"/>
      <w:ind w:left="49" w:right="49"/>
    </w:pPr>
    <w:rPr>
      <w:rFonts w:ascii="Arial CYR" w:hAnsi="Arial CYR" w:cs="Arial Unicode MS"/>
      <w:color w:val="000000"/>
      <w:sz w:val="19"/>
      <w:szCs w:val="19"/>
    </w:rPr>
  </w:style>
  <w:style w:type="paragraph" w:customStyle="1" w:styleId="ConsNonformat">
    <w:name w:val="ConsNonformat"/>
    <w:rsid w:val="00E91698"/>
    <w:pPr>
      <w:autoSpaceDE w:val="0"/>
      <w:autoSpaceDN w:val="0"/>
      <w:adjustRightInd w:val="0"/>
      <w:spacing w:after="0" w:line="240" w:lineRule="auto"/>
    </w:pPr>
    <w:rPr>
      <w:rFonts w:ascii="Consultant" w:eastAsia="Times New Roman" w:hAnsi="Consultant" w:cs="Times New Roman"/>
      <w:sz w:val="20"/>
      <w:szCs w:val="20"/>
      <w:lang w:eastAsia="ru-RU"/>
    </w:rPr>
  </w:style>
  <w:style w:type="character" w:customStyle="1" w:styleId="apple-converted-space">
    <w:name w:val="apple-converted-space"/>
    <w:basedOn w:val="a0"/>
    <w:rsid w:val="00E91698"/>
  </w:style>
  <w:style w:type="character" w:customStyle="1" w:styleId="3pt">
    <w:name w:val="Основной текст + Интервал 3 pt"/>
    <w:rsid w:val="00E91698"/>
    <w:rPr>
      <w:spacing w:val="70"/>
      <w:sz w:val="27"/>
      <w:szCs w:val="27"/>
      <w:lang w:bidi="ar-SA"/>
    </w:rPr>
  </w:style>
  <w:style w:type="character" w:customStyle="1" w:styleId="afa">
    <w:name w:val="Основной текст + Курсив"/>
    <w:rsid w:val="00E91698"/>
    <w:rPr>
      <w:rFonts w:ascii="Times New Roman" w:hAnsi="Times New Roman" w:cs="Times New Roman"/>
      <w:i/>
      <w:iCs/>
      <w:spacing w:val="0"/>
      <w:sz w:val="19"/>
      <w:szCs w:val="19"/>
    </w:rPr>
  </w:style>
  <w:style w:type="character" w:customStyle="1" w:styleId="afb">
    <w:name w:val="Основной текст_"/>
    <w:link w:val="6"/>
    <w:rsid w:val="00E91698"/>
    <w:rPr>
      <w:rFonts w:eastAsia="Times New Roman" w:cs="Times New Roman"/>
      <w:sz w:val="26"/>
      <w:szCs w:val="26"/>
      <w:shd w:val="clear" w:color="auto" w:fill="FFFFFF"/>
    </w:rPr>
  </w:style>
  <w:style w:type="paragraph" w:customStyle="1" w:styleId="6">
    <w:name w:val="Основной текст6"/>
    <w:basedOn w:val="a"/>
    <w:link w:val="afb"/>
    <w:rsid w:val="00E91698"/>
    <w:pPr>
      <w:widowControl w:val="0"/>
      <w:shd w:val="clear" w:color="auto" w:fill="FFFFFF"/>
      <w:spacing w:before="420" w:line="322" w:lineRule="exact"/>
    </w:pPr>
    <w:rPr>
      <w:rFonts w:asciiTheme="minorHAnsi" w:hAnsiTheme="minorHAnsi"/>
      <w:sz w:val="26"/>
      <w:szCs w:val="26"/>
      <w:lang w:eastAsia="en-US"/>
    </w:rPr>
  </w:style>
  <w:style w:type="character" w:customStyle="1" w:styleId="12">
    <w:name w:val="Основной текст1"/>
    <w:rsid w:val="00E91698"/>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E91698"/>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afc">
    <w:name w:val="Нормальный (таблица)"/>
    <w:basedOn w:val="a"/>
    <w:next w:val="a"/>
    <w:rsid w:val="00CC552E"/>
    <w:pPr>
      <w:widowControl w:val="0"/>
      <w:autoSpaceDE w:val="0"/>
      <w:autoSpaceDN w:val="0"/>
      <w:adjustRightInd w:val="0"/>
      <w:jc w:val="both"/>
    </w:pPr>
    <w:rPr>
      <w:rFonts w:ascii="Arial" w:hAnsi="Arial" w:cs="Arial"/>
      <w:sz w:val="24"/>
      <w:szCs w:val="24"/>
    </w:rPr>
  </w:style>
  <w:style w:type="character" w:customStyle="1" w:styleId="23">
    <w:name w:val="Основной текст (2)"/>
    <w:basedOn w:val="a0"/>
    <w:rsid w:val="00B91BA3"/>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table" w:styleId="afd">
    <w:name w:val="Table Grid"/>
    <w:basedOn w:val="a1"/>
    <w:uiPriority w:val="99"/>
    <w:rsid w:val="00B91BA3"/>
    <w:pPr>
      <w:widowControl w:val="0"/>
      <w:spacing w:after="0" w:line="240" w:lineRule="auto"/>
    </w:pPr>
    <w:rPr>
      <w:rFonts w:ascii="Arial Unicode MS" w:eastAsia="Arial Unicode MS" w:hAnsi="Arial Unicode MS" w:cs="Arial Unicode MS"/>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BA3"/>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e">
    <w:name w:val="Emphasis"/>
    <w:basedOn w:val="a0"/>
    <w:qFormat/>
    <w:rsid w:val="00B91BA3"/>
    <w:rPr>
      <w:i/>
      <w:iCs/>
    </w:rPr>
  </w:style>
  <w:style w:type="character" w:styleId="aff">
    <w:name w:val="FollowedHyperlink"/>
    <w:basedOn w:val="a0"/>
    <w:uiPriority w:val="99"/>
    <w:semiHidden/>
    <w:unhideWhenUsed/>
    <w:rsid w:val="00B91BA3"/>
    <w:rPr>
      <w:color w:val="800080"/>
      <w:u w:val="single"/>
    </w:rPr>
  </w:style>
  <w:style w:type="character" w:customStyle="1" w:styleId="13">
    <w:name w:val="Стиль1"/>
    <w:rsid w:val="00B91BA3"/>
    <w:rPr>
      <w:rFonts w:ascii="Times New Roman" w:hAnsi="Times New Roman"/>
      <w:b/>
      <w:bCs/>
      <w:sz w:val="28"/>
      <w:szCs w:val="28"/>
    </w:rPr>
  </w:style>
  <w:style w:type="paragraph" w:customStyle="1" w:styleId="14">
    <w:name w:val="заголовок 1"/>
    <w:basedOn w:val="a"/>
    <w:next w:val="a"/>
    <w:rsid w:val="00B91BA3"/>
    <w:pPr>
      <w:keepNext/>
      <w:autoSpaceDE w:val="0"/>
      <w:autoSpaceDN w:val="0"/>
      <w:jc w:val="center"/>
      <w:outlineLvl w:val="0"/>
    </w:pPr>
    <w:rPr>
      <w:sz w:val="28"/>
      <w:szCs w:val="28"/>
    </w:rPr>
  </w:style>
  <w:style w:type="paragraph" w:customStyle="1" w:styleId="24">
    <w:name w:val="заголовок 2"/>
    <w:basedOn w:val="a"/>
    <w:next w:val="a"/>
    <w:rsid w:val="00B91BA3"/>
    <w:pPr>
      <w:keepNext/>
      <w:autoSpaceDE w:val="0"/>
      <w:autoSpaceDN w:val="0"/>
      <w:jc w:val="center"/>
      <w:outlineLvl w:val="1"/>
    </w:pPr>
    <w:rPr>
      <w:b/>
      <w:bCs/>
      <w:sz w:val="28"/>
      <w:szCs w:val="28"/>
    </w:rPr>
  </w:style>
  <w:style w:type="paragraph" w:customStyle="1" w:styleId="5">
    <w:name w:val="заголовок 5"/>
    <w:basedOn w:val="a"/>
    <w:next w:val="a"/>
    <w:rsid w:val="00B91BA3"/>
    <w:pPr>
      <w:keepNext/>
      <w:autoSpaceDE w:val="0"/>
      <w:autoSpaceDN w:val="0"/>
      <w:ind w:hanging="284"/>
      <w:jc w:val="center"/>
      <w:outlineLvl w:val="4"/>
    </w:pPr>
    <w:rPr>
      <w:b/>
      <w:bCs/>
      <w:sz w:val="28"/>
      <w:szCs w:val="28"/>
    </w:rPr>
  </w:style>
  <w:style w:type="paragraph" w:customStyle="1" w:styleId="ConsPlusTitle">
    <w:name w:val="ConsPlusTitle"/>
    <w:rsid w:val="00B91BA3"/>
    <w:pPr>
      <w:widowControl w:val="0"/>
      <w:autoSpaceDE w:val="0"/>
      <w:autoSpaceDN w:val="0"/>
      <w:spacing w:after="0" w:line="240" w:lineRule="auto"/>
    </w:pPr>
    <w:rPr>
      <w:rFonts w:ascii="Arial" w:eastAsia="Times New Roman" w:hAnsi="Arial" w:cs="Arial"/>
      <w:b/>
      <w:bCs/>
      <w:sz w:val="20"/>
      <w:szCs w:val="20"/>
      <w:lang w:eastAsia="ru-RU"/>
    </w:rPr>
  </w:style>
  <w:style w:type="character" w:styleId="aff0">
    <w:name w:val="page number"/>
    <w:basedOn w:val="a0"/>
    <w:rsid w:val="00B91BA3"/>
  </w:style>
  <w:style w:type="paragraph" w:customStyle="1" w:styleId="ConsPlusNonformat">
    <w:name w:val="ConsPlusNonformat"/>
    <w:uiPriority w:val="99"/>
    <w:rsid w:val="00B91B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1">
    <w:name w:val="Внимание"/>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2">
    <w:name w:val="Внимание: криминал!!"/>
    <w:basedOn w:val="aff1"/>
    <w:next w:val="a"/>
    <w:rsid w:val="00B91BA3"/>
  </w:style>
  <w:style w:type="paragraph" w:customStyle="1" w:styleId="aff3">
    <w:name w:val="Внимание: недобросовестность!"/>
    <w:basedOn w:val="aff1"/>
    <w:next w:val="a"/>
    <w:rsid w:val="00B91BA3"/>
  </w:style>
  <w:style w:type="paragraph" w:customStyle="1" w:styleId="aff4">
    <w:name w:val="Дочерний элемент списка"/>
    <w:basedOn w:val="a"/>
    <w:next w:val="a"/>
    <w:rsid w:val="00B91BA3"/>
    <w:pPr>
      <w:widowControl w:val="0"/>
      <w:autoSpaceDE w:val="0"/>
      <w:autoSpaceDN w:val="0"/>
      <w:adjustRightInd w:val="0"/>
      <w:jc w:val="both"/>
    </w:pPr>
    <w:rPr>
      <w:rFonts w:ascii="Arial" w:eastAsia="Calibri" w:hAnsi="Arial" w:cs="Arial"/>
      <w:color w:val="868381"/>
    </w:rPr>
  </w:style>
  <w:style w:type="paragraph" w:customStyle="1" w:styleId="aff5">
    <w:name w:val="Основное меню (преемственное)"/>
    <w:basedOn w:val="a"/>
    <w:next w:val="a"/>
    <w:rsid w:val="00B91BA3"/>
    <w:pPr>
      <w:widowControl w:val="0"/>
      <w:autoSpaceDE w:val="0"/>
      <w:autoSpaceDN w:val="0"/>
      <w:adjustRightInd w:val="0"/>
      <w:ind w:firstLine="720"/>
      <w:jc w:val="both"/>
    </w:pPr>
    <w:rPr>
      <w:rFonts w:ascii="Verdana" w:eastAsia="Calibri" w:hAnsi="Verdana" w:cs="Verdana"/>
      <w:sz w:val="22"/>
      <w:szCs w:val="22"/>
    </w:rPr>
  </w:style>
  <w:style w:type="paragraph" w:styleId="aff6">
    <w:basedOn w:val="aff5"/>
    <w:next w:val="a"/>
    <w:uiPriority w:val="99"/>
    <w:qFormat/>
    <w:rsid w:val="00B91BA3"/>
    <w:pPr>
      <w:shd w:val="clear" w:color="auto" w:fill="ECE9D8"/>
    </w:pPr>
    <w:rPr>
      <w:b/>
      <w:bCs/>
      <w:color w:val="0058A9"/>
    </w:rPr>
  </w:style>
  <w:style w:type="paragraph" w:customStyle="1" w:styleId="aff7">
    <w:name w:val="Заголовок группы контролов"/>
    <w:basedOn w:val="a"/>
    <w:next w:val="a"/>
    <w:rsid w:val="00B91BA3"/>
    <w:pPr>
      <w:widowControl w:val="0"/>
      <w:autoSpaceDE w:val="0"/>
      <w:autoSpaceDN w:val="0"/>
      <w:adjustRightInd w:val="0"/>
      <w:ind w:firstLine="720"/>
      <w:jc w:val="both"/>
    </w:pPr>
    <w:rPr>
      <w:rFonts w:ascii="Arial" w:eastAsia="Calibri" w:hAnsi="Arial" w:cs="Arial"/>
      <w:b/>
      <w:bCs/>
      <w:color w:val="000000"/>
      <w:sz w:val="24"/>
      <w:szCs w:val="24"/>
    </w:rPr>
  </w:style>
  <w:style w:type="paragraph" w:customStyle="1" w:styleId="aff8">
    <w:name w:val="Заголовок для информации об изменениях"/>
    <w:basedOn w:val="1"/>
    <w:next w:val="a"/>
    <w:rsid w:val="00B91BA3"/>
    <w:pPr>
      <w:keepNext w:val="0"/>
      <w:widowControl w:val="0"/>
      <w:shd w:val="clear" w:color="auto" w:fill="FFFFFF"/>
      <w:autoSpaceDE w:val="0"/>
      <w:autoSpaceDN w:val="0"/>
      <w:adjustRightInd w:val="0"/>
      <w:spacing w:before="0" w:after="108"/>
      <w:jc w:val="center"/>
      <w:outlineLvl w:val="9"/>
    </w:pPr>
    <w:rPr>
      <w:rFonts w:ascii="Arial" w:eastAsia="Calibri" w:hAnsi="Arial" w:cs="Arial"/>
      <w:b w:val="0"/>
      <w:bCs w:val="0"/>
      <w:color w:val="26282F"/>
      <w:kern w:val="0"/>
      <w:sz w:val="18"/>
      <w:szCs w:val="18"/>
      <w:lang w:val="ru-RU" w:eastAsia="ru-RU"/>
    </w:rPr>
  </w:style>
  <w:style w:type="paragraph" w:customStyle="1" w:styleId="aff9">
    <w:name w:val="Заголовок распахивающейся части диалога"/>
    <w:basedOn w:val="a"/>
    <w:next w:val="a"/>
    <w:rsid w:val="00B91BA3"/>
    <w:pPr>
      <w:widowControl w:val="0"/>
      <w:autoSpaceDE w:val="0"/>
      <w:autoSpaceDN w:val="0"/>
      <w:adjustRightInd w:val="0"/>
      <w:ind w:firstLine="720"/>
      <w:jc w:val="both"/>
    </w:pPr>
    <w:rPr>
      <w:rFonts w:ascii="Arial" w:eastAsia="Calibri" w:hAnsi="Arial" w:cs="Arial"/>
      <w:i/>
      <w:iCs/>
      <w:color w:val="000080"/>
      <w:sz w:val="22"/>
      <w:szCs w:val="22"/>
    </w:rPr>
  </w:style>
  <w:style w:type="paragraph" w:customStyle="1" w:styleId="affa">
    <w:name w:val="Заголовок ЭР (левое окно)"/>
    <w:basedOn w:val="a"/>
    <w:next w:val="a"/>
    <w:rsid w:val="00B91BA3"/>
    <w:pPr>
      <w:widowControl w:val="0"/>
      <w:autoSpaceDE w:val="0"/>
      <w:autoSpaceDN w:val="0"/>
      <w:adjustRightInd w:val="0"/>
      <w:spacing w:before="300" w:after="250"/>
      <w:jc w:val="center"/>
    </w:pPr>
    <w:rPr>
      <w:rFonts w:ascii="Arial" w:eastAsia="Calibri" w:hAnsi="Arial" w:cs="Arial"/>
      <w:b/>
      <w:bCs/>
      <w:color w:val="26282F"/>
      <w:sz w:val="26"/>
      <w:szCs w:val="26"/>
    </w:rPr>
  </w:style>
  <w:style w:type="paragraph" w:customStyle="1" w:styleId="affb">
    <w:name w:val="Заголовок ЭР (правое окно)"/>
    <w:basedOn w:val="affa"/>
    <w:next w:val="a"/>
    <w:rsid w:val="00B91BA3"/>
    <w:pPr>
      <w:spacing w:after="0"/>
      <w:jc w:val="left"/>
    </w:pPr>
  </w:style>
  <w:style w:type="paragraph" w:customStyle="1" w:styleId="affc">
    <w:name w:val="Интерактивный заголовок"/>
    <w:basedOn w:val="a3"/>
    <w:next w:val="a"/>
    <w:rsid w:val="00B91BA3"/>
    <w:pPr>
      <w:widowControl w:val="0"/>
      <w:shd w:val="clear" w:color="auto" w:fill="ECE9D8"/>
      <w:tabs>
        <w:tab w:val="clear" w:pos="1560"/>
      </w:tabs>
      <w:autoSpaceDE w:val="0"/>
      <w:autoSpaceDN w:val="0"/>
      <w:adjustRightInd w:val="0"/>
      <w:ind w:firstLine="720"/>
      <w:jc w:val="both"/>
    </w:pPr>
    <w:rPr>
      <w:rFonts w:ascii="Verdana" w:eastAsia="Calibri" w:hAnsi="Verdana" w:cs="Verdana"/>
      <w:color w:val="0058A9"/>
      <w:sz w:val="22"/>
      <w:szCs w:val="22"/>
      <w:u w:val="single"/>
    </w:rPr>
  </w:style>
  <w:style w:type="paragraph" w:customStyle="1" w:styleId="affd">
    <w:name w:val="Текст информации об изменениях"/>
    <w:basedOn w:val="a"/>
    <w:next w:val="a"/>
    <w:rsid w:val="00B91BA3"/>
    <w:pPr>
      <w:widowControl w:val="0"/>
      <w:autoSpaceDE w:val="0"/>
      <w:autoSpaceDN w:val="0"/>
      <w:adjustRightInd w:val="0"/>
      <w:ind w:firstLine="720"/>
      <w:jc w:val="both"/>
    </w:pPr>
    <w:rPr>
      <w:rFonts w:ascii="Arial" w:eastAsia="Calibri" w:hAnsi="Arial" w:cs="Arial"/>
      <w:color w:val="353842"/>
      <w:sz w:val="18"/>
      <w:szCs w:val="18"/>
    </w:rPr>
  </w:style>
  <w:style w:type="paragraph" w:customStyle="1" w:styleId="affe">
    <w:name w:val="Информация об изменениях"/>
    <w:basedOn w:val="affd"/>
    <w:next w:val="a"/>
    <w:rsid w:val="00B91BA3"/>
    <w:pPr>
      <w:shd w:val="clear" w:color="auto" w:fill="EAEFED"/>
      <w:spacing w:before="180"/>
      <w:ind w:left="360" w:right="360" w:firstLine="0"/>
    </w:pPr>
  </w:style>
  <w:style w:type="paragraph" w:customStyle="1" w:styleId="afff">
    <w:name w:val="Текст (справка)"/>
    <w:basedOn w:val="a"/>
    <w:next w:val="a"/>
    <w:rsid w:val="00B91BA3"/>
    <w:pPr>
      <w:widowControl w:val="0"/>
      <w:autoSpaceDE w:val="0"/>
      <w:autoSpaceDN w:val="0"/>
      <w:adjustRightInd w:val="0"/>
      <w:ind w:left="170" w:right="170"/>
    </w:pPr>
    <w:rPr>
      <w:rFonts w:ascii="Arial" w:eastAsia="Calibri" w:hAnsi="Arial" w:cs="Arial"/>
      <w:sz w:val="24"/>
      <w:szCs w:val="24"/>
    </w:rPr>
  </w:style>
  <w:style w:type="paragraph" w:customStyle="1" w:styleId="afff0">
    <w:name w:val="Информация об изменениях документа"/>
    <w:basedOn w:val="ab"/>
    <w:next w:val="a"/>
    <w:rsid w:val="00B91BA3"/>
    <w:pPr>
      <w:shd w:val="clear" w:color="auto" w:fill="F0F0F0"/>
      <w:spacing w:before="75"/>
    </w:pPr>
    <w:rPr>
      <w:rFonts w:eastAsia="Calibri"/>
      <w:color w:val="353842"/>
      <w:sz w:val="24"/>
      <w:szCs w:val="24"/>
    </w:rPr>
  </w:style>
  <w:style w:type="paragraph" w:customStyle="1" w:styleId="afff1">
    <w:name w:val="Текст (лев. подпись)"/>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2">
    <w:name w:val="Колонтитул (левый)"/>
    <w:basedOn w:val="afff1"/>
    <w:next w:val="a"/>
    <w:rsid w:val="00B91BA3"/>
    <w:rPr>
      <w:sz w:val="14"/>
      <w:szCs w:val="14"/>
    </w:rPr>
  </w:style>
  <w:style w:type="paragraph" w:customStyle="1" w:styleId="afff3">
    <w:name w:val="Текст (прав. подпись)"/>
    <w:basedOn w:val="a"/>
    <w:next w:val="a"/>
    <w:rsid w:val="00B91BA3"/>
    <w:pPr>
      <w:widowControl w:val="0"/>
      <w:autoSpaceDE w:val="0"/>
      <w:autoSpaceDN w:val="0"/>
      <w:adjustRightInd w:val="0"/>
      <w:jc w:val="right"/>
    </w:pPr>
    <w:rPr>
      <w:rFonts w:ascii="Arial" w:eastAsia="Calibri" w:hAnsi="Arial" w:cs="Arial"/>
      <w:sz w:val="24"/>
      <w:szCs w:val="24"/>
    </w:rPr>
  </w:style>
  <w:style w:type="paragraph" w:customStyle="1" w:styleId="afff4">
    <w:name w:val="Колонтитул (правый)"/>
    <w:basedOn w:val="afff3"/>
    <w:next w:val="a"/>
    <w:rsid w:val="00B91BA3"/>
    <w:rPr>
      <w:sz w:val="14"/>
      <w:szCs w:val="14"/>
    </w:rPr>
  </w:style>
  <w:style w:type="paragraph" w:customStyle="1" w:styleId="afff5">
    <w:name w:val="Комментарий пользователя"/>
    <w:basedOn w:val="ab"/>
    <w:next w:val="a"/>
    <w:rsid w:val="00B91BA3"/>
    <w:pPr>
      <w:shd w:val="clear" w:color="auto" w:fill="FFDFE0"/>
      <w:spacing w:before="75"/>
      <w:jc w:val="left"/>
    </w:pPr>
    <w:rPr>
      <w:rFonts w:eastAsia="Calibri"/>
      <w:i w:val="0"/>
      <w:iCs w:val="0"/>
      <w:color w:val="353842"/>
      <w:sz w:val="24"/>
      <w:szCs w:val="24"/>
    </w:rPr>
  </w:style>
  <w:style w:type="paragraph" w:customStyle="1" w:styleId="afff6">
    <w:name w:val="Куда обратиться?"/>
    <w:basedOn w:val="aff1"/>
    <w:next w:val="a"/>
    <w:rsid w:val="00B91BA3"/>
  </w:style>
  <w:style w:type="paragraph" w:customStyle="1" w:styleId="afff7">
    <w:name w:val="Моноширинный"/>
    <w:basedOn w:val="a"/>
    <w:next w:val="a"/>
    <w:rsid w:val="00B91BA3"/>
    <w:pPr>
      <w:widowControl w:val="0"/>
      <w:autoSpaceDE w:val="0"/>
      <w:autoSpaceDN w:val="0"/>
      <w:adjustRightInd w:val="0"/>
    </w:pPr>
    <w:rPr>
      <w:rFonts w:ascii="Courier New" w:eastAsia="Calibri" w:hAnsi="Courier New" w:cs="Courier New"/>
      <w:sz w:val="24"/>
      <w:szCs w:val="24"/>
    </w:rPr>
  </w:style>
  <w:style w:type="paragraph" w:customStyle="1" w:styleId="afff8">
    <w:name w:val="Необходимые документы"/>
    <w:basedOn w:val="aff1"/>
    <w:next w:val="a"/>
    <w:rsid w:val="00B91BA3"/>
    <w:pPr>
      <w:ind w:firstLine="118"/>
    </w:pPr>
  </w:style>
  <w:style w:type="paragraph" w:customStyle="1" w:styleId="afff9">
    <w:name w:val="Оглавление"/>
    <w:basedOn w:val="ac"/>
    <w:next w:val="a"/>
    <w:rsid w:val="00B91BA3"/>
    <w:pPr>
      <w:ind w:left="140"/>
      <w:jc w:val="left"/>
    </w:pPr>
    <w:rPr>
      <w:rFonts w:eastAsia="Calibri"/>
      <w:sz w:val="24"/>
      <w:szCs w:val="24"/>
    </w:rPr>
  </w:style>
  <w:style w:type="paragraph" w:customStyle="1" w:styleId="afffa">
    <w:name w:val="Переменная часть"/>
    <w:basedOn w:val="aff5"/>
    <w:next w:val="a"/>
    <w:rsid w:val="00B91BA3"/>
    <w:rPr>
      <w:sz w:val="18"/>
      <w:szCs w:val="18"/>
    </w:rPr>
  </w:style>
  <w:style w:type="paragraph" w:customStyle="1" w:styleId="afffb">
    <w:name w:val="Подвал для информации об изменениях"/>
    <w:basedOn w:val="1"/>
    <w:next w:val="a"/>
    <w:rsid w:val="00B91BA3"/>
    <w:pPr>
      <w:keepNext w:val="0"/>
      <w:widowControl w:val="0"/>
      <w:autoSpaceDE w:val="0"/>
      <w:autoSpaceDN w:val="0"/>
      <w:adjustRightInd w:val="0"/>
      <w:spacing w:before="108" w:after="108"/>
      <w:jc w:val="center"/>
      <w:outlineLvl w:val="9"/>
    </w:pPr>
    <w:rPr>
      <w:rFonts w:ascii="Arial" w:eastAsia="Calibri" w:hAnsi="Arial" w:cs="Arial"/>
      <w:b w:val="0"/>
      <w:bCs w:val="0"/>
      <w:color w:val="26282F"/>
      <w:kern w:val="0"/>
      <w:sz w:val="18"/>
      <w:szCs w:val="18"/>
      <w:lang w:val="ru-RU" w:eastAsia="ru-RU"/>
    </w:rPr>
  </w:style>
  <w:style w:type="paragraph" w:customStyle="1" w:styleId="afffc">
    <w:name w:val="Подзаголовок для информации об изменениях"/>
    <w:basedOn w:val="affd"/>
    <w:next w:val="a"/>
    <w:rsid w:val="00B91BA3"/>
    <w:rPr>
      <w:b/>
      <w:bCs/>
    </w:rPr>
  </w:style>
  <w:style w:type="paragraph" w:customStyle="1" w:styleId="afffd">
    <w:name w:val="Подчёркнуный текст"/>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e">
    <w:name w:val="Постоянная часть"/>
    <w:basedOn w:val="aff5"/>
    <w:next w:val="a"/>
    <w:rsid w:val="00B91BA3"/>
    <w:rPr>
      <w:sz w:val="20"/>
      <w:szCs w:val="20"/>
    </w:rPr>
  </w:style>
  <w:style w:type="paragraph" w:customStyle="1" w:styleId="affff">
    <w:name w:val="Прижатый влево"/>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f0">
    <w:name w:val="Пример."/>
    <w:basedOn w:val="aff1"/>
    <w:next w:val="a"/>
    <w:rsid w:val="00B91BA3"/>
  </w:style>
  <w:style w:type="paragraph" w:customStyle="1" w:styleId="affff1">
    <w:name w:val="Примечание."/>
    <w:basedOn w:val="aff1"/>
    <w:next w:val="a"/>
    <w:rsid w:val="00B91BA3"/>
  </w:style>
  <w:style w:type="paragraph" w:customStyle="1" w:styleId="affff2">
    <w:name w:val="Словарная статья"/>
    <w:basedOn w:val="a"/>
    <w:next w:val="a"/>
    <w:rsid w:val="00B91BA3"/>
    <w:pPr>
      <w:widowControl w:val="0"/>
      <w:autoSpaceDE w:val="0"/>
      <w:autoSpaceDN w:val="0"/>
      <w:adjustRightInd w:val="0"/>
      <w:ind w:right="118"/>
      <w:jc w:val="both"/>
    </w:pPr>
    <w:rPr>
      <w:rFonts w:ascii="Arial" w:eastAsia="Calibri" w:hAnsi="Arial" w:cs="Arial"/>
      <w:sz w:val="24"/>
      <w:szCs w:val="24"/>
    </w:rPr>
  </w:style>
  <w:style w:type="paragraph" w:customStyle="1" w:styleId="affff3">
    <w:name w:val="Ссылка на официальную публикацию"/>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f4">
    <w:name w:val="Текст в таблице"/>
    <w:basedOn w:val="afc"/>
    <w:next w:val="a"/>
    <w:rsid w:val="00B91BA3"/>
    <w:pPr>
      <w:ind w:firstLine="500"/>
    </w:pPr>
    <w:rPr>
      <w:rFonts w:eastAsia="Calibri"/>
    </w:rPr>
  </w:style>
  <w:style w:type="paragraph" w:customStyle="1" w:styleId="affff5">
    <w:name w:val="Текст ЭР (см. также)"/>
    <w:basedOn w:val="a"/>
    <w:next w:val="a"/>
    <w:rsid w:val="00B91BA3"/>
    <w:pPr>
      <w:widowControl w:val="0"/>
      <w:autoSpaceDE w:val="0"/>
      <w:autoSpaceDN w:val="0"/>
      <w:adjustRightInd w:val="0"/>
      <w:spacing w:before="200"/>
    </w:pPr>
    <w:rPr>
      <w:rFonts w:ascii="Arial" w:eastAsia="Calibri" w:hAnsi="Arial" w:cs="Arial"/>
    </w:rPr>
  </w:style>
  <w:style w:type="paragraph" w:customStyle="1" w:styleId="affff6">
    <w:name w:val="Технический комментарий"/>
    <w:basedOn w:val="a"/>
    <w:next w:val="a"/>
    <w:rsid w:val="00B91BA3"/>
    <w:pPr>
      <w:widowControl w:val="0"/>
      <w:shd w:val="clear" w:color="auto" w:fill="FFFFA6"/>
      <w:autoSpaceDE w:val="0"/>
      <w:autoSpaceDN w:val="0"/>
      <w:adjustRightInd w:val="0"/>
    </w:pPr>
    <w:rPr>
      <w:rFonts w:ascii="Arial" w:eastAsia="Calibri" w:hAnsi="Arial" w:cs="Arial"/>
      <w:color w:val="463F31"/>
      <w:sz w:val="24"/>
      <w:szCs w:val="24"/>
    </w:rPr>
  </w:style>
  <w:style w:type="paragraph" w:customStyle="1" w:styleId="affff7">
    <w:name w:val="Формула"/>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ff8">
    <w:name w:val="Центрированный (таблица)"/>
    <w:basedOn w:val="afc"/>
    <w:next w:val="a"/>
    <w:rsid w:val="00B91BA3"/>
    <w:pPr>
      <w:jc w:val="center"/>
    </w:pPr>
    <w:rPr>
      <w:rFonts w:eastAsia="Calibri"/>
    </w:rPr>
  </w:style>
  <w:style w:type="paragraph" w:customStyle="1" w:styleId="-">
    <w:name w:val="ЭР-содержание (правое окно)"/>
    <w:basedOn w:val="a"/>
    <w:next w:val="a"/>
    <w:rsid w:val="00B91BA3"/>
    <w:pPr>
      <w:widowControl w:val="0"/>
      <w:autoSpaceDE w:val="0"/>
      <w:autoSpaceDN w:val="0"/>
      <w:adjustRightInd w:val="0"/>
      <w:spacing w:before="300"/>
    </w:pPr>
    <w:rPr>
      <w:rFonts w:ascii="Arial" w:eastAsia="Calibri" w:hAnsi="Arial" w:cs="Arial"/>
      <w:sz w:val="24"/>
      <w:szCs w:val="24"/>
    </w:rPr>
  </w:style>
  <w:style w:type="character" w:customStyle="1" w:styleId="affff9">
    <w:name w:val="Активная гипертекстовая ссылка"/>
    <w:rsid w:val="00B91BA3"/>
    <w:rPr>
      <w:rFonts w:cs="Times New Roman"/>
      <w:b/>
      <w:bCs/>
      <w:color w:val="auto"/>
      <w:u w:val="single"/>
    </w:rPr>
  </w:style>
  <w:style w:type="character" w:customStyle="1" w:styleId="affffa">
    <w:name w:val="Выделение для Базового Поиска"/>
    <w:rsid w:val="00B91BA3"/>
    <w:rPr>
      <w:rFonts w:cs="Times New Roman"/>
      <w:b/>
      <w:bCs/>
      <w:color w:val="0058A9"/>
    </w:rPr>
  </w:style>
  <w:style w:type="character" w:customStyle="1" w:styleId="affffb">
    <w:name w:val="Выделение для Базового Поиска (курсив)"/>
    <w:rsid w:val="00B91BA3"/>
    <w:rPr>
      <w:rFonts w:cs="Times New Roman"/>
      <w:b/>
      <w:bCs/>
      <w:i/>
      <w:iCs/>
      <w:color w:val="0058A9"/>
    </w:rPr>
  </w:style>
  <w:style w:type="character" w:customStyle="1" w:styleId="affffc">
    <w:name w:val="Заголовок своего сообщения"/>
    <w:rsid w:val="00B91BA3"/>
    <w:rPr>
      <w:rFonts w:cs="Times New Roman"/>
      <w:b/>
      <w:bCs/>
      <w:color w:val="26282F"/>
    </w:rPr>
  </w:style>
  <w:style w:type="character" w:customStyle="1" w:styleId="affffd">
    <w:name w:val="Заголовок чужого сообщения"/>
    <w:rsid w:val="00B91BA3"/>
    <w:rPr>
      <w:rFonts w:cs="Times New Roman"/>
      <w:b/>
      <w:bCs/>
      <w:color w:val="FF0000"/>
    </w:rPr>
  </w:style>
  <w:style w:type="character" w:customStyle="1" w:styleId="affffe">
    <w:name w:val="Найденные слова"/>
    <w:rsid w:val="00B91BA3"/>
    <w:rPr>
      <w:rFonts w:cs="Times New Roman"/>
      <w:b/>
      <w:bCs/>
      <w:color w:val="26282F"/>
    </w:rPr>
  </w:style>
  <w:style w:type="character" w:customStyle="1" w:styleId="afffff">
    <w:name w:val="Не вступил в силу"/>
    <w:rsid w:val="00B91BA3"/>
    <w:rPr>
      <w:rFonts w:cs="Times New Roman"/>
      <w:b/>
      <w:bCs/>
      <w:color w:val="000000"/>
    </w:rPr>
  </w:style>
  <w:style w:type="character" w:customStyle="1" w:styleId="afffff0">
    <w:name w:val="Опечатки"/>
    <w:rsid w:val="00B91BA3"/>
    <w:rPr>
      <w:color w:val="FF0000"/>
    </w:rPr>
  </w:style>
  <w:style w:type="character" w:customStyle="1" w:styleId="afffff1">
    <w:name w:val="Продолжение ссылки"/>
    <w:basedOn w:val="ad"/>
    <w:rsid w:val="00B91BA3"/>
    <w:rPr>
      <w:rFonts w:cs="Times New Roman"/>
      <w:b/>
      <w:bCs/>
      <w:color w:val="auto"/>
    </w:rPr>
  </w:style>
  <w:style w:type="character" w:customStyle="1" w:styleId="afffff2">
    <w:name w:val="Сравнение редакций"/>
    <w:rsid w:val="00B91BA3"/>
    <w:rPr>
      <w:rFonts w:cs="Times New Roman"/>
      <w:b/>
      <w:bCs/>
      <w:color w:val="26282F"/>
    </w:rPr>
  </w:style>
  <w:style w:type="character" w:customStyle="1" w:styleId="afffff3">
    <w:name w:val="Сравнение редакций. Добавленный фрагмент"/>
    <w:rsid w:val="00B91BA3"/>
    <w:rPr>
      <w:color w:val="000000"/>
    </w:rPr>
  </w:style>
  <w:style w:type="character" w:customStyle="1" w:styleId="afffff4">
    <w:name w:val="Сравнение редакций. Удаленный фрагмент"/>
    <w:rsid w:val="00B91BA3"/>
    <w:rPr>
      <w:color w:val="000000"/>
    </w:rPr>
  </w:style>
  <w:style w:type="character" w:customStyle="1" w:styleId="afffff5">
    <w:name w:val="Утратил силу"/>
    <w:rsid w:val="00B91BA3"/>
    <w:rPr>
      <w:rFonts w:cs="Times New Roman"/>
      <w:b/>
      <w:bCs/>
      <w:strike/>
      <w:color w:val="auto"/>
    </w:rPr>
  </w:style>
  <w:style w:type="character" w:customStyle="1" w:styleId="NoSpacingChar">
    <w:name w:val="No Spacing Char"/>
    <w:link w:val="NoSpacing"/>
    <w:locked/>
    <w:rsid w:val="00B91BA3"/>
    <w:rPr>
      <w:rFonts w:eastAsia="Times New Roman"/>
      <w:sz w:val="24"/>
      <w:szCs w:val="24"/>
    </w:rPr>
  </w:style>
  <w:style w:type="paragraph" w:customStyle="1" w:styleId="NoSpacing">
    <w:name w:val="No Spacing"/>
    <w:link w:val="NoSpacingChar"/>
    <w:rsid w:val="00B91BA3"/>
    <w:pPr>
      <w:spacing w:after="0" w:line="240" w:lineRule="auto"/>
    </w:pPr>
    <w:rPr>
      <w:rFonts w:eastAsia="Times New Roman"/>
      <w:sz w:val="24"/>
      <w:szCs w:val="24"/>
    </w:rPr>
  </w:style>
  <w:style w:type="paragraph" w:customStyle="1" w:styleId="Style3">
    <w:name w:val="Style3"/>
    <w:basedOn w:val="a"/>
    <w:rsid w:val="00B91BA3"/>
    <w:pPr>
      <w:widowControl w:val="0"/>
      <w:autoSpaceDE w:val="0"/>
      <w:autoSpaceDN w:val="0"/>
      <w:adjustRightInd w:val="0"/>
      <w:spacing w:line="326" w:lineRule="exact"/>
      <w:jc w:val="both"/>
    </w:pPr>
    <w:rPr>
      <w:rFonts w:eastAsia="Calibri"/>
      <w:sz w:val="24"/>
      <w:szCs w:val="24"/>
    </w:rPr>
  </w:style>
  <w:style w:type="paragraph" w:customStyle="1" w:styleId="afffff6">
    <w:name w:val="Нормальный (прав. подпись)"/>
    <w:basedOn w:val="a"/>
    <w:next w:val="a"/>
    <w:uiPriority w:val="99"/>
    <w:rsid w:val="00B91BA3"/>
    <w:pPr>
      <w:autoSpaceDE w:val="0"/>
      <w:autoSpaceDN w:val="0"/>
      <w:adjustRightInd w:val="0"/>
      <w:jc w:val="right"/>
    </w:pPr>
    <w:rPr>
      <w:rFonts w:ascii="Arial" w:hAnsi="Arial" w:cs="Arial"/>
      <w:sz w:val="24"/>
      <w:szCs w:val="24"/>
    </w:rPr>
  </w:style>
  <w:style w:type="character" w:customStyle="1" w:styleId="15">
    <w:name w:val="Название Знак1"/>
    <w:basedOn w:val="a0"/>
    <w:uiPriority w:val="99"/>
    <w:rsid w:val="00B91BA3"/>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24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E0D50"/>
    <w:pPr>
      <w:keepNext/>
      <w:spacing w:before="240" w:after="60"/>
      <w:outlineLvl w:val="0"/>
    </w:pPr>
    <w:rPr>
      <w:rFonts w:ascii="Cambria" w:hAnsi="Cambria"/>
      <w:b/>
      <w:bCs/>
      <w:kern w:val="32"/>
      <w:sz w:val="32"/>
      <w:szCs w:val="32"/>
      <w:lang w:val="x-none" w:eastAsia="x-none"/>
    </w:rPr>
  </w:style>
  <w:style w:type="paragraph" w:styleId="2">
    <w:name w:val="heading 2"/>
    <w:basedOn w:val="1"/>
    <w:next w:val="a"/>
    <w:link w:val="20"/>
    <w:qFormat/>
    <w:rsid w:val="00B91BA3"/>
    <w:pPr>
      <w:keepNext w:val="0"/>
      <w:widowControl w:val="0"/>
      <w:autoSpaceDE w:val="0"/>
      <w:autoSpaceDN w:val="0"/>
      <w:adjustRightInd w:val="0"/>
      <w:spacing w:before="108" w:after="108"/>
      <w:jc w:val="center"/>
      <w:outlineLvl w:val="1"/>
    </w:pPr>
    <w:rPr>
      <w:rFonts w:ascii="Arial" w:eastAsia="Calibri" w:hAnsi="Arial" w:cs="Arial"/>
      <w:color w:val="26282F"/>
      <w:kern w:val="0"/>
      <w:sz w:val="24"/>
      <w:szCs w:val="24"/>
      <w:lang w:val="ru-RU" w:eastAsia="ru-RU"/>
    </w:rPr>
  </w:style>
  <w:style w:type="paragraph" w:styleId="3">
    <w:name w:val="heading 3"/>
    <w:basedOn w:val="a"/>
    <w:next w:val="a"/>
    <w:link w:val="30"/>
    <w:unhideWhenUsed/>
    <w:qFormat/>
    <w:rsid w:val="00FE324A"/>
    <w:pPr>
      <w:keepNext/>
      <w:jc w:val="center"/>
      <w:outlineLvl w:val="2"/>
    </w:pPr>
    <w:rPr>
      <w:b/>
      <w:bCs/>
      <w:sz w:val="28"/>
      <w:szCs w:val="28"/>
    </w:rPr>
  </w:style>
  <w:style w:type="paragraph" w:styleId="4">
    <w:name w:val="heading 4"/>
    <w:basedOn w:val="3"/>
    <w:next w:val="a"/>
    <w:link w:val="40"/>
    <w:qFormat/>
    <w:rsid w:val="00B91BA3"/>
    <w:pPr>
      <w:keepNext w:val="0"/>
      <w:widowControl w:val="0"/>
      <w:autoSpaceDE w:val="0"/>
      <w:autoSpaceDN w:val="0"/>
      <w:adjustRightInd w:val="0"/>
      <w:spacing w:before="108" w:after="108"/>
      <w:outlineLvl w:val="3"/>
    </w:pPr>
    <w:rPr>
      <w:rFonts w:ascii="Arial" w:eastAsia="Calibri" w:hAnsi="Arial" w:cs="Arial"/>
      <w:color w:val="26282F"/>
      <w:sz w:val="24"/>
      <w:szCs w:val="24"/>
    </w:rPr>
  </w:style>
  <w:style w:type="paragraph" w:styleId="9">
    <w:name w:val="heading 9"/>
    <w:basedOn w:val="a"/>
    <w:next w:val="a"/>
    <w:link w:val="90"/>
    <w:uiPriority w:val="9"/>
    <w:semiHidden/>
    <w:unhideWhenUsed/>
    <w:qFormat/>
    <w:rsid w:val="00CC552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0D50"/>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B91BA3"/>
    <w:rPr>
      <w:rFonts w:ascii="Arial" w:eastAsia="Calibri" w:hAnsi="Arial" w:cs="Arial"/>
      <w:b/>
      <w:bCs/>
      <w:color w:val="26282F"/>
      <w:sz w:val="24"/>
      <w:szCs w:val="24"/>
      <w:lang w:eastAsia="ru-RU"/>
    </w:rPr>
  </w:style>
  <w:style w:type="character" w:customStyle="1" w:styleId="30">
    <w:name w:val="Заголовок 3 Знак"/>
    <w:basedOn w:val="a0"/>
    <w:link w:val="3"/>
    <w:rsid w:val="00FE324A"/>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B91BA3"/>
    <w:rPr>
      <w:rFonts w:ascii="Arial" w:eastAsia="Calibri" w:hAnsi="Arial" w:cs="Arial"/>
      <w:b/>
      <w:bCs/>
      <w:color w:val="26282F"/>
      <w:sz w:val="24"/>
      <w:szCs w:val="24"/>
      <w:lang w:eastAsia="ru-RU"/>
    </w:rPr>
  </w:style>
  <w:style w:type="character" w:customStyle="1" w:styleId="90">
    <w:name w:val="Заголовок 9 Знак"/>
    <w:basedOn w:val="a0"/>
    <w:link w:val="9"/>
    <w:uiPriority w:val="9"/>
    <w:semiHidden/>
    <w:rsid w:val="00CC552E"/>
    <w:rPr>
      <w:rFonts w:asciiTheme="majorHAnsi" w:eastAsiaTheme="majorEastAsia" w:hAnsiTheme="majorHAnsi" w:cstheme="majorBidi"/>
      <w:i/>
      <w:iCs/>
      <w:color w:val="404040" w:themeColor="text1" w:themeTint="BF"/>
      <w:sz w:val="20"/>
      <w:szCs w:val="20"/>
      <w:lang w:eastAsia="ru-RU"/>
    </w:rPr>
  </w:style>
  <w:style w:type="table" w:styleId="2-2">
    <w:name w:val="Medium Shading 2 Accent 2"/>
    <w:basedOn w:val="a1"/>
    <w:uiPriority w:val="64"/>
    <w:rsid w:val="00FE32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3">
    <w:name w:val="Title"/>
    <w:basedOn w:val="a"/>
    <w:link w:val="a4"/>
    <w:uiPriority w:val="99"/>
    <w:qFormat/>
    <w:rsid w:val="00FE324A"/>
    <w:pPr>
      <w:tabs>
        <w:tab w:val="left" w:pos="1560"/>
      </w:tabs>
      <w:jc w:val="center"/>
    </w:pPr>
    <w:rPr>
      <w:b/>
      <w:bCs/>
      <w:sz w:val="48"/>
      <w:szCs w:val="48"/>
    </w:rPr>
  </w:style>
  <w:style w:type="character" w:customStyle="1" w:styleId="a4">
    <w:name w:val="Название Знак"/>
    <w:basedOn w:val="a0"/>
    <w:link w:val="a3"/>
    <w:uiPriority w:val="99"/>
    <w:rsid w:val="00FE324A"/>
    <w:rPr>
      <w:rFonts w:ascii="Times New Roman" w:eastAsia="Times New Roman" w:hAnsi="Times New Roman" w:cs="Times New Roman"/>
      <w:b/>
      <w:bCs/>
      <w:sz w:val="48"/>
      <w:szCs w:val="48"/>
      <w:lang w:eastAsia="ru-RU"/>
    </w:rPr>
  </w:style>
  <w:style w:type="character" w:styleId="a5">
    <w:name w:val="Strong"/>
    <w:qFormat/>
    <w:rsid w:val="00FE324A"/>
    <w:rPr>
      <w:b/>
      <w:bCs/>
    </w:rPr>
  </w:style>
  <w:style w:type="paragraph" w:styleId="a6">
    <w:name w:val="header"/>
    <w:basedOn w:val="a"/>
    <w:link w:val="a7"/>
    <w:unhideWhenUsed/>
    <w:rsid w:val="00FE324A"/>
    <w:pPr>
      <w:tabs>
        <w:tab w:val="center" w:pos="4677"/>
        <w:tab w:val="right" w:pos="9355"/>
      </w:tabs>
    </w:pPr>
  </w:style>
  <w:style w:type="character" w:customStyle="1" w:styleId="a7">
    <w:name w:val="Верхний колонтитул Знак"/>
    <w:basedOn w:val="a0"/>
    <w:link w:val="a6"/>
    <w:rsid w:val="00FE324A"/>
    <w:rPr>
      <w:rFonts w:ascii="Times New Roman" w:eastAsia="Times New Roman" w:hAnsi="Times New Roman" w:cs="Times New Roman"/>
      <w:sz w:val="20"/>
      <w:szCs w:val="20"/>
      <w:lang w:eastAsia="ru-RU"/>
    </w:rPr>
  </w:style>
  <w:style w:type="paragraph" w:styleId="a8">
    <w:name w:val="footer"/>
    <w:basedOn w:val="a"/>
    <w:link w:val="a9"/>
    <w:unhideWhenUsed/>
    <w:rsid w:val="00FE324A"/>
    <w:pPr>
      <w:tabs>
        <w:tab w:val="center" w:pos="4677"/>
        <w:tab w:val="right" w:pos="9355"/>
      </w:tabs>
    </w:pPr>
  </w:style>
  <w:style w:type="character" w:customStyle="1" w:styleId="a9">
    <w:name w:val="Нижний колонтитул Знак"/>
    <w:basedOn w:val="a0"/>
    <w:link w:val="a8"/>
    <w:rsid w:val="00FE324A"/>
    <w:rPr>
      <w:rFonts w:ascii="Times New Roman" w:eastAsia="Times New Roman" w:hAnsi="Times New Roman" w:cs="Times New Roman"/>
      <w:sz w:val="20"/>
      <w:szCs w:val="20"/>
      <w:lang w:eastAsia="ru-RU"/>
    </w:rPr>
  </w:style>
  <w:style w:type="character" w:styleId="aa">
    <w:name w:val="Hyperlink"/>
    <w:uiPriority w:val="99"/>
    <w:rsid w:val="000E0D50"/>
    <w:rPr>
      <w:rFonts w:cs="Times New Roman"/>
      <w:color w:val="0000FF"/>
      <w:u w:val="single"/>
    </w:rPr>
  </w:style>
  <w:style w:type="paragraph" w:customStyle="1" w:styleId="11">
    <w:name w:val="Абзац списка1"/>
    <w:basedOn w:val="a"/>
    <w:rsid w:val="000E0D50"/>
    <w:pPr>
      <w:spacing w:after="200" w:line="276" w:lineRule="auto"/>
      <w:ind w:left="720"/>
    </w:pPr>
    <w:rPr>
      <w:rFonts w:ascii="Calibri" w:hAnsi="Calibri" w:cs="Calibri"/>
      <w:sz w:val="22"/>
      <w:szCs w:val="22"/>
    </w:rPr>
  </w:style>
  <w:style w:type="paragraph" w:customStyle="1" w:styleId="ab">
    <w:name w:val="Комментарий"/>
    <w:basedOn w:val="a"/>
    <w:next w:val="a"/>
    <w:rsid w:val="000E0D50"/>
    <w:pPr>
      <w:widowControl w:val="0"/>
      <w:autoSpaceDE w:val="0"/>
      <w:autoSpaceDN w:val="0"/>
      <w:adjustRightInd w:val="0"/>
      <w:ind w:left="170"/>
      <w:jc w:val="both"/>
    </w:pPr>
    <w:rPr>
      <w:rFonts w:ascii="Arial" w:hAnsi="Arial" w:cs="Arial"/>
      <w:i/>
      <w:iCs/>
      <w:color w:val="800080"/>
    </w:rPr>
  </w:style>
  <w:style w:type="paragraph" w:customStyle="1" w:styleId="ac">
    <w:name w:val="Таблицы (моноширинный)"/>
    <w:basedOn w:val="a"/>
    <w:next w:val="a"/>
    <w:rsid w:val="000E0D50"/>
    <w:pPr>
      <w:widowControl w:val="0"/>
      <w:autoSpaceDE w:val="0"/>
      <w:autoSpaceDN w:val="0"/>
      <w:adjustRightInd w:val="0"/>
      <w:jc w:val="both"/>
    </w:pPr>
    <w:rPr>
      <w:rFonts w:ascii="Courier New" w:hAnsi="Courier New" w:cs="Courier New"/>
    </w:rPr>
  </w:style>
  <w:style w:type="character" w:customStyle="1" w:styleId="ad">
    <w:name w:val="Гипертекстовая ссылка"/>
    <w:uiPriority w:val="99"/>
    <w:rsid w:val="000E0D50"/>
    <w:rPr>
      <w:color w:val="008000"/>
    </w:rPr>
  </w:style>
  <w:style w:type="paragraph" w:styleId="ae">
    <w:name w:val="List Paragraph"/>
    <w:basedOn w:val="a"/>
    <w:uiPriority w:val="34"/>
    <w:qFormat/>
    <w:rsid w:val="000E0D50"/>
    <w:pPr>
      <w:ind w:left="720"/>
      <w:contextualSpacing/>
    </w:pPr>
  </w:style>
  <w:style w:type="paragraph" w:styleId="af">
    <w:name w:val="Balloon Text"/>
    <w:basedOn w:val="a"/>
    <w:link w:val="af0"/>
    <w:uiPriority w:val="99"/>
    <w:semiHidden/>
    <w:unhideWhenUsed/>
    <w:rsid w:val="000E0D50"/>
    <w:rPr>
      <w:rFonts w:ascii="Tahoma" w:hAnsi="Tahoma" w:cs="Tahoma"/>
      <w:sz w:val="16"/>
      <w:szCs w:val="16"/>
    </w:rPr>
  </w:style>
  <w:style w:type="character" w:customStyle="1" w:styleId="af0">
    <w:name w:val="Текст выноски Знак"/>
    <w:basedOn w:val="a0"/>
    <w:link w:val="af"/>
    <w:uiPriority w:val="99"/>
    <w:semiHidden/>
    <w:rsid w:val="000E0D50"/>
    <w:rPr>
      <w:rFonts w:ascii="Tahoma" w:eastAsia="Times New Roman" w:hAnsi="Tahoma" w:cs="Tahoma"/>
      <w:sz w:val="16"/>
      <w:szCs w:val="16"/>
      <w:lang w:eastAsia="ru-RU"/>
    </w:rPr>
  </w:style>
  <w:style w:type="character" w:customStyle="1" w:styleId="af1">
    <w:name w:val="Цветовое выделение"/>
    <w:rsid w:val="000E0D50"/>
    <w:rPr>
      <w:b/>
      <w:bCs/>
      <w:color w:val="26282F"/>
      <w:sz w:val="26"/>
      <w:szCs w:val="26"/>
    </w:rPr>
  </w:style>
  <w:style w:type="paragraph" w:customStyle="1" w:styleId="af2">
    <w:name w:val="Заголовок статьи"/>
    <w:basedOn w:val="a"/>
    <w:next w:val="a"/>
    <w:rsid w:val="000E0D50"/>
    <w:pPr>
      <w:widowControl w:val="0"/>
      <w:autoSpaceDE w:val="0"/>
      <w:autoSpaceDN w:val="0"/>
      <w:adjustRightInd w:val="0"/>
      <w:ind w:left="1612" w:hanging="892"/>
      <w:jc w:val="both"/>
    </w:pPr>
    <w:rPr>
      <w:rFonts w:ascii="Arial" w:hAnsi="Arial" w:cs="Arial"/>
      <w:sz w:val="24"/>
      <w:szCs w:val="24"/>
    </w:rPr>
  </w:style>
  <w:style w:type="paragraph" w:styleId="af3">
    <w:name w:val="No Spacing"/>
    <w:uiPriority w:val="1"/>
    <w:qFormat/>
    <w:rsid w:val="000E0D50"/>
    <w:pPr>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link w:val="ConsNormal0"/>
    <w:rsid w:val="000E0D5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rsid w:val="000E0D50"/>
    <w:rPr>
      <w:rFonts w:ascii="Arial" w:eastAsia="Times New Roman" w:hAnsi="Arial" w:cs="Arial"/>
      <w:sz w:val="20"/>
      <w:szCs w:val="20"/>
      <w:lang w:eastAsia="ru-RU"/>
    </w:rPr>
  </w:style>
  <w:style w:type="paragraph" w:customStyle="1" w:styleId="af4">
    <w:basedOn w:val="a"/>
    <w:next w:val="a3"/>
    <w:qFormat/>
    <w:rsid w:val="00E91698"/>
    <w:pPr>
      <w:jc w:val="center"/>
    </w:pPr>
    <w:rPr>
      <w:sz w:val="28"/>
      <w:szCs w:val="24"/>
    </w:rPr>
  </w:style>
  <w:style w:type="paragraph" w:styleId="af5">
    <w:name w:val="Body Text Indent"/>
    <w:basedOn w:val="a"/>
    <w:link w:val="af6"/>
    <w:rsid w:val="00E91698"/>
    <w:pPr>
      <w:suppressAutoHyphens/>
      <w:overflowPunct w:val="0"/>
      <w:autoSpaceDE w:val="0"/>
      <w:ind w:firstLine="567"/>
      <w:jc w:val="both"/>
      <w:textAlignment w:val="baseline"/>
    </w:pPr>
    <w:rPr>
      <w:sz w:val="24"/>
      <w:lang w:eastAsia="ar-SA"/>
    </w:rPr>
  </w:style>
  <w:style w:type="character" w:customStyle="1" w:styleId="af6">
    <w:name w:val="Основной текст с отступом Знак"/>
    <w:basedOn w:val="a0"/>
    <w:link w:val="af5"/>
    <w:rsid w:val="00E91698"/>
    <w:rPr>
      <w:rFonts w:ascii="Times New Roman" w:eastAsia="Times New Roman" w:hAnsi="Times New Roman" w:cs="Times New Roman"/>
      <w:sz w:val="24"/>
      <w:szCs w:val="20"/>
      <w:lang w:eastAsia="ar-SA"/>
    </w:rPr>
  </w:style>
  <w:style w:type="paragraph" w:styleId="af7">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f8"/>
    <w:unhideWhenUsed/>
    <w:rsid w:val="00E91698"/>
    <w:pPr>
      <w:spacing w:after="120"/>
    </w:pPr>
  </w:style>
  <w:style w:type="character" w:customStyle="1" w:styleId="af8">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f7"/>
    <w:rsid w:val="00E91698"/>
    <w:rPr>
      <w:rFonts w:ascii="Times New Roman" w:eastAsia="Times New Roman" w:hAnsi="Times New Roman" w:cs="Times New Roman"/>
      <w:sz w:val="20"/>
      <w:szCs w:val="20"/>
      <w:lang w:eastAsia="ru-RU"/>
    </w:rPr>
  </w:style>
  <w:style w:type="paragraph" w:styleId="21">
    <w:name w:val="Body Text 2"/>
    <w:basedOn w:val="a"/>
    <w:link w:val="22"/>
    <w:unhideWhenUsed/>
    <w:rsid w:val="00E91698"/>
    <w:pPr>
      <w:spacing w:after="120" w:line="480" w:lineRule="auto"/>
    </w:pPr>
  </w:style>
  <w:style w:type="character" w:customStyle="1" w:styleId="22">
    <w:name w:val="Основной текст 2 Знак"/>
    <w:basedOn w:val="a0"/>
    <w:link w:val="21"/>
    <w:rsid w:val="00E9169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E91698"/>
    <w:pPr>
      <w:spacing w:after="120"/>
    </w:pPr>
    <w:rPr>
      <w:sz w:val="16"/>
      <w:szCs w:val="16"/>
    </w:rPr>
  </w:style>
  <w:style w:type="character" w:customStyle="1" w:styleId="32">
    <w:name w:val="Основной текст 3 Знак"/>
    <w:basedOn w:val="a0"/>
    <w:link w:val="31"/>
    <w:uiPriority w:val="99"/>
    <w:semiHidden/>
    <w:rsid w:val="00E91698"/>
    <w:rPr>
      <w:rFonts w:ascii="Times New Roman" w:eastAsia="Times New Roman" w:hAnsi="Times New Roman" w:cs="Times New Roman"/>
      <w:sz w:val="16"/>
      <w:szCs w:val="16"/>
      <w:lang w:eastAsia="ru-RU"/>
    </w:rPr>
  </w:style>
  <w:style w:type="paragraph" w:customStyle="1" w:styleId="ConsPlusNormal">
    <w:name w:val="ConsPlusNormal"/>
    <w:link w:val="ConsPlusNormal0"/>
    <w:rsid w:val="00E916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91BA3"/>
    <w:rPr>
      <w:rFonts w:ascii="Arial" w:eastAsia="Times New Roman" w:hAnsi="Arial" w:cs="Arial"/>
      <w:sz w:val="20"/>
      <w:szCs w:val="20"/>
      <w:lang w:eastAsia="ru-RU"/>
    </w:rPr>
  </w:style>
  <w:style w:type="paragraph" w:styleId="af9">
    <w:name w:val="Normal (Web)"/>
    <w:basedOn w:val="a"/>
    <w:rsid w:val="00E91698"/>
    <w:pPr>
      <w:spacing w:before="49" w:after="49"/>
      <w:ind w:left="49" w:right="49"/>
    </w:pPr>
    <w:rPr>
      <w:rFonts w:ascii="Arial CYR" w:hAnsi="Arial CYR" w:cs="Arial Unicode MS"/>
      <w:color w:val="000000"/>
      <w:sz w:val="19"/>
      <w:szCs w:val="19"/>
    </w:rPr>
  </w:style>
  <w:style w:type="paragraph" w:customStyle="1" w:styleId="ConsNonformat">
    <w:name w:val="ConsNonformat"/>
    <w:rsid w:val="00E91698"/>
    <w:pPr>
      <w:autoSpaceDE w:val="0"/>
      <w:autoSpaceDN w:val="0"/>
      <w:adjustRightInd w:val="0"/>
      <w:spacing w:after="0" w:line="240" w:lineRule="auto"/>
    </w:pPr>
    <w:rPr>
      <w:rFonts w:ascii="Consultant" w:eastAsia="Times New Roman" w:hAnsi="Consultant" w:cs="Times New Roman"/>
      <w:sz w:val="20"/>
      <w:szCs w:val="20"/>
      <w:lang w:eastAsia="ru-RU"/>
    </w:rPr>
  </w:style>
  <w:style w:type="character" w:customStyle="1" w:styleId="apple-converted-space">
    <w:name w:val="apple-converted-space"/>
    <w:basedOn w:val="a0"/>
    <w:rsid w:val="00E91698"/>
  </w:style>
  <w:style w:type="character" w:customStyle="1" w:styleId="3pt">
    <w:name w:val="Основной текст + Интервал 3 pt"/>
    <w:rsid w:val="00E91698"/>
    <w:rPr>
      <w:spacing w:val="70"/>
      <w:sz w:val="27"/>
      <w:szCs w:val="27"/>
      <w:lang w:bidi="ar-SA"/>
    </w:rPr>
  </w:style>
  <w:style w:type="character" w:customStyle="1" w:styleId="afa">
    <w:name w:val="Основной текст + Курсив"/>
    <w:rsid w:val="00E91698"/>
    <w:rPr>
      <w:rFonts w:ascii="Times New Roman" w:hAnsi="Times New Roman" w:cs="Times New Roman"/>
      <w:i/>
      <w:iCs/>
      <w:spacing w:val="0"/>
      <w:sz w:val="19"/>
      <w:szCs w:val="19"/>
    </w:rPr>
  </w:style>
  <w:style w:type="character" w:customStyle="1" w:styleId="afb">
    <w:name w:val="Основной текст_"/>
    <w:link w:val="6"/>
    <w:rsid w:val="00E91698"/>
    <w:rPr>
      <w:rFonts w:eastAsia="Times New Roman" w:cs="Times New Roman"/>
      <w:sz w:val="26"/>
      <w:szCs w:val="26"/>
      <w:shd w:val="clear" w:color="auto" w:fill="FFFFFF"/>
    </w:rPr>
  </w:style>
  <w:style w:type="paragraph" w:customStyle="1" w:styleId="6">
    <w:name w:val="Основной текст6"/>
    <w:basedOn w:val="a"/>
    <w:link w:val="afb"/>
    <w:rsid w:val="00E91698"/>
    <w:pPr>
      <w:widowControl w:val="0"/>
      <w:shd w:val="clear" w:color="auto" w:fill="FFFFFF"/>
      <w:spacing w:before="420" w:line="322" w:lineRule="exact"/>
    </w:pPr>
    <w:rPr>
      <w:rFonts w:asciiTheme="minorHAnsi" w:hAnsiTheme="minorHAnsi"/>
      <w:sz w:val="26"/>
      <w:szCs w:val="26"/>
      <w:lang w:eastAsia="en-US"/>
    </w:rPr>
  </w:style>
  <w:style w:type="character" w:customStyle="1" w:styleId="12">
    <w:name w:val="Основной текст1"/>
    <w:rsid w:val="00E91698"/>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E91698"/>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afc">
    <w:name w:val="Нормальный (таблица)"/>
    <w:basedOn w:val="a"/>
    <w:next w:val="a"/>
    <w:rsid w:val="00CC552E"/>
    <w:pPr>
      <w:widowControl w:val="0"/>
      <w:autoSpaceDE w:val="0"/>
      <w:autoSpaceDN w:val="0"/>
      <w:adjustRightInd w:val="0"/>
      <w:jc w:val="both"/>
    </w:pPr>
    <w:rPr>
      <w:rFonts w:ascii="Arial" w:hAnsi="Arial" w:cs="Arial"/>
      <w:sz w:val="24"/>
      <w:szCs w:val="24"/>
    </w:rPr>
  </w:style>
  <w:style w:type="character" w:customStyle="1" w:styleId="23">
    <w:name w:val="Основной текст (2)"/>
    <w:basedOn w:val="a0"/>
    <w:rsid w:val="00B91BA3"/>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table" w:styleId="afd">
    <w:name w:val="Table Grid"/>
    <w:basedOn w:val="a1"/>
    <w:uiPriority w:val="99"/>
    <w:rsid w:val="00B91BA3"/>
    <w:pPr>
      <w:widowControl w:val="0"/>
      <w:spacing w:after="0" w:line="240" w:lineRule="auto"/>
    </w:pPr>
    <w:rPr>
      <w:rFonts w:ascii="Arial Unicode MS" w:eastAsia="Arial Unicode MS" w:hAnsi="Arial Unicode MS" w:cs="Arial Unicode MS"/>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BA3"/>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e">
    <w:name w:val="Emphasis"/>
    <w:basedOn w:val="a0"/>
    <w:qFormat/>
    <w:rsid w:val="00B91BA3"/>
    <w:rPr>
      <w:i/>
      <w:iCs/>
    </w:rPr>
  </w:style>
  <w:style w:type="character" w:styleId="aff">
    <w:name w:val="FollowedHyperlink"/>
    <w:basedOn w:val="a0"/>
    <w:uiPriority w:val="99"/>
    <w:semiHidden/>
    <w:unhideWhenUsed/>
    <w:rsid w:val="00B91BA3"/>
    <w:rPr>
      <w:color w:val="800080"/>
      <w:u w:val="single"/>
    </w:rPr>
  </w:style>
  <w:style w:type="character" w:customStyle="1" w:styleId="13">
    <w:name w:val="Стиль1"/>
    <w:rsid w:val="00B91BA3"/>
    <w:rPr>
      <w:rFonts w:ascii="Times New Roman" w:hAnsi="Times New Roman"/>
      <w:b/>
      <w:bCs/>
      <w:sz w:val="28"/>
      <w:szCs w:val="28"/>
    </w:rPr>
  </w:style>
  <w:style w:type="paragraph" w:customStyle="1" w:styleId="14">
    <w:name w:val="заголовок 1"/>
    <w:basedOn w:val="a"/>
    <w:next w:val="a"/>
    <w:rsid w:val="00B91BA3"/>
    <w:pPr>
      <w:keepNext/>
      <w:autoSpaceDE w:val="0"/>
      <w:autoSpaceDN w:val="0"/>
      <w:jc w:val="center"/>
      <w:outlineLvl w:val="0"/>
    </w:pPr>
    <w:rPr>
      <w:sz w:val="28"/>
      <w:szCs w:val="28"/>
    </w:rPr>
  </w:style>
  <w:style w:type="paragraph" w:customStyle="1" w:styleId="24">
    <w:name w:val="заголовок 2"/>
    <w:basedOn w:val="a"/>
    <w:next w:val="a"/>
    <w:rsid w:val="00B91BA3"/>
    <w:pPr>
      <w:keepNext/>
      <w:autoSpaceDE w:val="0"/>
      <w:autoSpaceDN w:val="0"/>
      <w:jc w:val="center"/>
      <w:outlineLvl w:val="1"/>
    </w:pPr>
    <w:rPr>
      <w:b/>
      <w:bCs/>
      <w:sz w:val="28"/>
      <w:szCs w:val="28"/>
    </w:rPr>
  </w:style>
  <w:style w:type="paragraph" w:customStyle="1" w:styleId="5">
    <w:name w:val="заголовок 5"/>
    <w:basedOn w:val="a"/>
    <w:next w:val="a"/>
    <w:rsid w:val="00B91BA3"/>
    <w:pPr>
      <w:keepNext/>
      <w:autoSpaceDE w:val="0"/>
      <w:autoSpaceDN w:val="0"/>
      <w:ind w:hanging="284"/>
      <w:jc w:val="center"/>
      <w:outlineLvl w:val="4"/>
    </w:pPr>
    <w:rPr>
      <w:b/>
      <w:bCs/>
      <w:sz w:val="28"/>
      <w:szCs w:val="28"/>
    </w:rPr>
  </w:style>
  <w:style w:type="paragraph" w:customStyle="1" w:styleId="ConsPlusTitle">
    <w:name w:val="ConsPlusTitle"/>
    <w:rsid w:val="00B91BA3"/>
    <w:pPr>
      <w:widowControl w:val="0"/>
      <w:autoSpaceDE w:val="0"/>
      <w:autoSpaceDN w:val="0"/>
      <w:spacing w:after="0" w:line="240" w:lineRule="auto"/>
    </w:pPr>
    <w:rPr>
      <w:rFonts w:ascii="Arial" w:eastAsia="Times New Roman" w:hAnsi="Arial" w:cs="Arial"/>
      <w:b/>
      <w:bCs/>
      <w:sz w:val="20"/>
      <w:szCs w:val="20"/>
      <w:lang w:eastAsia="ru-RU"/>
    </w:rPr>
  </w:style>
  <w:style w:type="character" w:styleId="aff0">
    <w:name w:val="page number"/>
    <w:basedOn w:val="a0"/>
    <w:rsid w:val="00B91BA3"/>
  </w:style>
  <w:style w:type="paragraph" w:customStyle="1" w:styleId="ConsPlusNonformat">
    <w:name w:val="ConsPlusNonformat"/>
    <w:uiPriority w:val="99"/>
    <w:rsid w:val="00B91B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1">
    <w:name w:val="Внимание"/>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2">
    <w:name w:val="Внимание: криминал!!"/>
    <w:basedOn w:val="aff1"/>
    <w:next w:val="a"/>
    <w:rsid w:val="00B91BA3"/>
  </w:style>
  <w:style w:type="paragraph" w:customStyle="1" w:styleId="aff3">
    <w:name w:val="Внимание: недобросовестность!"/>
    <w:basedOn w:val="aff1"/>
    <w:next w:val="a"/>
    <w:rsid w:val="00B91BA3"/>
  </w:style>
  <w:style w:type="paragraph" w:customStyle="1" w:styleId="aff4">
    <w:name w:val="Дочерний элемент списка"/>
    <w:basedOn w:val="a"/>
    <w:next w:val="a"/>
    <w:rsid w:val="00B91BA3"/>
    <w:pPr>
      <w:widowControl w:val="0"/>
      <w:autoSpaceDE w:val="0"/>
      <w:autoSpaceDN w:val="0"/>
      <w:adjustRightInd w:val="0"/>
      <w:jc w:val="both"/>
    </w:pPr>
    <w:rPr>
      <w:rFonts w:ascii="Arial" w:eastAsia="Calibri" w:hAnsi="Arial" w:cs="Arial"/>
      <w:color w:val="868381"/>
    </w:rPr>
  </w:style>
  <w:style w:type="paragraph" w:customStyle="1" w:styleId="aff5">
    <w:name w:val="Основное меню (преемственное)"/>
    <w:basedOn w:val="a"/>
    <w:next w:val="a"/>
    <w:rsid w:val="00B91BA3"/>
    <w:pPr>
      <w:widowControl w:val="0"/>
      <w:autoSpaceDE w:val="0"/>
      <w:autoSpaceDN w:val="0"/>
      <w:adjustRightInd w:val="0"/>
      <w:ind w:firstLine="720"/>
      <w:jc w:val="both"/>
    </w:pPr>
    <w:rPr>
      <w:rFonts w:ascii="Verdana" w:eastAsia="Calibri" w:hAnsi="Verdana" w:cs="Verdana"/>
      <w:sz w:val="22"/>
      <w:szCs w:val="22"/>
    </w:rPr>
  </w:style>
  <w:style w:type="paragraph" w:styleId="aff6">
    <w:basedOn w:val="aff5"/>
    <w:next w:val="a"/>
    <w:uiPriority w:val="99"/>
    <w:qFormat/>
    <w:rsid w:val="00B91BA3"/>
    <w:pPr>
      <w:shd w:val="clear" w:color="auto" w:fill="ECE9D8"/>
    </w:pPr>
    <w:rPr>
      <w:b/>
      <w:bCs/>
      <w:color w:val="0058A9"/>
    </w:rPr>
  </w:style>
  <w:style w:type="paragraph" w:customStyle="1" w:styleId="aff7">
    <w:name w:val="Заголовок группы контролов"/>
    <w:basedOn w:val="a"/>
    <w:next w:val="a"/>
    <w:rsid w:val="00B91BA3"/>
    <w:pPr>
      <w:widowControl w:val="0"/>
      <w:autoSpaceDE w:val="0"/>
      <w:autoSpaceDN w:val="0"/>
      <w:adjustRightInd w:val="0"/>
      <w:ind w:firstLine="720"/>
      <w:jc w:val="both"/>
    </w:pPr>
    <w:rPr>
      <w:rFonts w:ascii="Arial" w:eastAsia="Calibri" w:hAnsi="Arial" w:cs="Arial"/>
      <w:b/>
      <w:bCs/>
      <w:color w:val="000000"/>
      <w:sz w:val="24"/>
      <w:szCs w:val="24"/>
    </w:rPr>
  </w:style>
  <w:style w:type="paragraph" w:customStyle="1" w:styleId="aff8">
    <w:name w:val="Заголовок для информации об изменениях"/>
    <w:basedOn w:val="1"/>
    <w:next w:val="a"/>
    <w:rsid w:val="00B91BA3"/>
    <w:pPr>
      <w:keepNext w:val="0"/>
      <w:widowControl w:val="0"/>
      <w:shd w:val="clear" w:color="auto" w:fill="FFFFFF"/>
      <w:autoSpaceDE w:val="0"/>
      <w:autoSpaceDN w:val="0"/>
      <w:adjustRightInd w:val="0"/>
      <w:spacing w:before="0" w:after="108"/>
      <w:jc w:val="center"/>
      <w:outlineLvl w:val="9"/>
    </w:pPr>
    <w:rPr>
      <w:rFonts w:ascii="Arial" w:eastAsia="Calibri" w:hAnsi="Arial" w:cs="Arial"/>
      <w:b w:val="0"/>
      <w:bCs w:val="0"/>
      <w:color w:val="26282F"/>
      <w:kern w:val="0"/>
      <w:sz w:val="18"/>
      <w:szCs w:val="18"/>
      <w:lang w:val="ru-RU" w:eastAsia="ru-RU"/>
    </w:rPr>
  </w:style>
  <w:style w:type="paragraph" w:customStyle="1" w:styleId="aff9">
    <w:name w:val="Заголовок распахивающейся части диалога"/>
    <w:basedOn w:val="a"/>
    <w:next w:val="a"/>
    <w:rsid w:val="00B91BA3"/>
    <w:pPr>
      <w:widowControl w:val="0"/>
      <w:autoSpaceDE w:val="0"/>
      <w:autoSpaceDN w:val="0"/>
      <w:adjustRightInd w:val="0"/>
      <w:ind w:firstLine="720"/>
      <w:jc w:val="both"/>
    </w:pPr>
    <w:rPr>
      <w:rFonts w:ascii="Arial" w:eastAsia="Calibri" w:hAnsi="Arial" w:cs="Arial"/>
      <w:i/>
      <w:iCs/>
      <w:color w:val="000080"/>
      <w:sz w:val="22"/>
      <w:szCs w:val="22"/>
    </w:rPr>
  </w:style>
  <w:style w:type="paragraph" w:customStyle="1" w:styleId="affa">
    <w:name w:val="Заголовок ЭР (левое окно)"/>
    <w:basedOn w:val="a"/>
    <w:next w:val="a"/>
    <w:rsid w:val="00B91BA3"/>
    <w:pPr>
      <w:widowControl w:val="0"/>
      <w:autoSpaceDE w:val="0"/>
      <w:autoSpaceDN w:val="0"/>
      <w:adjustRightInd w:val="0"/>
      <w:spacing w:before="300" w:after="250"/>
      <w:jc w:val="center"/>
    </w:pPr>
    <w:rPr>
      <w:rFonts w:ascii="Arial" w:eastAsia="Calibri" w:hAnsi="Arial" w:cs="Arial"/>
      <w:b/>
      <w:bCs/>
      <w:color w:val="26282F"/>
      <w:sz w:val="26"/>
      <w:szCs w:val="26"/>
    </w:rPr>
  </w:style>
  <w:style w:type="paragraph" w:customStyle="1" w:styleId="affb">
    <w:name w:val="Заголовок ЭР (правое окно)"/>
    <w:basedOn w:val="affa"/>
    <w:next w:val="a"/>
    <w:rsid w:val="00B91BA3"/>
    <w:pPr>
      <w:spacing w:after="0"/>
      <w:jc w:val="left"/>
    </w:pPr>
  </w:style>
  <w:style w:type="paragraph" w:customStyle="1" w:styleId="affc">
    <w:name w:val="Интерактивный заголовок"/>
    <w:basedOn w:val="a3"/>
    <w:next w:val="a"/>
    <w:rsid w:val="00B91BA3"/>
    <w:pPr>
      <w:widowControl w:val="0"/>
      <w:shd w:val="clear" w:color="auto" w:fill="ECE9D8"/>
      <w:tabs>
        <w:tab w:val="clear" w:pos="1560"/>
      </w:tabs>
      <w:autoSpaceDE w:val="0"/>
      <w:autoSpaceDN w:val="0"/>
      <w:adjustRightInd w:val="0"/>
      <w:ind w:firstLine="720"/>
      <w:jc w:val="both"/>
    </w:pPr>
    <w:rPr>
      <w:rFonts w:ascii="Verdana" w:eastAsia="Calibri" w:hAnsi="Verdana" w:cs="Verdana"/>
      <w:color w:val="0058A9"/>
      <w:sz w:val="22"/>
      <w:szCs w:val="22"/>
      <w:u w:val="single"/>
    </w:rPr>
  </w:style>
  <w:style w:type="paragraph" w:customStyle="1" w:styleId="affd">
    <w:name w:val="Текст информации об изменениях"/>
    <w:basedOn w:val="a"/>
    <w:next w:val="a"/>
    <w:rsid w:val="00B91BA3"/>
    <w:pPr>
      <w:widowControl w:val="0"/>
      <w:autoSpaceDE w:val="0"/>
      <w:autoSpaceDN w:val="0"/>
      <w:adjustRightInd w:val="0"/>
      <w:ind w:firstLine="720"/>
      <w:jc w:val="both"/>
    </w:pPr>
    <w:rPr>
      <w:rFonts w:ascii="Arial" w:eastAsia="Calibri" w:hAnsi="Arial" w:cs="Arial"/>
      <w:color w:val="353842"/>
      <w:sz w:val="18"/>
      <w:szCs w:val="18"/>
    </w:rPr>
  </w:style>
  <w:style w:type="paragraph" w:customStyle="1" w:styleId="affe">
    <w:name w:val="Информация об изменениях"/>
    <w:basedOn w:val="affd"/>
    <w:next w:val="a"/>
    <w:rsid w:val="00B91BA3"/>
    <w:pPr>
      <w:shd w:val="clear" w:color="auto" w:fill="EAEFED"/>
      <w:spacing w:before="180"/>
      <w:ind w:left="360" w:right="360" w:firstLine="0"/>
    </w:pPr>
  </w:style>
  <w:style w:type="paragraph" w:customStyle="1" w:styleId="afff">
    <w:name w:val="Текст (справка)"/>
    <w:basedOn w:val="a"/>
    <w:next w:val="a"/>
    <w:rsid w:val="00B91BA3"/>
    <w:pPr>
      <w:widowControl w:val="0"/>
      <w:autoSpaceDE w:val="0"/>
      <w:autoSpaceDN w:val="0"/>
      <w:adjustRightInd w:val="0"/>
      <w:ind w:left="170" w:right="170"/>
    </w:pPr>
    <w:rPr>
      <w:rFonts w:ascii="Arial" w:eastAsia="Calibri" w:hAnsi="Arial" w:cs="Arial"/>
      <w:sz w:val="24"/>
      <w:szCs w:val="24"/>
    </w:rPr>
  </w:style>
  <w:style w:type="paragraph" w:customStyle="1" w:styleId="afff0">
    <w:name w:val="Информация об изменениях документа"/>
    <w:basedOn w:val="ab"/>
    <w:next w:val="a"/>
    <w:rsid w:val="00B91BA3"/>
    <w:pPr>
      <w:shd w:val="clear" w:color="auto" w:fill="F0F0F0"/>
      <w:spacing w:before="75"/>
    </w:pPr>
    <w:rPr>
      <w:rFonts w:eastAsia="Calibri"/>
      <w:color w:val="353842"/>
      <w:sz w:val="24"/>
      <w:szCs w:val="24"/>
    </w:rPr>
  </w:style>
  <w:style w:type="paragraph" w:customStyle="1" w:styleId="afff1">
    <w:name w:val="Текст (лев. подпись)"/>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2">
    <w:name w:val="Колонтитул (левый)"/>
    <w:basedOn w:val="afff1"/>
    <w:next w:val="a"/>
    <w:rsid w:val="00B91BA3"/>
    <w:rPr>
      <w:sz w:val="14"/>
      <w:szCs w:val="14"/>
    </w:rPr>
  </w:style>
  <w:style w:type="paragraph" w:customStyle="1" w:styleId="afff3">
    <w:name w:val="Текст (прав. подпись)"/>
    <w:basedOn w:val="a"/>
    <w:next w:val="a"/>
    <w:rsid w:val="00B91BA3"/>
    <w:pPr>
      <w:widowControl w:val="0"/>
      <w:autoSpaceDE w:val="0"/>
      <w:autoSpaceDN w:val="0"/>
      <w:adjustRightInd w:val="0"/>
      <w:jc w:val="right"/>
    </w:pPr>
    <w:rPr>
      <w:rFonts w:ascii="Arial" w:eastAsia="Calibri" w:hAnsi="Arial" w:cs="Arial"/>
      <w:sz w:val="24"/>
      <w:szCs w:val="24"/>
    </w:rPr>
  </w:style>
  <w:style w:type="paragraph" w:customStyle="1" w:styleId="afff4">
    <w:name w:val="Колонтитул (правый)"/>
    <w:basedOn w:val="afff3"/>
    <w:next w:val="a"/>
    <w:rsid w:val="00B91BA3"/>
    <w:rPr>
      <w:sz w:val="14"/>
      <w:szCs w:val="14"/>
    </w:rPr>
  </w:style>
  <w:style w:type="paragraph" w:customStyle="1" w:styleId="afff5">
    <w:name w:val="Комментарий пользователя"/>
    <w:basedOn w:val="ab"/>
    <w:next w:val="a"/>
    <w:rsid w:val="00B91BA3"/>
    <w:pPr>
      <w:shd w:val="clear" w:color="auto" w:fill="FFDFE0"/>
      <w:spacing w:before="75"/>
      <w:jc w:val="left"/>
    </w:pPr>
    <w:rPr>
      <w:rFonts w:eastAsia="Calibri"/>
      <w:i w:val="0"/>
      <w:iCs w:val="0"/>
      <w:color w:val="353842"/>
      <w:sz w:val="24"/>
      <w:szCs w:val="24"/>
    </w:rPr>
  </w:style>
  <w:style w:type="paragraph" w:customStyle="1" w:styleId="afff6">
    <w:name w:val="Куда обратиться?"/>
    <w:basedOn w:val="aff1"/>
    <w:next w:val="a"/>
    <w:rsid w:val="00B91BA3"/>
  </w:style>
  <w:style w:type="paragraph" w:customStyle="1" w:styleId="afff7">
    <w:name w:val="Моноширинный"/>
    <w:basedOn w:val="a"/>
    <w:next w:val="a"/>
    <w:rsid w:val="00B91BA3"/>
    <w:pPr>
      <w:widowControl w:val="0"/>
      <w:autoSpaceDE w:val="0"/>
      <w:autoSpaceDN w:val="0"/>
      <w:adjustRightInd w:val="0"/>
    </w:pPr>
    <w:rPr>
      <w:rFonts w:ascii="Courier New" w:eastAsia="Calibri" w:hAnsi="Courier New" w:cs="Courier New"/>
      <w:sz w:val="24"/>
      <w:szCs w:val="24"/>
    </w:rPr>
  </w:style>
  <w:style w:type="paragraph" w:customStyle="1" w:styleId="afff8">
    <w:name w:val="Необходимые документы"/>
    <w:basedOn w:val="aff1"/>
    <w:next w:val="a"/>
    <w:rsid w:val="00B91BA3"/>
    <w:pPr>
      <w:ind w:firstLine="118"/>
    </w:pPr>
  </w:style>
  <w:style w:type="paragraph" w:customStyle="1" w:styleId="afff9">
    <w:name w:val="Оглавление"/>
    <w:basedOn w:val="ac"/>
    <w:next w:val="a"/>
    <w:rsid w:val="00B91BA3"/>
    <w:pPr>
      <w:ind w:left="140"/>
      <w:jc w:val="left"/>
    </w:pPr>
    <w:rPr>
      <w:rFonts w:eastAsia="Calibri"/>
      <w:sz w:val="24"/>
      <w:szCs w:val="24"/>
    </w:rPr>
  </w:style>
  <w:style w:type="paragraph" w:customStyle="1" w:styleId="afffa">
    <w:name w:val="Переменная часть"/>
    <w:basedOn w:val="aff5"/>
    <w:next w:val="a"/>
    <w:rsid w:val="00B91BA3"/>
    <w:rPr>
      <w:sz w:val="18"/>
      <w:szCs w:val="18"/>
    </w:rPr>
  </w:style>
  <w:style w:type="paragraph" w:customStyle="1" w:styleId="afffb">
    <w:name w:val="Подвал для информации об изменениях"/>
    <w:basedOn w:val="1"/>
    <w:next w:val="a"/>
    <w:rsid w:val="00B91BA3"/>
    <w:pPr>
      <w:keepNext w:val="0"/>
      <w:widowControl w:val="0"/>
      <w:autoSpaceDE w:val="0"/>
      <w:autoSpaceDN w:val="0"/>
      <w:adjustRightInd w:val="0"/>
      <w:spacing w:before="108" w:after="108"/>
      <w:jc w:val="center"/>
      <w:outlineLvl w:val="9"/>
    </w:pPr>
    <w:rPr>
      <w:rFonts w:ascii="Arial" w:eastAsia="Calibri" w:hAnsi="Arial" w:cs="Arial"/>
      <w:b w:val="0"/>
      <w:bCs w:val="0"/>
      <w:color w:val="26282F"/>
      <w:kern w:val="0"/>
      <w:sz w:val="18"/>
      <w:szCs w:val="18"/>
      <w:lang w:val="ru-RU" w:eastAsia="ru-RU"/>
    </w:rPr>
  </w:style>
  <w:style w:type="paragraph" w:customStyle="1" w:styleId="afffc">
    <w:name w:val="Подзаголовок для информации об изменениях"/>
    <w:basedOn w:val="affd"/>
    <w:next w:val="a"/>
    <w:rsid w:val="00B91BA3"/>
    <w:rPr>
      <w:b/>
      <w:bCs/>
    </w:rPr>
  </w:style>
  <w:style w:type="paragraph" w:customStyle="1" w:styleId="afffd">
    <w:name w:val="Подчёркнуный текст"/>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e">
    <w:name w:val="Постоянная часть"/>
    <w:basedOn w:val="aff5"/>
    <w:next w:val="a"/>
    <w:rsid w:val="00B91BA3"/>
    <w:rPr>
      <w:sz w:val="20"/>
      <w:szCs w:val="20"/>
    </w:rPr>
  </w:style>
  <w:style w:type="paragraph" w:customStyle="1" w:styleId="affff">
    <w:name w:val="Прижатый влево"/>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f0">
    <w:name w:val="Пример."/>
    <w:basedOn w:val="aff1"/>
    <w:next w:val="a"/>
    <w:rsid w:val="00B91BA3"/>
  </w:style>
  <w:style w:type="paragraph" w:customStyle="1" w:styleId="affff1">
    <w:name w:val="Примечание."/>
    <w:basedOn w:val="aff1"/>
    <w:next w:val="a"/>
    <w:rsid w:val="00B91BA3"/>
  </w:style>
  <w:style w:type="paragraph" w:customStyle="1" w:styleId="affff2">
    <w:name w:val="Словарная статья"/>
    <w:basedOn w:val="a"/>
    <w:next w:val="a"/>
    <w:rsid w:val="00B91BA3"/>
    <w:pPr>
      <w:widowControl w:val="0"/>
      <w:autoSpaceDE w:val="0"/>
      <w:autoSpaceDN w:val="0"/>
      <w:adjustRightInd w:val="0"/>
      <w:ind w:right="118"/>
      <w:jc w:val="both"/>
    </w:pPr>
    <w:rPr>
      <w:rFonts w:ascii="Arial" w:eastAsia="Calibri" w:hAnsi="Arial" w:cs="Arial"/>
      <w:sz w:val="24"/>
      <w:szCs w:val="24"/>
    </w:rPr>
  </w:style>
  <w:style w:type="paragraph" w:customStyle="1" w:styleId="affff3">
    <w:name w:val="Ссылка на официальную публикацию"/>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f4">
    <w:name w:val="Текст в таблице"/>
    <w:basedOn w:val="afc"/>
    <w:next w:val="a"/>
    <w:rsid w:val="00B91BA3"/>
    <w:pPr>
      <w:ind w:firstLine="500"/>
    </w:pPr>
    <w:rPr>
      <w:rFonts w:eastAsia="Calibri"/>
    </w:rPr>
  </w:style>
  <w:style w:type="paragraph" w:customStyle="1" w:styleId="affff5">
    <w:name w:val="Текст ЭР (см. также)"/>
    <w:basedOn w:val="a"/>
    <w:next w:val="a"/>
    <w:rsid w:val="00B91BA3"/>
    <w:pPr>
      <w:widowControl w:val="0"/>
      <w:autoSpaceDE w:val="0"/>
      <w:autoSpaceDN w:val="0"/>
      <w:adjustRightInd w:val="0"/>
      <w:spacing w:before="200"/>
    </w:pPr>
    <w:rPr>
      <w:rFonts w:ascii="Arial" w:eastAsia="Calibri" w:hAnsi="Arial" w:cs="Arial"/>
    </w:rPr>
  </w:style>
  <w:style w:type="paragraph" w:customStyle="1" w:styleId="affff6">
    <w:name w:val="Технический комментарий"/>
    <w:basedOn w:val="a"/>
    <w:next w:val="a"/>
    <w:rsid w:val="00B91BA3"/>
    <w:pPr>
      <w:widowControl w:val="0"/>
      <w:shd w:val="clear" w:color="auto" w:fill="FFFFA6"/>
      <w:autoSpaceDE w:val="0"/>
      <w:autoSpaceDN w:val="0"/>
      <w:adjustRightInd w:val="0"/>
    </w:pPr>
    <w:rPr>
      <w:rFonts w:ascii="Arial" w:eastAsia="Calibri" w:hAnsi="Arial" w:cs="Arial"/>
      <w:color w:val="463F31"/>
      <w:sz w:val="24"/>
      <w:szCs w:val="24"/>
    </w:rPr>
  </w:style>
  <w:style w:type="paragraph" w:customStyle="1" w:styleId="affff7">
    <w:name w:val="Формула"/>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ff8">
    <w:name w:val="Центрированный (таблица)"/>
    <w:basedOn w:val="afc"/>
    <w:next w:val="a"/>
    <w:rsid w:val="00B91BA3"/>
    <w:pPr>
      <w:jc w:val="center"/>
    </w:pPr>
    <w:rPr>
      <w:rFonts w:eastAsia="Calibri"/>
    </w:rPr>
  </w:style>
  <w:style w:type="paragraph" w:customStyle="1" w:styleId="-">
    <w:name w:val="ЭР-содержание (правое окно)"/>
    <w:basedOn w:val="a"/>
    <w:next w:val="a"/>
    <w:rsid w:val="00B91BA3"/>
    <w:pPr>
      <w:widowControl w:val="0"/>
      <w:autoSpaceDE w:val="0"/>
      <w:autoSpaceDN w:val="0"/>
      <w:adjustRightInd w:val="0"/>
      <w:spacing w:before="300"/>
    </w:pPr>
    <w:rPr>
      <w:rFonts w:ascii="Arial" w:eastAsia="Calibri" w:hAnsi="Arial" w:cs="Arial"/>
      <w:sz w:val="24"/>
      <w:szCs w:val="24"/>
    </w:rPr>
  </w:style>
  <w:style w:type="character" w:customStyle="1" w:styleId="affff9">
    <w:name w:val="Активная гипертекстовая ссылка"/>
    <w:rsid w:val="00B91BA3"/>
    <w:rPr>
      <w:rFonts w:cs="Times New Roman"/>
      <w:b/>
      <w:bCs/>
      <w:color w:val="auto"/>
      <w:u w:val="single"/>
    </w:rPr>
  </w:style>
  <w:style w:type="character" w:customStyle="1" w:styleId="affffa">
    <w:name w:val="Выделение для Базового Поиска"/>
    <w:rsid w:val="00B91BA3"/>
    <w:rPr>
      <w:rFonts w:cs="Times New Roman"/>
      <w:b/>
      <w:bCs/>
      <w:color w:val="0058A9"/>
    </w:rPr>
  </w:style>
  <w:style w:type="character" w:customStyle="1" w:styleId="affffb">
    <w:name w:val="Выделение для Базового Поиска (курсив)"/>
    <w:rsid w:val="00B91BA3"/>
    <w:rPr>
      <w:rFonts w:cs="Times New Roman"/>
      <w:b/>
      <w:bCs/>
      <w:i/>
      <w:iCs/>
      <w:color w:val="0058A9"/>
    </w:rPr>
  </w:style>
  <w:style w:type="character" w:customStyle="1" w:styleId="affffc">
    <w:name w:val="Заголовок своего сообщения"/>
    <w:rsid w:val="00B91BA3"/>
    <w:rPr>
      <w:rFonts w:cs="Times New Roman"/>
      <w:b/>
      <w:bCs/>
      <w:color w:val="26282F"/>
    </w:rPr>
  </w:style>
  <w:style w:type="character" w:customStyle="1" w:styleId="affffd">
    <w:name w:val="Заголовок чужого сообщения"/>
    <w:rsid w:val="00B91BA3"/>
    <w:rPr>
      <w:rFonts w:cs="Times New Roman"/>
      <w:b/>
      <w:bCs/>
      <w:color w:val="FF0000"/>
    </w:rPr>
  </w:style>
  <w:style w:type="character" w:customStyle="1" w:styleId="affffe">
    <w:name w:val="Найденные слова"/>
    <w:rsid w:val="00B91BA3"/>
    <w:rPr>
      <w:rFonts w:cs="Times New Roman"/>
      <w:b/>
      <w:bCs/>
      <w:color w:val="26282F"/>
    </w:rPr>
  </w:style>
  <w:style w:type="character" w:customStyle="1" w:styleId="afffff">
    <w:name w:val="Не вступил в силу"/>
    <w:rsid w:val="00B91BA3"/>
    <w:rPr>
      <w:rFonts w:cs="Times New Roman"/>
      <w:b/>
      <w:bCs/>
      <w:color w:val="000000"/>
    </w:rPr>
  </w:style>
  <w:style w:type="character" w:customStyle="1" w:styleId="afffff0">
    <w:name w:val="Опечатки"/>
    <w:rsid w:val="00B91BA3"/>
    <w:rPr>
      <w:color w:val="FF0000"/>
    </w:rPr>
  </w:style>
  <w:style w:type="character" w:customStyle="1" w:styleId="afffff1">
    <w:name w:val="Продолжение ссылки"/>
    <w:basedOn w:val="ad"/>
    <w:rsid w:val="00B91BA3"/>
    <w:rPr>
      <w:rFonts w:cs="Times New Roman"/>
      <w:b/>
      <w:bCs/>
      <w:color w:val="auto"/>
    </w:rPr>
  </w:style>
  <w:style w:type="character" w:customStyle="1" w:styleId="afffff2">
    <w:name w:val="Сравнение редакций"/>
    <w:rsid w:val="00B91BA3"/>
    <w:rPr>
      <w:rFonts w:cs="Times New Roman"/>
      <w:b/>
      <w:bCs/>
      <w:color w:val="26282F"/>
    </w:rPr>
  </w:style>
  <w:style w:type="character" w:customStyle="1" w:styleId="afffff3">
    <w:name w:val="Сравнение редакций. Добавленный фрагмент"/>
    <w:rsid w:val="00B91BA3"/>
    <w:rPr>
      <w:color w:val="000000"/>
    </w:rPr>
  </w:style>
  <w:style w:type="character" w:customStyle="1" w:styleId="afffff4">
    <w:name w:val="Сравнение редакций. Удаленный фрагмент"/>
    <w:rsid w:val="00B91BA3"/>
    <w:rPr>
      <w:color w:val="000000"/>
    </w:rPr>
  </w:style>
  <w:style w:type="character" w:customStyle="1" w:styleId="afffff5">
    <w:name w:val="Утратил силу"/>
    <w:rsid w:val="00B91BA3"/>
    <w:rPr>
      <w:rFonts w:cs="Times New Roman"/>
      <w:b/>
      <w:bCs/>
      <w:strike/>
      <w:color w:val="auto"/>
    </w:rPr>
  </w:style>
  <w:style w:type="character" w:customStyle="1" w:styleId="NoSpacingChar">
    <w:name w:val="No Spacing Char"/>
    <w:link w:val="NoSpacing"/>
    <w:locked/>
    <w:rsid w:val="00B91BA3"/>
    <w:rPr>
      <w:rFonts w:eastAsia="Times New Roman"/>
      <w:sz w:val="24"/>
      <w:szCs w:val="24"/>
    </w:rPr>
  </w:style>
  <w:style w:type="paragraph" w:customStyle="1" w:styleId="NoSpacing">
    <w:name w:val="No Spacing"/>
    <w:link w:val="NoSpacingChar"/>
    <w:rsid w:val="00B91BA3"/>
    <w:pPr>
      <w:spacing w:after="0" w:line="240" w:lineRule="auto"/>
    </w:pPr>
    <w:rPr>
      <w:rFonts w:eastAsia="Times New Roman"/>
      <w:sz w:val="24"/>
      <w:szCs w:val="24"/>
    </w:rPr>
  </w:style>
  <w:style w:type="paragraph" w:customStyle="1" w:styleId="Style3">
    <w:name w:val="Style3"/>
    <w:basedOn w:val="a"/>
    <w:rsid w:val="00B91BA3"/>
    <w:pPr>
      <w:widowControl w:val="0"/>
      <w:autoSpaceDE w:val="0"/>
      <w:autoSpaceDN w:val="0"/>
      <w:adjustRightInd w:val="0"/>
      <w:spacing w:line="326" w:lineRule="exact"/>
      <w:jc w:val="both"/>
    </w:pPr>
    <w:rPr>
      <w:rFonts w:eastAsia="Calibri"/>
      <w:sz w:val="24"/>
      <w:szCs w:val="24"/>
    </w:rPr>
  </w:style>
  <w:style w:type="paragraph" w:customStyle="1" w:styleId="afffff6">
    <w:name w:val="Нормальный (прав. подпись)"/>
    <w:basedOn w:val="a"/>
    <w:next w:val="a"/>
    <w:uiPriority w:val="99"/>
    <w:rsid w:val="00B91BA3"/>
    <w:pPr>
      <w:autoSpaceDE w:val="0"/>
      <w:autoSpaceDN w:val="0"/>
      <w:adjustRightInd w:val="0"/>
      <w:jc w:val="right"/>
    </w:pPr>
    <w:rPr>
      <w:rFonts w:ascii="Arial" w:hAnsi="Arial" w:cs="Arial"/>
      <w:sz w:val="24"/>
      <w:szCs w:val="24"/>
    </w:rPr>
  </w:style>
  <w:style w:type="character" w:customStyle="1" w:styleId="15">
    <w:name w:val="Название Знак1"/>
    <w:basedOn w:val="a0"/>
    <w:uiPriority w:val="99"/>
    <w:rsid w:val="00B91BA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63502">
      <w:bodyDiv w:val="1"/>
      <w:marLeft w:val="0"/>
      <w:marRight w:val="0"/>
      <w:marTop w:val="0"/>
      <w:marBottom w:val="0"/>
      <w:divBdr>
        <w:top w:val="none" w:sz="0" w:space="0" w:color="auto"/>
        <w:left w:val="none" w:sz="0" w:space="0" w:color="auto"/>
        <w:bottom w:val="none" w:sz="0" w:space="0" w:color="auto"/>
        <w:right w:val="none" w:sz="0" w:space="0" w:color="auto"/>
      </w:divBdr>
    </w:div>
    <w:div w:id="121926254">
      <w:bodyDiv w:val="1"/>
      <w:marLeft w:val="0"/>
      <w:marRight w:val="0"/>
      <w:marTop w:val="0"/>
      <w:marBottom w:val="0"/>
      <w:divBdr>
        <w:top w:val="none" w:sz="0" w:space="0" w:color="auto"/>
        <w:left w:val="none" w:sz="0" w:space="0" w:color="auto"/>
        <w:bottom w:val="none" w:sz="0" w:space="0" w:color="auto"/>
        <w:right w:val="none" w:sz="0" w:space="0" w:color="auto"/>
      </w:divBdr>
    </w:div>
    <w:div w:id="133986133">
      <w:bodyDiv w:val="1"/>
      <w:marLeft w:val="0"/>
      <w:marRight w:val="0"/>
      <w:marTop w:val="0"/>
      <w:marBottom w:val="0"/>
      <w:divBdr>
        <w:top w:val="none" w:sz="0" w:space="0" w:color="auto"/>
        <w:left w:val="none" w:sz="0" w:space="0" w:color="auto"/>
        <w:bottom w:val="none" w:sz="0" w:space="0" w:color="auto"/>
        <w:right w:val="none" w:sz="0" w:space="0" w:color="auto"/>
      </w:divBdr>
    </w:div>
    <w:div w:id="145587180">
      <w:bodyDiv w:val="1"/>
      <w:marLeft w:val="0"/>
      <w:marRight w:val="0"/>
      <w:marTop w:val="0"/>
      <w:marBottom w:val="0"/>
      <w:divBdr>
        <w:top w:val="none" w:sz="0" w:space="0" w:color="auto"/>
        <w:left w:val="none" w:sz="0" w:space="0" w:color="auto"/>
        <w:bottom w:val="none" w:sz="0" w:space="0" w:color="auto"/>
        <w:right w:val="none" w:sz="0" w:space="0" w:color="auto"/>
      </w:divBdr>
    </w:div>
    <w:div w:id="264701218">
      <w:bodyDiv w:val="1"/>
      <w:marLeft w:val="0"/>
      <w:marRight w:val="0"/>
      <w:marTop w:val="0"/>
      <w:marBottom w:val="0"/>
      <w:divBdr>
        <w:top w:val="none" w:sz="0" w:space="0" w:color="auto"/>
        <w:left w:val="none" w:sz="0" w:space="0" w:color="auto"/>
        <w:bottom w:val="none" w:sz="0" w:space="0" w:color="auto"/>
        <w:right w:val="none" w:sz="0" w:space="0" w:color="auto"/>
      </w:divBdr>
    </w:div>
    <w:div w:id="296036769">
      <w:bodyDiv w:val="1"/>
      <w:marLeft w:val="0"/>
      <w:marRight w:val="0"/>
      <w:marTop w:val="0"/>
      <w:marBottom w:val="0"/>
      <w:divBdr>
        <w:top w:val="none" w:sz="0" w:space="0" w:color="auto"/>
        <w:left w:val="none" w:sz="0" w:space="0" w:color="auto"/>
        <w:bottom w:val="none" w:sz="0" w:space="0" w:color="auto"/>
        <w:right w:val="none" w:sz="0" w:space="0" w:color="auto"/>
      </w:divBdr>
    </w:div>
    <w:div w:id="308903446">
      <w:bodyDiv w:val="1"/>
      <w:marLeft w:val="0"/>
      <w:marRight w:val="0"/>
      <w:marTop w:val="0"/>
      <w:marBottom w:val="0"/>
      <w:divBdr>
        <w:top w:val="none" w:sz="0" w:space="0" w:color="auto"/>
        <w:left w:val="none" w:sz="0" w:space="0" w:color="auto"/>
        <w:bottom w:val="none" w:sz="0" w:space="0" w:color="auto"/>
        <w:right w:val="none" w:sz="0" w:space="0" w:color="auto"/>
      </w:divBdr>
    </w:div>
    <w:div w:id="350575042">
      <w:bodyDiv w:val="1"/>
      <w:marLeft w:val="0"/>
      <w:marRight w:val="0"/>
      <w:marTop w:val="0"/>
      <w:marBottom w:val="0"/>
      <w:divBdr>
        <w:top w:val="none" w:sz="0" w:space="0" w:color="auto"/>
        <w:left w:val="none" w:sz="0" w:space="0" w:color="auto"/>
        <w:bottom w:val="none" w:sz="0" w:space="0" w:color="auto"/>
        <w:right w:val="none" w:sz="0" w:space="0" w:color="auto"/>
      </w:divBdr>
    </w:div>
    <w:div w:id="416905298">
      <w:bodyDiv w:val="1"/>
      <w:marLeft w:val="0"/>
      <w:marRight w:val="0"/>
      <w:marTop w:val="0"/>
      <w:marBottom w:val="0"/>
      <w:divBdr>
        <w:top w:val="none" w:sz="0" w:space="0" w:color="auto"/>
        <w:left w:val="none" w:sz="0" w:space="0" w:color="auto"/>
        <w:bottom w:val="none" w:sz="0" w:space="0" w:color="auto"/>
        <w:right w:val="none" w:sz="0" w:space="0" w:color="auto"/>
      </w:divBdr>
    </w:div>
    <w:div w:id="466356662">
      <w:bodyDiv w:val="1"/>
      <w:marLeft w:val="0"/>
      <w:marRight w:val="0"/>
      <w:marTop w:val="0"/>
      <w:marBottom w:val="0"/>
      <w:divBdr>
        <w:top w:val="none" w:sz="0" w:space="0" w:color="auto"/>
        <w:left w:val="none" w:sz="0" w:space="0" w:color="auto"/>
        <w:bottom w:val="none" w:sz="0" w:space="0" w:color="auto"/>
        <w:right w:val="none" w:sz="0" w:space="0" w:color="auto"/>
      </w:divBdr>
    </w:div>
    <w:div w:id="467092436">
      <w:bodyDiv w:val="1"/>
      <w:marLeft w:val="0"/>
      <w:marRight w:val="0"/>
      <w:marTop w:val="0"/>
      <w:marBottom w:val="0"/>
      <w:divBdr>
        <w:top w:val="none" w:sz="0" w:space="0" w:color="auto"/>
        <w:left w:val="none" w:sz="0" w:space="0" w:color="auto"/>
        <w:bottom w:val="none" w:sz="0" w:space="0" w:color="auto"/>
        <w:right w:val="none" w:sz="0" w:space="0" w:color="auto"/>
      </w:divBdr>
    </w:div>
    <w:div w:id="498040750">
      <w:bodyDiv w:val="1"/>
      <w:marLeft w:val="0"/>
      <w:marRight w:val="0"/>
      <w:marTop w:val="0"/>
      <w:marBottom w:val="0"/>
      <w:divBdr>
        <w:top w:val="none" w:sz="0" w:space="0" w:color="auto"/>
        <w:left w:val="none" w:sz="0" w:space="0" w:color="auto"/>
        <w:bottom w:val="none" w:sz="0" w:space="0" w:color="auto"/>
        <w:right w:val="none" w:sz="0" w:space="0" w:color="auto"/>
      </w:divBdr>
    </w:div>
    <w:div w:id="723912916">
      <w:bodyDiv w:val="1"/>
      <w:marLeft w:val="0"/>
      <w:marRight w:val="0"/>
      <w:marTop w:val="0"/>
      <w:marBottom w:val="0"/>
      <w:divBdr>
        <w:top w:val="none" w:sz="0" w:space="0" w:color="auto"/>
        <w:left w:val="none" w:sz="0" w:space="0" w:color="auto"/>
        <w:bottom w:val="none" w:sz="0" w:space="0" w:color="auto"/>
        <w:right w:val="none" w:sz="0" w:space="0" w:color="auto"/>
      </w:divBdr>
    </w:div>
    <w:div w:id="810487936">
      <w:bodyDiv w:val="1"/>
      <w:marLeft w:val="0"/>
      <w:marRight w:val="0"/>
      <w:marTop w:val="0"/>
      <w:marBottom w:val="0"/>
      <w:divBdr>
        <w:top w:val="none" w:sz="0" w:space="0" w:color="auto"/>
        <w:left w:val="none" w:sz="0" w:space="0" w:color="auto"/>
        <w:bottom w:val="none" w:sz="0" w:space="0" w:color="auto"/>
        <w:right w:val="none" w:sz="0" w:space="0" w:color="auto"/>
      </w:divBdr>
    </w:div>
    <w:div w:id="811479453">
      <w:bodyDiv w:val="1"/>
      <w:marLeft w:val="0"/>
      <w:marRight w:val="0"/>
      <w:marTop w:val="0"/>
      <w:marBottom w:val="0"/>
      <w:divBdr>
        <w:top w:val="none" w:sz="0" w:space="0" w:color="auto"/>
        <w:left w:val="none" w:sz="0" w:space="0" w:color="auto"/>
        <w:bottom w:val="none" w:sz="0" w:space="0" w:color="auto"/>
        <w:right w:val="none" w:sz="0" w:space="0" w:color="auto"/>
      </w:divBdr>
    </w:div>
    <w:div w:id="824586130">
      <w:bodyDiv w:val="1"/>
      <w:marLeft w:val="0"/>
      <w:marRight w:val="0"/>
      <w:marTop w:val="0"/>
      <w:marBottom w:val="0"/>
      <w:divBdr>
        <w:top w:val="none" w:sz="0" w:space="0" w:color="auto"/>
        <w:left w:val="none" w:sz="0" w:space="0" w:color="auto"/>
        <w:bottom w:val="none" w:sz="0" w:space="0" w:color="auto"/>
        <w:right w:val="none" w:sz="0" w:space="0" w:color="auto"/>
      </w:divBdr>
    </w:div>
    <w:div w:id="1005478279">
      <w:bodyDiv w:val="1"/>
      <w:marLeft w:val="0"/>
      <w:marRight w:val="0"/>
      <w:marTop w:val="0"/>
      <w:marBottom w:val="0"/>
      <w:divBdr>
        <w:top w:val="none" w:sz="0" w:space="0" w:color="auto"/>
        <w:left w:val="none" w:sz="0" w:space="0" w:color="auto"/>
        <w:bottom w:val="none" w:sz="0" w:space="0" w:color="auto"/>
        <w:right w:val="none" w:sz="0" w:space="0" w:color="auto"/>
      </w:divBdr>
    </w:div>
    <w:div w:id="1018627592">
      <w:bodyDiv w:val="1"/>
      <w:marLeft w:val="0"/>
      <w:marRight w:val="0"/>
      <w:marTop w:val="0"/>
      <w:marBottom w:val="0"/>
      <w:divBdr>
        <w:top w:val="none" w:sz="0" w:space="0" w:color="auto"/>
        <w:left w:val="none" w:sz="0" w:space="0" w:color="auto"/>
        <w:bottom w:val="none" w:sz="0" w:space="0" w:color="auto"/>
        <w:right w:val="none" w:sz="0" w:space="0" w:color="auto"/>
      </w:divBdr>
    </w:div>
    <w:div w:id="1035426098">
      <w:bodyDiv w:val="1"/>
      <w:marLeft w:val="0"/>
      <w:marRight w:val="0"/>
      <w:marTop w:val="0"/>
      <w:marBottom w:val="0"/>
      <w:divBdr>
        <w:top w:val="none" w:sz="0" w:space="0" w:color="auto"/>
        <w:left w:val="none" w:sz="0" w:space="0" w:color="auto"/>
        <w:bottom w:val="none" w:sz="0" w:space="0" w:color="auto"/>
        <w:right w:val="none" w:sz="0" w:space="0" w:color="auto"/>
      </w:divBdr>
    </w:div>
    <w:div w:id="1042486237">
      <w:bodyDiv w:val="1"/>
      <w:marLeft w:val="0"/>
      <w:marRight w:val="0"/>
      <w:marTop w:val="0"/>
      <w:marBottom w:val="0"/>
      <w:divBdr>
        <w:top w:val="none" w:sz="0" w:space="0" w:color="auto"/>
        <w:left w:val="none" w:sz="0" w:space="0" w:color="auto"/>
        <w:bottom w:val="none" w:sz="0" w:space="0" w:color="auto"/>
        <w:right w:val="none" w:sz="0" w:space="0" w:color="auto"/>
      </w:divBdr>
    </w:div>
    <w:div w:id="1088506756">
      <w:bodyDiv w:val="1"/>
      <w:marLeft w:val="0"/>
      <w:marRight w:val="0"/>
      <w:marTop w:val="0"/>
      <w:marBottom w:val="0"/>
      <w:divBdr>
        <w:top w:val="none" w:sz="0" w:space="0" w:color="auto"/>
        <w:left w:val="none" w:sz="0" w:space="0" w:color="auto"/>
        <w:bottom w:val="none" w:sz="0" w:space="0" w:color="auto"/>
        <w:right w:val="none" w:sz="0" w:space="0" w:color="auto"/>
      </w:divBdr>
    </w:div>
    <w:div w:id="1106270481">
      <w:bodyDiv w:val="1"/>
      <w:marLeft w:val="0"/>
      <w:marRight w:val="0"/>
      <w:marTop w:val="0"/>
      <w:marBottom w:val="0"/>
      <w:divBdr>
        <w:top w:val="none" w:sz="0" w:space="0" w:color="auto"/>
        <w:left w:val="none" w:sz="0" w:space="0" w:color="auto"/>
        <w:bottom w:val="none" w:sz="0" w:space="0" w:color="auto"/>
        <w:right w:val="none" w:sz="0" w:space="0" w:color="auto"/>
      </w:divBdr>
    </w:div>
    <w:div w:id="1228420963">
      <w:bodyDiv w:val="1"/>
      <w:marLeft w:val="0"/>
      <w:marRight w:val="0"/>
      <w:marTop w:val="0"/>
      <w:marBottom w:val="0"/>
      <w:divBdr>
        <w:top w:val="none" w:sz="0" w:space="0" w:color="auto"/>
        <w:left w:val="none" w:sz="0" w:space="0" w:color="auto"/>
        <w:bottom w:val="none" w:sz="0" w:space="0" w:color="auto"/>
        <w:right w:val="none" w:sz="0" w:space="0" w:color="auto"/>
      </w:divBdr>
    </w:div>
    <w:div w:id="1358659493">
      <w:bodyDiv w:val="1"/>
      <w:marLeft w:val="0"/>
      <w:marRight w:val="0"/>
      <w:marTop w:val="0"/>
      <w:marBottom w:val="0"/>
      <w:divBdr>
        <w:top w:val="none" w:sz="0" w:space="0" w:color="auto"/>
        <w:left w:val="none" w:sz="0" w:space="0" w:color="auto"/>
        <w:bottom w:val="none" w:sz="0" w:space="0" w:color="auto"/>
        <w:right w:val="none" w:sz="0" w:space="0" w:color="auto"/>
      </w:divBdr>
    </w:div>
    <w:div w:id="1460687384">
      <w:bodyDiv w:val="1"/>
      <w:marLeft w:val="0"/>
      <w:marRight w:val="0"/>
      <w:marTop w:val="0"/>
      <w:marBottom w:val="0"/>
      <w:divBdr>
        <w:top w:val="none" w:sz="0" w:space="0" w:color="auto"/>
        <w:left w:val="none" w:sz="0" w:space="0" w:color="auto"/>
        <w:bottom w:val="none" w:sz="0" w:space="0" w:color="auto"/>
        <w:right w:val="none" w:sz="0" w:space="0" w:color="auto"/>
      </w:divBdr>
    </w:div>
    <w:div w:id="1473477288">
      <w:bodyDiv w:val="1"/>
      <w:marLeft w:val="0"/>
      <w:marRight w:val="0"/>
      <w:marTop w:val="0"/>
      <w:marBottom w:val="0"/>
      <w:divBdr>
        <w:top w:val="none" w:sz="0" w:space="0" w:color="auto"/>
        <w:left w:val="none" w:sz="0" w:space="0" w:color="auto"/>
        <w:bottom w:val="none" w:sz="0" w:space="0" w:color="auto"/>
        <w:right w:val="none" w:sz="0" w:space="0" w:color="auto"/>
      </w:divBdr>
    </w:div>
    <w:div w:id="1488932709">
      <w:bodyDiv w:val="1"/>
      <w:marLeft w:val="0"/>
      <w:marRight w:val="0"/>
      <w:marTop w:val="0"/>
      <w:marBottom w:val="0"/>
      <w:divBdr>
        <w:top w:val="none" w:sz="0" w:space="0" w:color="auto"/>
        <w:left w:val="none" w:sz="0" w:space="0" w:color="auto"/>
        <w:bottom w:val="none" w:sz="0" w:space="0" w:color="auto"/>
        <w:right w:val="none" w:sz="0" w:space="0" w:color="auto"/>
      </w:divBdr>
    </w:div>
    <w:div w:id="1541018376">
      <w:bodyDiv w:val="1"/>
      <w:marLeft w:val="0"/>
      <w:marRight w:val="0"/>
      <w:marTop w:val="0"/>
      <w:marBottom w:val="0"/>
      <w:divBdr>
        <w:top w:val="none" w:sz="0" w:space="0" w:color="auto"/>
        <w:left w:val="none" w:sz="0" w:space="0" w:color="auto"/>
        <w:bottom w:val="none" w:sz="0" w:space="0" w:color="auto"/>
        <w:right w:val="none" w:sz="0" w:space="0" w:color="auto"/>
      </w:divBdr>
    </w:div>
    <w:div w:id="1591115164">
      <w:bodyDiv w:val="1"/>
      <w:marLeft w:val="0"/>
      <w:marRight w:val="0"/>
      <w:marTop w:val="0"/>
      <w:marBottom w:val="0"/>
      <w:divBdr>
        <w:top w:val="none" w:sz="0" w:space="0" w:color="auto"/>
        <w:left w:val="none" w:sz="0" w:space="0" w:color="auto"/>
        <w:bottom w:val="none" w:sz="0" w:space="0" w:color="auto"/>
        <w:right w:val="none" w:sz="0" w:space="0" w:color="auto"/>
      </w:divBdr>
    </w:div>
    <w:div w:id="1712999781">
      <w:bodyDiv w:val="1"/>
      <w:marLeft w:val="0"/>
      <w:marRight w:val="0"/>
      <w:marTop w:val="0"/>
      <w:marBottom w:val="0"/>
      <w:divBdr>
        <w:top w:val="none" w:sz="0" w:space="0" w:color="auto"/>
        <w:left w:val="none" w:sz="0" w:space="0" w:color="auto"/>
        <w:bottom w:val="none" w:sz="0" w:space="0" w:color="auto"/>
        <w:right w:val="none" w:sz="0" w:space="0" w:color="auto"/>
      </w:divBdr>
    </w:div>
    <w:div w:id="1842163984">
      <w:bodyDiv w:val="1"/>
      <w:marLeft w:val="0"/>
      <w:marRight w:val="0"/>
      <w:marTop w:val="0"/>
      <w:marBottom w:val="0"/>
      <w:divBdr>
        <w:top w:val="none" w:sz="0" w:space="0" w:color="auto"/>
        <w:left w:val="none" w:sz="0" w:space="0" w:color="auto"/>
        <w:bottom w:val="none" w:sz="0" w:space="0" w:color="auto"/>
        <w:right w:val="none" w:sz="0" w:space="0" w:color="auto"/>
      </w:divBdr>
    </w:div>
    <w:div w:id="1934850615">
      <w:bodyDiv w:val="1"/>
      <w:marLeft w:val="0"/>
      <w:marRight w:val="0"/>
      <w:marTop w:val="0"/>
      <w:marBottom w:val="0"/>
      <w:divBdr>
        <w:top w:val="none" w:sz="0" w:space="0" w:color="auto"/>
        <w:left w:val="none" w:sz="0" w:space="0" w:color="auto"/>
        <w:bottom w:val="none" w:sz="0" w:space="0" w:color="auto"/>
        <w:right w:val="none" w:sz="0" w:space="0" w:color="auto"/>
      </w:divBdr>
    </w:div>
    <w:div w:id="1991906296">
      <w:bodyDiv w:val="1"/>
      <w:marLeft w:val="0"/>
      <w:marRight w:val="0"/>
      <w:marTop w:val="0"/>
      <w:marBottom w:val="0"/>
      <w:divBdr>
        <w:top w:val="none" w:sz="0" w:space="0" w:color="auto"/>
        <w:left w:val="none" w:sz="0" w:space="0" w:color="auto"/>
        <w:bottom w:val="none" w:sz="0" w:space="0" w:color="auto"/>
        <w:right w:val="none" w:sz="0" w:space="0" w:color="auto"/>
      </w:divBdr>
    </w:div>
    <w:div w:id="20888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D:\&#1088;&#1072;&#1073;&#1086;&#1090;&#1072;\&#1087;&#1086;&#1089;&#1090;&#1072;&#1085;&#1086;&#1074;&#1083;&#1077;&#1085;&#1080;&#1103;\2019\30.doc" TargetMode="External"/><Relationship Id="rId21" Type="http://schemas.openxmlformats.org/officeDocument/2006/relationships/image" Target="media/image11.jpeg"/><Relationship Id="rId42" Type="http://schemas.openxmlformats.org/officeDocument/2006/relationships/hyperlink" Target="file:///G:\&#1088;&#1077;&#1075;&#1083;&#1072;&#1084;&#1077;&#1085;&#1090;%20&#1087;&#1086;%20&#1079;&#1077;&#1084;.%20&#1082;&#1086;&#1085;&#1090;&#1088;&#1086;&#1083;&#1102;" TargetMode="External"/><Relationship Id="rId47" Type="http://schemas.openxmlformats.org/officeDocument/2006/relationships/hyperlink" Target="file:///G:\&#1088;&#1077;&#1075;&#1083;&#1072;&#1084;&#1077;&#1085;&#1090;%20&#1087;&#1086;%20&#1079;&#1077;&#1084;.%20&#1082;&#1086;&#1085;&#1090;&#1088;&#1086;&#1083;&#1102;" TargetMode="External"/><Relationship Id="rId63" Type="http://schemas.openxmlformats.org/officeDocument/2006/relationships/hyperlink" Target="file:///G:\&#1088;&#1077;&#1075;&#1083;&#1072;&#1084;&#1077;&#1085;&#1090;%20&#1087;&#1086;%20&#1079;&#1077;&#1084;.%20&#1082;&#1086;&#1085;&#1090;&#1088;&#1086;&#1083;&#1102;" TargetMode="External"/><Relationship Id="rId68" Type="http://schemas.openxmlformats.org/officeDocument/2006/relationships/hyperlink" Target="file:///G:\&#1088;&#1077;&#1075;&#1083;&#1072;&#1084;&#1077;&#1085;&#1090;%20&#1087;&#1086;%20&#1079;&#1077;&#1084;.%20&#1082;&#1086;&#1085;&#1090;&#1088;&#1086;&#1083;&#1102;" TargetMode="External"/><Relationship Id="rId84" Type="http://schemas.openxmlformats.org/officeDocument/2006/relationships/hyperlink" Target="garantf1://12064247.0/" TargetMode="External"/><Relationship Id="rId89" Type="http://schemas.openxmlformats.org/officeDocument/2006/relationships/hyperlink" Target="garantF1://10064072.108131" TargetMode="External"/><Relationship Id="rId7" Type="http://schemas.openxmlformats.org/officeDocument/2006/relationships/endnotes" Target="endnotes.xml"/><Relationship Id="rId71" Type="http://schemas.openxmlformats.org/officeDocument/2006/relationships/hyperlink" Target="file:///G:\&#1088;&#1077;&#1075;&#1083;&#1072;&#1084;&#1077;&#1085;&#1090;%20&#1087;&#1086;%20&#1079;&#1077;&#1084;.%20&#1082;&#1086;&#1085;&#1090;&#1088;&#1086;&#1083;&#1102;" TargetMode="External"/><Relationship Id="rId92" Type="http://schemas.openxmlformats.org/officeDocument/2006/relationships/hyperlink" Target="garantF1://70308460.100000"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garantF1://34664122.0" TargetMode="External"/><Relationship Id="rId107" Type="http://schemas.openxmlformats.org/officeDocument/2006/relationships/theme" Target="theme/theme1.xml"/><Relationship Id="rId11" Type="http://schemas.openxmlformats.org/officeDocument/2006/relationships/hyperlink" Target="consultantplus://offline/ref=5A00DCF25101914D7D8E168DB43959CFF10EBA7EC275F757EEC82EA6C93852CC9244D08297C32BA5CA9B8FC6BFO2JFJ" TargetMode="External"/><Relationship Id="rId24" Type="http://schemas.openxmlformats.org/officeDocument/2006/relationships/hyperlink" Target="garantF1://12064203.806" TargetMode="External"/><Relationship Id="rId32" Type="http://schemas.openxmlformats.org/officeDocument/2006/relationships/hyperlink" Target="garantf1://10003000.0/" TargetMode="External"/><Relationship Id="rId37" Type="http://schemas.openxmlformats.org/officeDocument/2006/relationships/hyperlink" Target="garantf1://12046661.0/" TargetMode="External"/><Relationship Id="rId40" Type="http://schemas.openxmlformats.org/officeDocument/2006/relationships/hyperlink" Target="garantf1://12024624.0/" TargetMode="External"/><Relationship Id="rId45" Type="http://schemas.openxmlformats.org/officeDocument/2006/relationships/hyperlink" Target="garantf1://12064247.97/" TargetMode="External"/><Relationship Id="rId53" Type="http://schemas.openxmlformats.org/officeDocument/2006/relationships/hyperlink" Target="file:///G:\&#1088;&#1077;&#1075;&#1083;&#1072;&#1084;&#1077;&#1085;&#1090;%20&#1087;&#1086;%20&#1079;&#1077;&#1084;.%20&#1082;&#1086;&#1085;&#1090;&#1088;&#1086;&#1083;&#1102;" TargetMode="External"/><Relationship Id="rId58" Type="http://schemas.openxmlformats.org/officeDocument/2006/relationships/hyperlink" Target="garantf1://12067036.0/" TargetMode="External"/><Relationship Id="rId66" Type="http://schemas.openxmlformats.org/officeDocument/2006/relationships/hyperlink" Target="file:///G:\&#1088;&#1077;&#1075;&#1083;&#1072;&#1084;&#1077;&#1085;&#1090;%20&#1087;&#1086;%20&#1079;&#1077;&#1084;.%20&#1082;&#1086;&#1085;&#1090;&#1088;&#1086;&#1083;&#1102;" TargetMode="External"/><Relationship Id="rId74" Type="http://schemas.openxmlformats.org/officeDocument/2006/relationships/hyperlink" Target="file:///G:\&#1088;&#1077;&#1075;&#1083;&#1072;&#1084;&#1077;&#1085;&#1090;%20&#1087;&#1086;%20&#1079;&#1077;&#1084;.%20&#1082;&#1086;&#1085;&#1090;&#1088;&#1086;&#1083;&#1102;" TargetMode="External"/><Relationship Id="rId79" Type="http://schemas.openxmlformats.org/officeDocument/2006/relationships/hyperlink" Target="file:///G:\&#1088;&#1077;&#1075;&#1083;&#1072;&#1084;&#1077;&#1085;&#1090;%20&#1087;&#1086;%20&#1079;&#1077;&#1084;.%20&#1082;&#1086;&#1085;&#1090;&#1088;&#1086;&#1083;&#1102;" TargetMode="External"/><Relationship Id="rId87" Type="http://schemas.openxmlformats.org/officeDocument/2006/relationships/hyperlink" Target="file:///G:\&#1088;&#1077;&#1075;&#1083;&#1072;&#1084;&#1077;&#1085;&#1090;%20&#1087;&#1086;%20&#1079;&#1077;&#1084;.%20&#1082;&#1086;&#1085;&#1090;&#1088;&#1086;&#1083;&#1102;" TargetMode="External"/><Relationship Id="rId102" Type="http://schemas.openxmlformats.org/officeDocument/2006/relationships/hyperlink" Target="garantF1://86367.451" TargetMode="External"/><Relationship Id="rId5" Type="http://schemas.openxmlformats.org/officeDocument/2006/relationships/webSettings" Target="webSettings.xml"/><Relationship Id="rId61" Type="http://schemas.openxmlformats.org/officeDocument/2006/relationships/hyperlink" Target="file:///G:\&#1088;&#1077;&#1075;&#1083;&#1072;&#1084;&#1077;&#1085;&#1090;%20&#1087;&#1086;%20&#1079;&#1077;&#1084;.%20&#1082;&#1086;&#1085;&#1090;&#1088;&#1086;&#1083;&#1102;" TargetMode="External"/><Relationship Id="rId82" Type="http://schemas.openxmlformats.org/officeDocument/2006/relationships/hyperlink" Target="file:///G:\&#1088;&#1077;&#1075;&#1083;&#1072;&#1084;&#1077;&#1085;&#1090;%20&#1087;&#1086;%20&#1079;&#1077;&#1084;.%20&#1082;&#1086;&#1085;&#1090;&#1088;&#1086;&#1083;&#1102;" TargetMode="External"/><Relationship Id="rId90" Type="http://schemas.openxmlformats.org/officeDocument/2006/relationships/hyperlink" Target="garantF1://10064072.108131" TargetMode="External"/><Relationship Id="rId95" Type="http://schemas.openxmlformats.org/officeDocument/2006/relationships/hyperlink" Target="garantF1://70308460.100000"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garantF1://12024624.72" TargetMode="External"/><Relationship Id="rId30" Type="http://schemas.openxmlformats.org/officeDocument/2006/relationships/hyperlink" Target="garantF1://34664122.9991" TargetMode="External"/><Relationship Id="rId35" Type="http://schemas.openxmlformats.org/officeDocument/2006/relationships/hyperlink" Target="garantf1://86367.0/" TargetMode="External"/><Relationship Id="rId43" Type="http://schemas.openxmlformats.org/officeDocument/2006/relationships/hyperlink" Target="garantf1://12024624.0/" TargetMode="External"/><Relationship Id="rId48" Type="http://schemas.openxmlformats.org/officeDocument/2006/relationships/hyperlink" Target="garantF1://12024624.2" TargetMode="External"/><Relationship Id="rId56" Type="http://schemas.openxmlformats.org/officeDocument/2006/relationships/hyperlink" Target="file:///G:\&#1088;&#1077;&#1075;&#1083;&#1072;&#1084;&#1077;&#1085;&#1090;%20&#1087;&#1086;%20&#1079;&#1077;&#1084;.%20&#1082;&#1086;&#1085;&#1090;&#1088;&#1086;&#1083;&#1102;" TargetMode="External"/><Relationship Id="rId64" Type="http://schemas.openxmlformats.org/officeDocument/2006/relationships/hyperlink" Target="garantf1://12067036.1000/" TargetMode="External"/><Relationship Id="rId69" Type="http://schemas.openxmlformats.org/officeDocument/2006/relationships/hyperlink" Target="garantf1://12067036.1000/" TargetMode="External"/><Relationship Id="rId77" Type="http://schemas.openxmlformats.org/officeDocument/2006/relationships/hyperlink" Target="file:///G:\&#1088;&#1077;&#1075;&#1083;&#1072;&#1084;&#1077;&#1085;&#1090;%20&#1087;&#1086;%20&#1079;&#1077;&#1084;.%20&#1082;&#1086;&#1085;&#1090;&#1088;&#1086;&#1083;&#1102;" TargetMode="External"/><Relationship Id="rId100" Type="http://schemas.openxmlformats.org/officeDocument/2006/relationships/hyperlink" Target="garantF1://12056199.0" TargetMode="External"/><Relationship Id="rId105" Type="http://schemas.openxmlformats.org/officeDocument/2006/relationships/footer" Target="footer1.xml"/><Relationship Id="rId8" Type="http://schemas.openxmlformats.org/officeDocument/2006/relationships/hyperlink" Target="garantF1://34728686.0" TargetMode="External"/><Relationship Id="rId51" Type="http://schemas.openxmlformats.org/officeDocument/2006/relationships/hyperlink" Target="garantf1://12064247.97/" TargetMode="External"/><Relationship Id="rId72" Type="http://schemas.openxmlformats.org/officeDocument/2006/relationships/hyperlink" Target="file:///G:\&#1088;&#1077;&#1075;&#1083;&#1072;&#1084;&#1077;&#1085;&#1090;%20&#1087;&#1086;%20&#1079;&#1077;&#1084;.%20&#1082;&#1086;&#1085;&#1090;&#1088;&#1086;&#1083;&#1102;" TargetMode="External"/><Relationship Id="rId80" Type="http://schemas.openxmlformats.org/officeDocument/2006/relationships/hyperlink" Target="file:///G:\&#1088;&#1077;&#1075;&#1083;&#1072;&#1084;&#1077;&#1085;&#1090;%20&#1087;&#1086;%20&#1079;&#1077;&#1084;.%20&#1082;&#1086;&#1085;&#1090;&#1088;&#1086;&#1083;&#1102;" TargetMode="External"/><Relationship Id="rId85" Type="http://schemas.openxmlformats.org/officeDocument/2006/relationships/hyperlink" Target="garantf1://12064247.1012/" TargetMode="External"/><Relationship Id="rId93" Type="http://schemas.openxmlformats.org/officeDocument/2006/relationships/hyperlink" Target="garantF1://70308460.100000" TargetMode="External"/><Relationship Id="rId98" Type="http://schemas.openxmlformats.org/officeDocument/2006/relationships/hyperlink" Target="garantF1://71953070.8000"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file:///D:\&#1088;&#1072;&#1073;&#1086;&#1090;&#1072;\&#1087;&#1086;&#1089;&#1090;&#1072;&#1085;&#1086;&#1074;&#1083;&#1077;&#1085;&#1080;&#1103;\2019\30.doc" TargetMode="External"/><Relationship Id="rId33" Type="http://schemas.openxmlformats.org/officeDocument/2006/relationships/hyperlink" Target="garantf1://12024624.0/" TargetMode="External"/><Relationship Id="rId38" Type="http://schemas.openxmlformats.org/officeDocument/2006/relationships/hyperlink" Target="garantf1://21555052.9991/" TargetMode="External"/><Relationship Id="rId46" Type="http://schemas.openxmlformats.org/officeDocument/2006/relationships/hyperlink" Target="garantf1://21400000.9014/" TargetMode="External"/><Relationship Id="rId59" Type="http://schemas.openxmlformats.org/officeDocument/2006/relationships/hyperlink" Target="file:///G:\&#1088;&#1077;&#1075;&#1083;&#1072;&#1084;&#1077;&#1085;&#1090;%20&#1087;&#1086;%20&#1079;&#1077;&#1084;.%20&#1082;&#1086;&#1085;&#1090;&#1088;&#1086;&#1083;&#1102;" TargetMode="External"/><Relationship Id="rId67" Type="http://schemas.openxmlformats.org/officeDocument/2006/relationships/hyperlink" Target="file:///G:\&#1088;&#1077;&#1075;&#1083;&#1072;&#1084;&#1077;&#1085;&#1090;%20&#1087;&#1086;%20&#1079;&#1077;&#1084;.%20&#1082;&#1086;&#1085;&#1090;&#1088;&#1086;&#1083;&#1102;" TargetMode="External"/><Relationship Id="rId103" Type="http://schemas.openxmlformats.org/officeDocument/2006/relationships/hyperlink" Target="garantF1://12038258.5010" TargetMode="External"/><Relationship Id="rId20" Type="http://schemas.openxmlformats.org/officeDocument/2006/relationships/image" Target="media/image10.jpeg"/><Relationship Id="rId41" Type="http://schemas.openxmlformats.org/officeDocument/2006/relationships/hyperlink" Target="garantf1://12064247.0/" TargetMode="External"/><Relationship Id="rId54" Type="http://schemas.openxmlformats.org/officeDocument/2006/relationships/hyperlink" Target="file:///G:\&#1088;&#1077;&#1075;&#1083;&#1072;&#1084;&#1077;&#1085;&#1090;%20&#1087;&#1086;%20&#1079;&#1077;&#1084;.%20&#1082;&#1086;&#1085;&#1090;&#1088;&#1086;&#1083;&#1102;" TargetMode="External"/><Relationship Id="rId62" Type="http://schemas.openxmlformats.org/officeDocument/2006/relationships/hyperlink" Target="file:///G:\&#1088;&#1077;&#1075;&#1083;&#1072;&#1084;&#1077;&#1085;&#1090;%20&#1087;&#1086;%20&#1079;&#1077;&#1084;.%20&#1082;&#1086;&#1085;&#1090;&#1088;&#1086;&#1083;&#1102;" TargetMode="External"/><Relationship Id="rId70" Type="http://schemas.openxmlformats.org/officeDocument/2006/relationships/hyperlink" Target="garantf1://12067036.0/" TargetMode="External"/><Relationship Id="rId75" Type="http://schemas.openxmlformats.org/officeDocument/2006/relationships/hyperlink" Target="garantf1://12024624.0/" TargetMode="External"/><Relationship Id="rId83" Type="http://schemas.openxmlformats.org/officeDocument/2006/relationships/hyperlink" Target="garantf1://12064247.10/" TargetMode="External"/><Relationship Id="rId88" Type="http://schemas.openxmlformats.org/officeDocument/2006/relationships/hyperlink" Target="garantF1://71797060.1000" TargetMode="External"/><Relationship Id="rId91" Type="http://schemas.openxmlformats.org/officeDocument/2006/relationships/hyperlink" Target="garantF1://71953070.6000" TargetMode="External"/><Relationship Id="rId96" Type="http://schemas.openxmlformats.org/officeDocument/2006/relationships/hyperlink" Target="garantF1://71953070.700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zakon.scli.ru/ru/legal_texts/act_municipal_education/index.php?do4=document&amp;id4=96e20c02-1b12-465a-b64c-24aa92270007" TargetMode="External"/><Relationship Id="rId28" Type="http://schemas.openxmlformats.org/officeDocument/2006/relationships/hyperlink" Target="garantF1://12064247.0" TargetMode="External"/><Relationship Id="rId36" Type="http://schemas.openxmlformats.org/officeDocument/2006/relationships/hyperlink" Target="garantf1://12064247.0/" TargetMode="External"/><Relationship Id="rId49" Type="http://schemas.openxmlformats.org/officeDocument/2006/relationships/hyperlink" Target="garantF1://12024624.2" TargetMode="External"/><Relationship Id="rId57" Type="http://schemas.openxmlformats.org/officeDocument/2006/relationships/hyperlink" Target="garantf1://12067036.1000/" TargetMode="External"/><Relationship Id="rId106"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garantF1://43977591.0" TargetMode="External"/><Relationship Id="rId44" Type="http://schemas.openxmlformats.org/officeDocument/2006/relationships/hyperlink" Target="file:///G:\&#1088;&#1077;&#1075;&#1083;&#1072;&#1084;&#1077;&#1085;&#1090;%20&#1087;&#1086;%20&#1079;&#1077;&#1084;.%20&#1082;&#1086;&#1085;&#1090;&#1088;&#1086;&#1083;&#1102;" TargetMode="External"/><Relationship Id="rId52" Type="http://schemas.openxmlformats.org/officeDocument/2006/relationships/hyperlink" Target="file:///G:\&#1088;&#1077;&#1075;&#1083;&#1072;&#1084;&#1077;&#1085;&#1090;%20&#1087;&#1086;%20&#1079;&#1077;&#1084;.%20&#1082;&#1086;&#1085;&#1090;&#1088;&#1086;&#1083;&#1102;" TargetMode="External"/><Relationship Id="rId60" Type="http://schemas.openxmlformats.org/officeDocument/2006/relationships/hyperlink" Target="file:///G:\&#1088;&#1077;&#1075;&#1083;&#1072;&#1084;&#1077;&#1085;&#1090;%20&#1087;&#1086;%20&#1079;&#1077;&#1084;.%20&#1082;&#1086;&#1085;&#1090;&#1088;&#1086;&#1083;&#1102;" TargetMode="External"/><Relationship Id="rId65" Type="http://schemas.openxmlformats.org/officeDocument/2006/relationships/hyperlink" Target="garantf1://12067036.0/" TargetMode="External"/><Relationship Id="rId73" Type="http://schemas.openxmlformats.org/officeDocument/2006/relationships/hyperlink" Target="garantF1://12024624.2" TargetMode="External"/><Relationship Id="rId78" Type="http://schemas.openxmlformats.org/officeDocument/2006/relationships/hyperlink" Target="file:///G:\&#1088;&#1077;&#1075;&#1083;&#1072;&#1084;&#1077;&#1085;&#1090;%20&#1087;&#1086;%20&#1079;&#1077;&#1084;.%20&#1082;&#1086;&#1085;&#1090;&#1088;&#1086;&#1083;&#1102;" TargetMode="External"/><Relationship Id="rId81" Type="http://schemas.openxmlformats.org/officeDocument/2006/relationships/hyperlink" Target="file:///G:\&#1088;&#1077;&#1075;&#1083;&#1072;&#1084;&#1077;&#1085;&#1090;%20&#1087;&#1086;%20&#1079;&#1077;&#1084;.%20&#1082;&#1086;&#1085;&#1090;&#1088;&#1086;&#1083;&#1102;" TargetMode="External"/><Relationship Id="rId86" Type="http://schemas.openxmlformats.org/officeDocument/2006/relationships/hyperlink" Target="garantf1://12064247.1012/" TargetMode="External"/><Relationship Id="rId94" Type="http://schemas.openxmlformats.org/officeDocument/2006/relationships/hyperlink" Target="garantF1://71953070.7000" TargetMode="External"/><Relationship Id="rId99" Type="http://schemas.openxmlformats.org/officeDocument/2006/relationships/hyperlink" Target="garantF1://12056689.1000" TargetMode="External"/><Relationship Id="rId101" Type="http://schemas.openxmlformats.org/officeDocument/2006/relationships/hyperlink" Target="garantF1://70253464.2" TargetMode="External"/><Relationship Id="rId4" Type="http://schemas.openxmlformats.org/officeDocument/2006/relationships/settings" Target="settings.xml"/><Relationship Id="rId9" Type="http://schemas.openxmlformats.org/officeDocument/2006/relationships/hyperlink" Target="garantF1://34728686.0"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garantf1://34646807.9991/" TargetMode="External"/><Relationship Id="rId34" Type="http://schemas.openxmlformats.org/officeDocument/2006/relationships/hyperlink" Target="garantf1://12025267.0/" TargetMode="External"/><Relationship Id="rId50" Type="http://schemas.openxmlformats.org/officeDocument/2006/relationships/hyperlink" Target="garantf1://21400000.9014/" TargetMode="External"/><Relationship Id="rId55" Type="http://schemas.openxmlformats.org/officeDocument/2006/relationships/hyperlink" Target="file:///G:\&#1088;&#1077;&#1075;&#1083;&#1072;&#1084;&#1077;&#1085;&#1090;%20&#1087;&#1086;%20&#1079;&#1077;&#1084;.%20&#1082;&#1086;&#1085;&#1090;&#1088;&#1086;&#1083;&#1102;" TargetMode="External"/><Relationship Id="rId76" Type="http://schemas.openxmlformats.org/officeDocument/2006/relationships/hyperlink" Target="file:///G:\&#1088;&#1077;&#1075;&#1083;&#1072;&#1084;&#1077;&#1085;&#1090;%20&#1087;&#1086;%20&#1079;&#1077;&#1084;.%20&#1082;&#1086;&#1085;&#1090;&#1088;&#1086;&#1083;&#1102;" TargetMode="External"/><Relationship Id="rId97" Type="http://schemas.openxmlformats.org/officeDocument/2006/relationships/hyperlink" Target="garantF1://71953070.7000" TargetMode="External"/><Relationship Id="rId104" Type="http://schemas.openxmlformats.org/officeDocument/2006/relationships/hyperlink" Target="garantF1://863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68</Pages>
  <Words>47209</Words>
  <Characters>269095</Characters>
  <Application>Microsoft Office Word</Application>
  <DocSecurity>0</DocSecurity>
  <Lines>2242</Lines>
  <Paragraphs>631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BEST</cp:lastModifiedBy>
  <cp:revision>5</cp:revision>
  <cp:lastPrinted>2019-02-13T07:25:00Z</cp:lastPrinted>
  <dcterms:created xsi:type="dcterms:W3CDTF">2019-04-03T00:26:00Z</dcterms:created>
  <dcterms:modified xsi:type="dcterms:W3CDTF">2019-04-03T03:52:00Z</dcterms:modified>
</cp:coreProperties>
</file>