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96C70" w14:textId="77777777" w:rsidR="00B047CD" w:rsidRDefault="00B047CD">
      <w:pPr>
        <w:spacing w:line="240" w:lineRule="exact"/>
        <w:rPr>
          <w:sz w:val="19"/>
          <w:szCs w:val="19"/>
        </w:rPr>
      </w:pPr>
    </w:p>
    <w:p w14:paraId="0321E520" w14:textId="77777777" w:rsidR="00B047CD" w:rsidRDefault="00B047CD">
      <w:pPr>
        <w:spacing w:before="89" w:after="89" w:line="240" w:lineRule="exact"/>
        <w:rPr>
          <w:sz w:val="19"/>
          <w:szCs w:val="19"/>
        </w:rPr>
      </w:pPr>
    </w:p>
    <w:p w14:paraId="465FA769" w14:textId="77777777" w:rsidR="00B047CD" w:rsidRDefault="00B047CD">
      <w:pPr>
        <w:rPr>
          <w:sz w:val="2"/>
          <w:szCs w:val="2"/>
        </w:rPr>
        <w:sectPr w:rsidR="00B047CD">
          <w:headerReference w:type="even" r:id="rId8"/>
          <w:headerReference w:type="default" r:id="rId9"/>
          <w:pgSz w:w="11900" w:h="16840"/>
          <w:pgMar w:top="1148" w:right="0" w:bottom="1100" w:left="0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XSpec="center" w:tblpY="-361"/>
        <w:tblW w:w="0" w:type="auto"/>
        <w:tblLook w:val="04A0" w:firstRow="1" w:lastRow="0" w:firstColumn="1" w:lastColumn="0" w:noHBand="0" w:noVBand="1"/>
      </w:tblPr>
      <w:tblGrid>
        <w:gridCol w:w="4732"/>
        <w:gridCol w:w="4751"/>
      </w:tblGrid>
      <w:tr w:rsidR="00E12046" w:rsidRPr="008D597F" w14:paraId="29771EFA" w14:textId="77777777" w:rsidTr="00E12046">
        <w:tc>
          <w:tcPr>
            <w:tcW w:w="9571" w:type="dxa"/>
            <w:gridSpan w:val="2"/>
            <w:shd w:val="clear" w:color="auto" w:fill="auto"/>
          </w:tcPr>
          <w:p w14:paraId="5EA6361F" w14:textId="77777777" w:rsidR="00E12046" w:rsidRPr="008D597F" w:rsidRDefault="00E12046" w:rsidP="00E120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8D597F"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566156E6" wp14:editId="6F4F8786">
                  <wp:extent cx="742950" cy="933450"/>
                  <wp:effectExtent l="0" t="0" r="0" b="0"/>
                  <wp:docPr id="34" name="Рисунок 34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046" w:rsidRPr="008D597F" w14:paraId="0E38799F" w14:textId="77777777" w:rsidTr="00E12046">
        <w:tc>
          <w:tcPr>
            <w:tcW w:w="9571" w:type="dxa"/>
            <w:gridSpan w:val="2"/>
            <w:shd w:val="clear" w:color="auto" w:fill="auto"/>
          </w:tcPr>
          <w:p w14:paraId="59EC1CE2" w14:textId="77777777" w:rsidR="00E12046" w:rsidRPr="008D597F" w:rsidRDefault="00E12046" w:rsidP="00E120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8D597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РОССИЙСКАЯ ФЕДЕРАЦИЯ</w:t>
            </w:r>
          </w:p>
          <w:p w14:paraId="521CEF8E" w14:textId="77777777" w:rsidR="00E12046" w:rsidRPr="008D597F" w:rsidRDefault="00E12046" w:rsidP="00E12046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D597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ИРКУТСКАЯ ОБЛАСТЬ</w:t>
            </w:r>
          </w:p>
          <w:p w14:paraId="3B1EF22E" w14:textId="77777777" w:rsidR="00E12046" w:rsidRPr="008D597F" w:rsidRDefault="00E12046" w:rsidP="00E12046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D597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АДМИНИСТРАЦИЯ</w:t>
            </w:r>
          </w:p>
          <w:p w14:paraId="2D3D8F27" w14:textId="77777777" w:rsidR="00E12046" w:rsidRPr="008D597F" w:rsidRDefault="00E12046" w:rsidP="00E12046">
            <w:pPr>
              <w:keepNext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D597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ЖИГАЛОВСКОГО МУНИЦИПАЛЬНОГО ОБРАЗОВАНИЯ</w:t>
            </w:r>
          </w:p>
          <w:p w14:paraId="2DA986BD" w14:textId="77777777" w:rsidR="00E12046" w:rsidRPr="008D597F" w:rsidRDefault="00E12046" w:rsidP="00E12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28"/>
                <w:lang w:bidi="ar-SA"/>
              </w:rPr>
            </w:pPr>
            <w:r w:rsidRPr="008D597F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28"/>
                <w:lang w:bidi="ar-SA"/>
              </w:rPr>
              <w:t>ПОСТАНОВЛЕНИЕ</w:t>
            </w:r>
          </w:p>
          <w:p w14:paraId="5BA2C3A5" w14:textId="77777777" w:rsidR="00E12046" w:rsidRPr="008D597F" w:rsidRDefault="00E12046" w:rsidP="00E12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28"/>
                <w:lang w:bidi="ar-SA"/>
              </w:rPr>
            </w:pPr>
          </w:p>
        </w:tc>
      </w:tr>
      <w:tr w:rsidR="00E12046" w:rsidRPr="008D597F" w14:paraId="209199A8" w14:textId="77777777" w:rsidTr="00E12046">
        <w:tc>
          <w:tcPr>
            <w:tcW w:w="4785" w:type="dxa"/>
            <w:shd w:val="clear" w:color="auto" w:fill="auto"/>
          </w:tcPr>
          <w:p w14:paraId="279E72B9" w14:textId="20D74203" w:rsidR="00E12046" w:rsidRPr="008D597F" w:rsidRDefault="007E472B" w:rsidP="007E472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06</w:t>
            </w:r>
            <w:r w:rsidR="00E1204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6</w:t>
            </w:r>
            <w:r w:rsidR="00E1204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</w:t>
            </w:r>
            <w:r w:rsidR="00E12046" w:rsidRPr="008D597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2023г. №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40</w:t>
            </w:r>
            <w:r w:rsidR="00E12046" w:rsidRPr="008D597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04A3F243" w14:textId="77777777" w:rsidR="00E12046" w:rsidRPr="008D597F" w:rsidRDefault="00E12046" w:rsidP="00E12046">
            <w:pPr>
              <w:widowControl/>
              <w:ind w:left="1317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proofErr w:type="spellStart"/>
            <w:r w:rsidRPr="008D597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рп</w:t>
            </w:r>
            <w:proofErr w:type="spellEnd"/>
            <w:r w:rsidRPr="008D597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. Жигалово</w:t>
            </w:r>
          </w:p>
        </w:tc>
      </w:tr>
    </w:tbl>
    <w:p w14:paraId="0CC0870B" w14:textId="77777777" w:rsidR="000D3612" w:rsidRDefault="000D3612" w:rsidP="000D3612">
      <w:pPr>
        <w:pStyle w:val="30"/>
        <w:shd w:val="clear" w:color="auto" w:fill="auto"/>
        <w:tabs>
          <w:tab w:val="left" w:leader="underscore" w:pos="9637"/>
        </w:tabs>
        <w:ind w:left="200" w:firstLine="1680"/>
      </w:pPr>
    </w:p>
    <w:p w14:paraId="51096FA3" w14:textId="4DDE7A2A" w:rsidR="00E12046" w:rsidRPr="008D597F" w:rsidRDefault="00E12046" w:rsidP="00E12046">
      <w:pPr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</w:pPr>
      <w:r w:rsidRPr="008D597F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>О</w:t>
      </w:r>
      <w:r w:rsidR="00BD7EC0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 xml:space="preserve"> внесении изменений в </w:t>
      </w:r>
      <w:r w:rsidRPr="008D597F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>административ</w:t>
      </w:r>
      <w:r w:rsidR="00BD7EC0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>ный</w:t>
      </w:r>
      <w:r w:rsidRPr="008D597F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 xml:space="preserve"> регламент</w:t>
      </w:r>
    </w:p>
    <w:p w14:paraId="720C945B" w14:textId="77777777" w:rsidR="002446BA" w:rsidRDefault="00E12046" w:rsidP="002446BA">
      <w:pPr>
        <w:widowControl/>
        <w:rPr>
          <w:rFonts w:ascii="Times New Roman" w:eastAsia="Times New Roman" w:hAnsi="Times New Roman" w:cs="Times New Roman"/>
          <w:b/>
          <w:color w:val="auto"/>
          <w:kern w:val="2"/>
        </w:rPr>
      </w:pPr>
      <w:r w:rsidRPr="008D597F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>предоставления муниципальной услуги</w:t>
      </w:r>
      <w:r w:rsidR="002446BA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 xml:space="preserve"> </w:t>
      </w:r>
      <w:r w:rsidRPr="008D597F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>«</w:t>
      </w:r>
      <w:bookmarkStart w:id="0" w:name="_Hlk124494796"/>
      <w:r w:rsidR="002446BA" w:rsidRPr="002446BA">
        <w:rPr>
          <w:rFonts w:ascii="Times New Roman" w:eastAsia="Times New Roman" w:hAnsi="Times New Roman" w:cs="Times New Roman"/>
          <w:b/>
          <w:color w:val="auto"/>
          <w:kern w:val="2"/>
        </w:rPr>
        <w:t xml:space="preserve">Предоставление </w:t>
      </w:r>
    </w:p>
    <w:p w14:paraId="67A46696" w14:textId="77777777" w:rsidR="002446BA" w:rsidRDefault="002446BA" w:rsidP="002446BA">
      <w:pPr>
        <w:widowControl/>
        <w:rPr>
          <w:rFonts w:ascii="Times New Roman" w:eastAsia="Times New Roman" w:hAnsi="Times New Roman" w:cs="Times New Roman"/>
          <w:b/>
          <w:color w:val="auto"/>
          <w:kern w:val="2"/>
        </w:rPr>
      </w:pPr>
      <w:r w:rsidRPr="002446BA">
        <w:rPr>
          <w:rFonts w:ascii="Times New Roman" w:eastAsia="Times New Roman" w:hAnsi="Times New Roman" w:cs="Times New Roman"/>
          <w:b/>
          <w:color w:val="auto"/>
          <w:kern w:val="2"/>
        </w:rPr>
        <w:t xml:space="preserve">земельных участков государственной или муниципальной </w:t>
      </w:r>
    </w:p>
    <w:p w14:paraId="29006854" w14:textId="77777777" w:rsidR="002446BA" w:rsidRDefault="002446BA" w:rsidP="00E12046">
      <w:pPr>
        <w:widowControl/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</w:pPr>
      <w:r w:rsidRPr="002446BA">
        <w:rPr>
          <w:rFonts w:ascii="Times New Roman" w:eastAsia="Times New Roman" w:hAnsi="Times New Roman" w:cs="Times New Roman"/>
          <w:b/>
          <w:color w:val="auto"/>
          <w:kern w:val="2"/>
        </w:rPr>
        <w:t>собственности, на торгах</w:t>
      </w:r>
      <w:bookmarkEnd w:id="0"/>
      <w:r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 xml:space="preserve">» </w:t>
      </w:r>
      <w:r w:rsidR="00E12046" w:rsidRPr="008D597F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>на территории</w:t>
      </w:r>
      <w:r w:rsidR="00E12046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 xml:space="preserve"> </w:t>
      </w:r>
      <w:r w:rsidR="00E12046" w:rsidRPr="008D597F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>Жигаловского</w:t>
      </w:r>
    </w:p>
    <w:p w14:paraId="6046F963" w14:textId="7D0C353E" w:rsidR="00466077" w:rsidRDefault="00E12046" w:rsidP="00E12046">
      <w:pPr>
        <w:widowControl/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</w:pPr>
      <w:r w:rsidRPr="008D597F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>муниципального образования</w:t>
      </w:r>
      <w:r w:rsidR="007E472B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>,</w:t>
      </w:r>
      <w:r w:rsidR="00466077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 xml:space="preserve"> </w:t>
      </w:r>
      <w:bookmarkStart w:id="1" w:name="_Hlk136872845"/>
      <w:r w:rsidR="00466077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>утвержденный Постановлением</w:t>
      </w:r>
    </w:p>
    <w:p w14:paraId="78311CD7" w14:textId="77777777" w:rsidR="00466077" w:rsidRDefault="00466077" w:rsidP="00E12046">
      <w:pPr>
        <w:widowControl/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>администрации Жигаловского муниципального образования</w:t>
      </w:r>
    </w:p>
    <w:p w14:paraId="302502C0" w14:textId="77777777" w:rsidR="00466077" w:rsidRDefault="00466077" w:rsidP="00E12046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от 13.01.</w:t>
      </w:r>
      <w:r w:rsidRPr="008D597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2023г.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08</w:t>
      </w:r>
      <w:bookmarkEnd w:id="1"/>
    </w:p>
    <w:p w14:paraId="0FAF1E35" w14:textId="06F99710" w:rsidR="00E12046" w:rsidRPr="008D597F" w:rsidRDefault="00466077" w:rsidP="00E12046">
      <w:pPr>
        <w:widowControl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 w:rsidRPr="008D597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 xml:space="preserve"> </w:t>
      </w:r>
    </w:p>
    <w:p w14:paraId="4C2699DD" w14:textId="77777777" w:rsidR="00E12046" w:rsidRDefault="00E12046" w:rsidP="00E1204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 w:rsidRPr="008D597F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В соответствии </w:t>
      </w:r>
      <w:r w:rsidR="002446BA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с Земельным</w:t>
      </w:r>
      <w:r w:rsidRPr="008D597F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кодекс</w:t>
      </w:r>
      <w:r w:rsidR="002446BA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ом</w:t>
      </w:r>
      <w:r w:rsidRPr="008D597F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Российской Федерации, Федеральным законом от 27 июля 2010 года № 210 ФЗ «Об организации предоставления государственных и муниципальных услуг»,   Правилами разработки и утверждения административных регламентов предоставления муниципальных услуг, утвержденными Постановлением администрации Жигаловского муниципального образования от 17.11.2020 г. № 77, руководствуясь статьей 5 Устава Жигаловского муниципального образования, администрация Жигаловского муниципального образования</w:t>
      </w:r>
    </w:p>
    <w:p w14:paraId="7FE99F7A" w14:textId="77777777" w:rsidR="002446BA" w:rsidRDefault="002446BA" w:rsidP="002446B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14:paraId="4098169D" w14:textId="77777777" w:rsidR="002446BA" w:rsidRPr="002446BA" w:rsidRDefault="002446BA" w:rsidP="007E472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 w:rsidRPr="002446BA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ПОСТАНОВЛЯЕТ:</w:t>
      </w:r>
    </w:p>
    <w:p w14:paraId="25A8524A" w14:textId="77777777" w:rsidR="002446BA" w:rsidRPr="002446BA" w:rsidRDefault="002446BA" w:rsidP="002446B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14:paraId="13849D75" w14:textId="2B28F6DF" w:rsidR="00BD7EC0" w:rsidRPr="001634B4" w:rsidRDefault="00BD7EC0" w:rsidP="007E472B">
      <w:pPr>
        <w:pStyle w:val="ac"/>
        <w:widowControl/>
        <w:numPr>
          <w:ilvl w:val="0"/>
          <w:numId w:val="26"/>
        </w:numPr>
        <w:autoSpaceDE w:val="0"/>
        <w:autoSpaceDN w:val="0"/>
        <w:adjustRightInd w:val="0"/>
        <w:ind w:left="142" w:firstLine="1276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 w:rsidRPr="001634B4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Внести в </w:t>
      </w:r>
      <w:r w:rsidR="002446BA" w:rsidRPr="001634B4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административный регламент предоставления муниципальной услуги «Предоставление земельных участков государственной или муниципальной собственности, на торгах» на территории Жигаловского муниципального образования</w:t>
      </w:r>
      <w:r w:rsidR="00385632" w:rsidRPr="001634B4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(далее-</w:t>
      </w:r>
      <w:r w:rsidR="007E472B" w:rsidRPr="001634B4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Регламент) утвержденного</w:t>
      </w:r>
      <w:r w:rsidR="001634B4" w:rsidRPr="001634B4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Постановлением администрации Жигаловского муниципального образования от 13.01.2023г. № 08</w:t>
      </w:r>
      <w:r w:rsidR="001634B4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, </w:t>
      </w:r>
      <w:r w:rsidRPr="001634B4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следующие изменения:</w:t>
      </w:r>
    </w:p>
    <w:p w14:paraId="415DB59F" w14:textId="0B7F7297" w:rsidR="002A0BFE" w:rsidRDefault="002A0BFE" w:rsidP="007E472B">
      <w:pPr>
        <w:pStyle w:val="ac"/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 w:rsidRPr="001634B4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-   </w:t>
      </w:r>
      <w:r w:rsidR="001634B4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заменить</w:t>
      </w:r>
      <w:r w:rsidR="001634B4" w:rsidRPr="001634B4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</w:t>
      </w:r>
      <w:r w:rsidR="001634B4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в</w:t>
      </w:r>
      <w:r w:rsidR="001634B4" w:rsidRPr="001634B4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названи</w:t>
      </w:r>
      <w:r w:rsidR="001634B4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и</w:t>
      </w:r>
      <w:r w:rsidR="001634B4" w:rsidRPr="001634B4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Регламента, </w:t>
      </w:r>
      <w:r w:rsidR="001634B4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П</w:t>
      </w:r>
      <w:r w:rsidR="001634B4" w:rsidRPr="001634B4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остановлени</w:t>
      </w:r>
      <w:r w:rsidR="001634B4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и администрации Жигаловского муниципального образования от </w:t>
      </w:r>
      <w:r w:rsidR="001634B4" w:rsidRPr="001634B4">
        <w:rPr>
          <w:rFonts w:ascii="Times New Roman" w:eastAsia="Calibri" w:hAnsi="Times New Roman" w:cs="Times New Roman"/>
          <w:bCs/>
          <w:color w:val="auto"/>
          <w:kern w:val="2"/>
          <w:sz w:val="28"/>
          <w:szCs w:val="28"/>
          <w:lang w:eastAsia="en-US" w:bidi="ar-SA"/>
        </w:rPr>
        <w:t>13</w:t>
      </w:r>
      <w:proofErr w:type="gramStart"/>
      <w:r w:rsidR="001634B4" w:rsidRPr="001634B4">
        <w:rPr>
          <w:rFonts w:ascii="Times New Roman" w:eastAsia="Calibri" w:hAnsi="Times New Roman" w:cs="Times New Roman"/>
          <w:bCs/>
          <w:color w:val="auto"/>
          <w:kern w:val="2"/>
          <w:sz w:val="28"/>
          <w:szCs w:val="28"/>
          <w:lang w:eastAsia="en-US" w:bidi="ar-SA"/>
        </w:rPr>
        <w:t>.</w:t>
      </w:r>
      <w:proofErr w:type="gramEnd"/>
      <w:r w:rsidR="001634B4" w:rsidRPr="001634B4">
        <w:rPr>
          <w:rFonts w:ascii="Times New Roman" w:eastAsia="Calibri" w:hAnsi="Times New Roman" w:cs="Times New Roman"/>
          <w:bCs/>
          <w:color w:val="auto"/>
          <w:kern w:val="2"/>
          <w:sz w:val="28"/>
          <w:szCs w:val="28"/>
          <w:lang w:eastAsia="en-US" w:bidi="ar-SA"/>
        </w:rPr>
        <w:t>01.2023г. № 08</w:t>
      </w:r>
      <w:r w:rsidR="001634B4">
        <w:rPr>
          <w:rFonts w:ascii="Times New Roman" w:eastAsia="Calibri" w:hAnsi="Times New Roman" w:cs="Times New Roman"/>
          <w:bCs/>
          <w:color w:val="auto"/>
          <w:kern w:val="2"/>
          <w:sz w:val="28"/>
          <w:szCs w:val="28"/>
          <w:lang w:eastAsia="en-US" w:bidi="ar-SA"/>
        </w:rPr>
        <w:t>: слово «государственной» на «государственная собственность на которые не разграничена»;</w:t>
      </w:r>
      <w:r w:rsidR="001634B4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</w:t>
      </w:r>
    </w:p>
    <w:p w14:paraId="1826011E" w14:textId="69C13C49" w:rsidR="00385632" w:rsidRDefault="00BD7EC0" w:rsidP="007E472B">
      <w:pPr>
        <w:pStyle w:val="ac"/>
        <w:widowControl/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- </w:t>
      </w:r>
      <w:r w:rsidR="00385632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подпункт 2.3.2 пункта 2.3 Регламента заменить словами «Публично-правовая компания «</w:t>
      </w:r>
      <w:proofErr w:type="spellStart"/>
      <w:r w:rsidR="00385632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Роскадастр</w:t>
      </w:r>
      <w:proofErr w:type="spellEnd"/>
      <w:r w:rsidR="00385632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»;</w:t>
      </w:r>
    </w:p>
    <w:p w14:paraId="76D0E1FB" w14:textId="0CD65335" w:rsidR="00401503" w:rsidRDefault="00385632" w:rsidP="007E472B">
      <w:pPr>
        <w:pStyle w:val="ac"/>
        <w:widowControl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lastRenderedPageBreak/>
        <w:t xml:space="preserve">-  </w:t>
      </w:r>
      <w:r w:rsidR="00401503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пункт 2.7 Регламента читать в следующей редакции: «</w:t>
      </w:r>
      <w:r w:rsidR="00401503" w:rsidRPr="0040150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определяется в соответствии с пунктом 4 статьи 39.11 Земельного кодекса Российской Федерации</w:t>
      </w:r>
      <w:r w:rsidR="00401503">
        <w:rPr>
          <w:rFonts w:ascii="Times New Roman" w:hAnsi="Times New Roman" w:cs="Times New Roman"/>
          <w:sz w:val="28"/>
          <w:szCs w:val="28"/>
        </w:rPr>
        <w:t>».</w:t>
      </w:r>
    </w:p>
    <w:p w14:paraId="10D76964" w14:textId="1C6B7DAD" w:rsidR="00BD7EC0" w:rsidRDefault="00401503" w:rsidP="007E472B">
      <w:pPr>
        <w:pStyle w:val="ac"/>
        <w:widowControl/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503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</w:t>
      </w:r>
      <w:r w:rsidR="00242CE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</w:t>
      </w:r>
      <w:r w:rsidR="00F325D7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пункт 2.17.1 Регламента читать в следующей редакции: </w:t>
      </w:r>
      <w:r w:rsidR="00F325D7" w:rsidRPr="00F325D7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«</w:t>
      </w:r>
      <w:r w:rsidR="00F325D7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В</w:t>
      </w:r>
      <w:r w:rsidR="00F325D7" w:rsidRPr="00F325D7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соответствии с пунктом 12 статьи 11.10 Земельного кодекса Российской Федерации</w:t>
      </w:r>
      <w:r w:rsidR="003D1954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,</w:t>
      </w:r>
      <w:r w:rsidR="00F325D7" w:rsidRPr="00F325D7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схема расположения земельного участка не соответствует по форме, формату или требованиям к ее подготовке, которые установлены</w:t>
      </w:r>
      <w:r w:rsidR="00F325D7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 </w:t>
      </w:r>
      <w:bookmarkStart w:id="2" w:name="_Hlk136869872"/>
      <w:r w:rsidR="00F325D7" w:rsidRPr="00F325D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Приказ</w:t>
      </w:r>
      <w:r w:rsidR="00F325D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ом</w:t>
      </w:r>
      <w:r w:rsidR="00F325D7" w:rsidRPr="00F325D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Федеральной службы государственной регистрации, кадастра и картографии от 19 апреля 2022 г. N П/0148</w:t>
      </w:r>
      <w:r w:rsidR="00F325D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</w:t>
      </w:r>
      <w:r w:rsidR="00F325D7" w:rsidRPr="00F325D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F325D7" w:rsidRPr="00F325D7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»</w:t>
      </w:r>
      <w:bookmarkEnd w:id="2"/>
      <w:r w:rsidR="003D1954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;</w:t>
      </w:r>
    </w:p>
    <w:p w14:paraId="6C2CDFE0" w14:textId="7708E22B" w:rsidR="000A3D4F" w:rsidRDefault="000A3D4F" w:rsidP="007E472B">
      <w:pPr>
        <w:pStyle w:val="ac"/>
        <w:widowControl/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- пункт 2.17.2 </w:t>
      </w:r>
      <w:r w:rsidR="00766636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Регламента </w:t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дополнить следующими абзацами:</w:t>
      </w:r>
    </w:p>
    <w:p w14:paraId="6DA120BD" w14:textId="7CE153E9" w:rsidR="000A3D4F" w:rsidRDefault="000A3D4F" w:rsidP="007E472B">
      <w:pPr>
        <w:pStyle w:val="ac"/>
        <w:widowControl/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«</w:t>
      </w:r>
      <w:r w:rsidRPr="000A3D4F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»</w:t>
      </w:r>
    </w:p>
    <w:p w14:paraId="6B5D0FF9" w14:textId="39703731" w:rsidR="000A3D4F" w:rsidRDefault="000A3D4F" w:rsidP="007E472B">
      <w:pPr>
        <w:pStyle w:val="ac"/>
        <w:widowControl/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«</w:t>
      </w:r>
      <w:r w:rsidRPr="000A3D4F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»</w:t>
      </w:r>
    </w:p>
    <w:p w14:paraId="21021304" w14:textId="70D8FB2E" w:rsidR="000A3D4F" w:rsidRDefault="000A3D4F" w:rsidP="007E472B">
      <w:pPr>
        <w:pStyle w:val="ac"/>
        <w:widowControl/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«</w:t>
      </w:r>
      <w:r w:rsidRPr="000A3D4F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»</w:t>
      </w:r>
    </w:p>
    <w:p w14:paraId="10C02A04" w14:textId="77777777" w:rsidR="007E556E" w:rsidRDefault="000A3D4F" w:rsidP="007E472B">
      <w:pPr>
        <w:pStyle w:val="ac"/>
        <w:widowControl/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- </w:t>
      </w:r>
      <w:r w:rsidR="00766636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в</w:t>
      </w:r>
      <w:r w:rsidR="007E556E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первом абзаце</w:t>
      </w:r>
      <w:r w:rsidR="00766636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пункт</w:t>
      </w:r>
      <w:r w:rsidR="007E556E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а</w:t>
      </w:r>
      <w:r w:rsidR="00766636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2.18 Регламента</w:t>
      </w:r>
      <w:r w:rsidR="007E556E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после слов «</w:t>
      </w:r>
      <w:r w:rsidR="007E556E" w:rsidRPr="007E556E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предусмотренной пунктами</w:t>
      </w:r>
      <w:r w:rsidR="007E556E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» цифровое выражение «2.6.3, </w:t>
      </w:r>
      <w:r w:rsidR="007E556E" w:rsidRPr="007E556E">
        <w:rPr>
          <w:rFonts w:ascii="Times New Roman" w:hAnsi="Times New Roman" w:cs="Times New Roman"/>
          <w:sz w:val="28"/>
          <w:szCs w:val="28"/>
        </w:rPr>
        <w:t>2.6.4</w:t>
      </w:r>
      <w:r w:rsidR="007E556E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» заменить на «2.6.2, 2.6.3»;</w:t>
      </w:r>
    </w:p>
    <w:p w14:paraId="30697D6E" w14:textId="77777777" w:rsidR="002A0BFE" w:rsidRDefault="007E556E" w:rsidP="007E472B">
      <w:pPr>
        <w:pStyle w:val="ac"/>
        <w:widowControl/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- </w:t>
      </w:r>
      <w:r w:rsidR="00E27D0B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упорядочить нумерацию с пункта 3.10 по пункт 3.</w:t>
      </w:r>
      <w:r w:rsidR="000427C3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13.</w:t>
      </w:r>
    </w:p>
    <w:p w14:paraId="4F2916AF" w14:textId="619FBB93" w:rsidR="000A3D4F" w:rsidRPr="00401503" w:rsidRDefault="002A0BFE" w:rsidP="007E472B">
      <w:pPr>
        <w:pStyle w:val="ac"/>
        <w:widowControl/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- </w:t>
      </w:r>
      <w:r w:rsidRPr="002A0BFE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упорядочить нумерацию с пункта </w:t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4</w:t>
      </w:r>
      <w:r w:rsidRPr="002A0BFE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.</w:t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3</w:t>
      </w:r>
      <w:r w:rsidRPr="002A0BFE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по пункт </w:t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4</w:t>
      </w:r>
      <w:r w:rsidRPr="002A0BFE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.</w:t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6</w:t>
      </w:r>
      <w:r w:rsidRPr="002A0BFE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.</w:t>
      </w:r>
    </w:p>
    <w:p w14:paraId="0F688D96" w14:textId="634C67B4" w:rsidR="002446BA" w:rsidRPr="002446BA" w:rsidRDefault="002446BA" w:rsidP="00BD7EC0">
      <w:pPr>
        <w:pStyle w:val="ac"/>
        <w:widowControl/>
        <w:numPr>
          <w:ilvl w:val="0"/>
          <w:numId w:val="26"/>
        </w:numPr>
        <w:autoSpaceDE w:val="0"/>
        <w:autoSpaceDN w:val="0"/>
        <w:adjustRightInd w:val="0"/>
        <w:ind w:left="709"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 w:rsidRPr="002446BA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Настоящее постановление вступает в силу после дня его официального опубликования.</w:t>
      </w:r>
    </w:p>
    <w:p w14:paraId="390C6219" w14:textId="77777777" w:rsidR="002446BA" w:rsidRPr="002446BA" w:rsidRDefault="002446BA" w:rsidP="002446B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</w:p>
    <w:p w14:paraId="2B1C322C" w14:textId="77777777" w:rsidR="002446BA" w:rsidRPr="002446BA" w:rsidRDefault="002446BA" w:rsidP="002446B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 w:rsidRPr="002446BA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           </w:t>
      </w:r>
      <w:bookmarkStart w:id="3" w:name="_GoBack"/>
      <w:bookmarkEnd w:id="3"/>
    </w:p>
    <w:p w14:paraId="73BD9AB2" w14:textId="5943CDE4" w:rsidR="002446BA" w:rsidRPr="002446BA" w:rsidRDefault="007E472B" w:rsidP="002446B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И.о</w:t>
      </w:r>
      <w:proofErr w:type="spellEnd"/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.</w:t>
      </w:r>
      <w:r w:rsidR="002446BA" w:rsidRPr="002446BA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главы</w:t>
      </w:r>
      <w:r w:rsidR="002446BA" w:rsidRPr="002446BA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Жигаловского</w:t>
      </w:r>
    </w:p>
    <w:p w14:paraId="4BE4A144" w14:textId="33BB238A" w:rsidR="002446BA" w:rsidRPr="002446BA" w:rsidRDefault="007E472B" w:rsidP="002446B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</w:t>
      </w:r>
      <w:r w:rsidR="002446BA" w:rsidRPr="002446BA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муниципального образования                                          Д.</w:t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Ю.</w:t>
      </w:r>
      <w:r w:rsidR="002446BA" w:rsidRPr="002446BA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 w:bidi="ar-SA"/>
        </w:rPr>
        <w:t>Стрелов</w:t>
      </w:r>
    </w:p>
    <w:p w14:paraId="0BA86618" w14:textId="77777777" w:rsidR="00B047CD" w:rsidRDefault="00B047CD">
      <w:pPr>
        <w:rPr>
          <w:sz w:val="2"/>
          <w:szCs w:val="2"/>
        </w:rPr>
      </w:pPr>
    </w:p>
    <w:sectPr w:rsidR="00B047CD" w:rsidSect="00BD7EC0">
      <w:headerReference w:type="even" r:id="rId11"/>
      <w:headerReference w:type="default" r:id="rId12"/>
      <w:headerReference w:type="first" r:id="rId13"/>
      <w:type w:val="continuous"/>
      <w:pgSz w:w="11900" w:h="16840"/>
      <w:pgMar w:top="809" w:right="1552" w:bottom="480" w:left="8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109B7" w14:textId="77777777" w:rsidR="00070D3A" w:rsidRDefault="00070D3A">
      <w:r>
        <w:separator/>
      </w:r>
    </w:p>
  </w:endnote>
  <w:endnote w:type="continuationSeparator" w:id="0">
    <w:p w14:paraId="2D8B9243" w14:textId="77777777" w:rsidR="00070D3A" w:rsidRDefault="0007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29F4B" w14:textId="77777777" w:rsidR="00070D3A" w:rsidRDefault="00070D3A">
      <w:r>
        <w:separator/>
      </w:r>
    </w:p>
  </w:footnote>
  <w:footnote w:type="continuationSeparator" w:id="0">
    <w:p w14:paraId="485D39C4" w14:textId="77777777" w:rsidR="00070D3A" w:rsidRDefault="0007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3356" w14:textId="77777777" w:rsidR="00E12046" w:rsidRDefault="00E120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4D92233" wp14:editId="4902071F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70485" cy="160655"/>
              <wp:effectExtent l="0" t="635" r="0" b="635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8E2F7" w14:textId="77777777" w:rsidR="00E12046" w:rsidRDefault="00E12046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pt"/>
                            </w:rPr>
                            <w:t>#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D922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5pt;margin-top:24.0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" filled="f" stroked="f">
              <v:textbox style="mso-fit-shape-to-text:t" inset="0,0,0,0">
                <w:txbxContent>
                  <w:p w14:paraId="2CA8E2F7" w14:textId="77777777" w:rsidR="00E12046" w:rsidRDefault="00E12046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pt"/>
                      </w:rPr>
                      <w:t>#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D9AC6" w14:textId="77777777" w:rsidR="00E12046" w:rsidRDefault="00E120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DD80F32" wp14:editId="14CBD053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70485" cy="160655"/>
              <wp:effectExtent l="0" t="635" r="0" b="635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F71CB" w14:textId="77777777" w:rsidR="00E12046" w:rsidRDefault="00E12046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pt"/>
                            </w:rPr>
                            <w:t>#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D80F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0.5pt;margin-top:24.0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" filled="f" stroked="f">
              <v:textbox style="mso-fit-shape-to-text:t" inset="0,0,0,0">
                <w:txbxContent>
                  <w:p w14:paraId="3D5F71CB" w14:textId="77777777" w:rsidR="00E12046" w:rsidRDefault="00E12046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pt"/>
                      </w:rPr>
                      <w:t>#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3057C" w14:textId="77777777" w:rsidR="00E12046" w:rsidRDefault="00E120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7C3D783D" wp14:editId="5D3AB47E">
              <wp:simplePos x="0" y="0"/>
              <wp:positionH relativeFrom="page">
                <wp:posOffset>5268595</wp:posOffset>
              </wp:positionH>
              <wp:positionV relativeFrom="page">
                <wp:posOffset>483235</wp:posOffset>
              </wp:positionV>
              <wp:extent cx="140335" cy="160655"/>
              <wp:effectExtent l="1270" t="0" r="1270" b="381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1598C" w14:textId="77777777" w:rsidR="00E12046" w:rsidRDefault="00E12046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472B" w:rsidRPr="007E472B">
                            <w:rPr>
                              <w:rStyle w:val="11pt0"/>
                              <w:noProof/>
                            </w:rPr>
                            <w:t>2</w:t>
                          </w:r>
                          <w:r>
                            <w:rPr>
                              <w:rStyle w:val="11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D783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8" type="#_x0000_t202" style="position:absolute;margin-left:414.85pt;margin-top:38.05pt;width:11.05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mhrA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AiJMOWvRAR41uxYgWg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" filled="f" stroked="f">
              <v:textbox style="mso-fit-shape-to-text:t" inset="0,0,0,0">
                <w:txbxContent>
                  <w:p w14:paraId="0C91598C" w14:textId="77777777" w:rsidR="00E12046" w:rsidRDefault="00E12046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472B" w:rsidRPr="007E472B">
                      <w:rPr>
                        <w:rStyle w:val="11pt0"/>
                        <w:noProof/>
                      </w:rPr>
                      <w:t>2</w:t>
                    </w:r>
                    <w:r>
                      <w:rPr>
                        <w:rStyle w:val="11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2505B" w14:textId="77777777" w:rsidR="00E12046" w:rsidRDefault="00E120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 wp14:anchorId="302B3B30" wp14:editId="058A6C1E">
              <wp:simplePos x="0" y="0"/>
              <wp:positionH relativeFrom="page">
                <wp:posOffset>5268595</wp:posOffset>
              </wp:positionH>
              <wp:positionV relativeFrom="page">
                <wp:posOffset>483235</wp:posOffset>
              </wp:positionV>
              <wp:extent cx="140335" cy="160655"/>
              <wp:effectExtent l="1270" t="0" r="1270" b="3810"/>
              <wp:wrapNone/>
              <wp:docPr id="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5DE99" w14:textId="77777777" w:rsidR="00E12046" w:rsidRDefault="00E12046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pt0"/>
                            </w:rPr>
                            <w:t>#</w:t>
                          </w:r>
                          <w:r>
                            <w:rPr>
                              <w:rStyle w:val="11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2B3B30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9" type="#_x0000_t202" style="position:absolute;margin-left:414.85pt;margin-top:38.05pt;width:11.05pt;height:12.65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" filled="f" stroked="f">
              <v:textbox style="mso-fit-shape-to-text:t" inset="0,0,0,0">
                <w:txbxContent>
                  <w:p w14:paraId="0B25DE99" w14:textId="77777777" w:rsidR="00E12046" w:rsidRDefault="00E12046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pt0"/>
                      </w:rPr>
                      <w:t>#</w:t>
                    </w:r>
                    <w:r>
                      <w:rPr>
                        <w:rStyle w:val="11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E1AA2" w14:textId="77777777" w:rsidR="00E12046" w:rsidRDefault="00E120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2D0"/>
    <w:multiLevelType w:val="multilevel"/>
    <w:tmpl w:val="738E7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11525"/>
    <w:multiLevelType w:val="multilevel"/>
    <w:tmpl w:val="BC4C52E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600BB7"/>
    <w:multiLevelType w:val="multilevel"/>
    <w:tmpl w:val="17DA7F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B7F10"/>
    <w:multiLevelType w:val="multilevel"/>
    <w:tmpl w:val="AA6EC5E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595C8C"/>
    <w:multiLevelType w:val="multilevel"/>
    <w:tmpl w:val="41C2363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191E91"/>
    <w:multiLevelType w:val="multilevel"/>
    <w:tmpl w:val="9E604D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F722E8"/>
    <w:multiLevelType w:val="multilevel"/>
    <w:tmpl w:val="A39059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0E2D41"/>
    <w:multiLevelType w:val="multilevel"/>
    <w:tmpl w:val="8F24BFC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B54AB4"/>
    <w:multiLevelType w:val="multilevel"/>
    <w:tmpl w:val="30BC29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5133F1"/>
    <w:multiLevelType w:val="multilevel"/>
    <w:tmpl w:val="AAB0A97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D45E1E"/>
    <w:multiLevelType w:val="multilevel"/>
    <w:tmpl w:val="CB401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4471E7"/>
    <w:multiLevelType w:val="multilevel"/>
    <w:tmpl w:val="F8B8376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3C6103"/>
    <w:multiLevelType w:val="multilevel"/>
    <w:tmpl w:val="DE306F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E5011"/>
    <w:multiLevelType w:val="hybridMultilevel"/>
    <w:tmpl w:val="FCF4BBD2"/>
    <w:lvl w:ilvl="0" w:tplc="FB08EB78">
      <w:start w:val="3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 w15:restartNumberingAfterBreak="0">
    <w:nsid w:val="4D422F41"/>
    <w:multiLevelType w:val="multilevel"/>
    <w:tmpl w:val="FD5C493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3C7D7C"/>
    <w:multiLevelType w:val="hybridMultilevel"/>
    <w:tmpl w:val="99446AF8"/>
    <w:lvl w:ilvl="0" w:tplc="051E887C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3A7C7D"/>
    <w:multiLevelType w:val="hybridMultilevel"/>
    <w:tmpl w:val="48A8EC58"/>
    <w:lvl w:ilvl="0" w:tplc="DA5218E4">
      <w:start w:val="1"/>
      <w:numFmt w:val="decimal"/>
      <w:lvlText w:val="%1."/>
      <w:lvlJc w:val="left"/>
      <w:pPr>
        <w:ind w:left="1379" w:hanging="6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3B40B6"/>
    <w:multiLevelType w:val="multilevel"/>
    <w:tmpl w:val="B4663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AF0703"/>
    <w:multiLevelType w:val="multilevel"/>
    <w:tmpl w:val="41F49AE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DC4CB6"/>
    <w:multiLevelType w:val="multilevel"/>
    <w:tmpl w:val="46E41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E14DEA"/>
    <w:multiLevelType w:val="multilevel"/>
    <w:tmpl w:val="89645E6C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E5047F"/>
    <w:multiLevelType w:val="multilevel"/>
    <w:tmpl w:val="73002DDA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0B697F"/>
    <w:multiLevelType w:val="multilevel"/>
    <w:tmpl w:val="E774C89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4A7496"/>
    <w:multiLevelType w:val="multilevel"/>
    <w:tmpl w:val="FA6A3B42"/>
    <w:lvl w:ilvl="0">
      <w:start w:val="2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7E7B3D"/>
    <w:multiLevelType w:val="multilevel"/>
    <w:tmpl w:val="384E6CD4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F4B3CDB"/>
    <w:multiLevelType w:val="multilevel"/>
    <w:tmpl w:val="C8305E58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24"/>
  </w:num>
  <w:num w:numId="9">
    <w:abstractNumId w:val="7"/>
  </w:num>
  <w:num w:numId="10">
    <w:abstractNumId w:val="18"/>
  </w:num>
  <w:num w:numId="11">
    <w:abstractNumId w:val="25"/>
  </w:num>
  <w:num w:numId="12">
    <w:abstractNumId w:val="23"/>
  </w:num>
  <w:num w:numId="13">
    <w:abstractNumId w:val="19"/>
  </w:num>
  <w:num w:numId="14">
    <w:abstractNumId w:val="6"/>
  </w:num>
  <w:num w:numId="15">
    <w:abstractNumId w:val="20"/>
  </w:num>
  <w:num w:numId="16">
    <w:abstractNumId w:val="21"/>
  </w:num>
  <w:num w:numId="17">
    <w:abstractNumId w:val="12"/>
  </w:num>
  <w:num w:numId="18">
    <w:abstractNumId w:val="14"/>
  </w:num>
  <w:num w:numId="19">
    <w:abstractNumId w:val="8"/>
  </w:num>
  <w:num w:numId="20">
    <w:abstractNumId w:val="22"/>
  </w:num>
  <w:num w:numId="21">
    <w:abstractNumId w:val="9"/>
  </w:num>
  <w:num w:numId="22">
    <w:abstractNumId w:val="10"/>
  </w:num>
  <w:num w:numId="23">
    <w:abstractNumId w:val="17"/>
  </w:num>
  <w:num w:numId="24">
    <w:abstractNumId w:val="16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CD"/>
    <w:rsid w:val="000427C3"/>
    <w:rsid w:val="00070D3A"/>
    <w:rsid w:val="000A3D4F"/>
    <w:rsid w:val="000D3612"/>
    <w:rsid w:val="001634B4"/>
    <w:rsid w:val="001936DA"/>
    <w:rsid w:val="001A1AFE"/>
    <w:rsid w:val="0021740F"/>
    <w:rsid w:val="00242CEC"/>
    <w:rsid w:val="002446BA"/>
    <w:rsid w:val="002A0BFE"/>
    <w:rsid w:val="00385632"/>
    <w:rsid w:val="003D1954"/>
    <w:rsid w:val="00401503"/>
    <w:rsid w:val="00466077"/>
    <w:rsid w:val="004F61CA"/>
    <w:rsid w:val="005F55A8"/>
    <w:rsid w:val="00636B4D"/>
    <w:rsid w:val="006755AB"/>
    <w:rsid w:val="00703000"/>
    <w:rsid w:val="00766636"/>
    <w:rsid w:val="007D11C9"/>
    <w:rsid w:val="007E2814"/>
    <w:rsid w:val="007E472B"/>
    <w:rsid w:val="007E556E"/>
    <w:rsid w:val="00821E78"/>
    <w:rsid w:val="0086082B"/>
    <w:rsid w:val="008723BF"/>
    <w:rsid w:val="00A60C3A"/>
    <w:rsid w:val="00B047CD"/>
    <w:rsid w:val="00BD247C"/>
    <w:rsid w:val="00BD7EC0"/>
    <w:rsid w:val="00D15BAF"/>
    <w:rsid w:val="00D24A2C"/>
    <w:rsid w:val="00D36046"/>
    <w:rsid w:val="00D633D9"/>
    <w:rsid w:val="00DB3A5A"/>
    <w:rsid w:val="00E12046"/>
    <w:rsid w:val="00E27D0B"/>
    <w:rsid w:val="00E35B34"/>
    <w:rsid w:val="00F3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C1EFC"/>
  <w15:docId w15:val="{A3A2B1D8-26EC-4901-892C-7F6139F6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5pt">
    <w:name w:val="Сноска + 7;5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0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0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2">
    <w:name w:val="Основной текст (1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40" w:line="178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40" w:after="640" w:line="310" w:lineRule="exact"/>
      <w:ind w:hanging="6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40" w:line="222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4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2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2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880" w:after="320" w:line="266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Exact0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580" w:after="120" w:line="200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c">
    <w:name w:val="List Paragraph"/>
    <w:basedOn w:val="a"/>
    <w:uiPriority w:val="34"/>
    <w:qFormat/>
    <w:rsid w:val="002446B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633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33D9"/>
    <w:rPr>
      <w:color w:val="605E5C"/>
      <w:shd w:val="clear" w:color="auto" w:fill="E1DFDD"/>
    </w:rPr>
  </w:style>
  <w:style w:type="paragraph" w:styleId="ae">
    <w:name w:val="footer"/>
    <w:basedOn w:val="a"/>
    <w:link w:val="af"/>
    <w:uiPriority w:val="99"/>
    <w:unhideWhenUsed/>
    <w:rsid w:val="008723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3BF"/>
    <w:rPr>
      <w:color w:val="000000"/>
    </w:rPr>
  </w:style>
  <w:style w:type="paragraph" w:styleId="af0">
    <w:name w:val="header"/>
    <w:basedOn w:val="a"/>
    <w:link w:val="af1"/>
    <w:uiPriority w:val="99"/>
    <w:unhideWhenUsed/>
    <w:rsid w:val="008723B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723BF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7E281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28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75E26-60C1-4B72-A621-791108FA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Елена</cp:lastModifiedBy>
  <cp:revision>8</cp:revision>
  <cp:lastPrinted>2023-01-13T01:32:00Z</cp:lastPrinted>
  <dcterms:created xsi:type="dcterms:W3CDTF">2023-06-05T05:16:00Z</dcterms:created>
  <dcterms:modified xsi:type="dcterms:W3CDTF">2023-06-08T00:42:00Z</dcterms:modified>
</cp:coreProperties>
</file>