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RPr="007D6878" w:rsidTr="00AF7846">
        <w:tc>
          <w:tcPr>
            <w:tcW w:w="9747" w:type="dxa"/>
            <w:gridSpan w:val="2"/>
          </w:tcPr>
          <w:p w:rsidR="00840AF5" w:rsidRPr="007D6878" w:rsidRDefault="003D7F8A" w:rsidP="005709FD">
            <w:pPr>
              <w:pStyle w:val="a3"/>
              <w:rPr>
                <w:b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2897C96" wp14:editId="5F7D63C7">
                  <wp:extent cx="742950" cy="933450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RPr="007D6878" w:rsidTr="00AF7846">
        <w:tc>
          <w:tcPr>
            <w:tcW w:w="9747" w:type="dxa"/>
            <w:gridSpan w:val="2"/>
          </w:tcPr>
          <w:p w:rsidR="00840AF5" w:rsidRPr="003D7F8A" w:rsidRDefault="00840AF5" w:rsidP="003D7F8A">
            <w:pPr>
              <w:pStyle w:val="a3"/>
              <w:rPr>
                <w:b/>
                <w:bCs/>
              </w:rPr>
            </w:pPr>
            <w:r w:rsidRPr="003D7F8A">
              <w:rPr>
                <w:b/>
                <w:bCs/>
              </w:rPr>
              <w:t>РОССИЙСКАЯ ФЕДЕРАЦИЯ</w:t>
            </w:r>
          </w:p>
          <w:p w:rsidR="00840AF5" w:rsidRPr="003D7F8A" w:rsidRDefault="00840AF5" w:rsidP="003D7F8A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D7F8A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3D7F8A" w:rsidRPr="003D7F8A" w:rsidRDefault="003D7F8A" w:rsidP="003D7F8A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D7F8A">
              <w:rPr>
                <w:rFonts w:ascii="Times New Roman" w:hAnsi="Times New Roman"/>
                <w:sz w:val="28"/>
                <w:szCs w:val="28"/>
              </w:rPr>
              <w:t>ДУМА</w:t>
            </w:r>
          </w:p>
          <w:p w:rsidR="003D7F8A" w:rsidRPr="003D7F8A" w:rsidRDefault="003D7F8A" w:rsidP="003D7F8A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7F8A">
              <w:rPr>
                <w:rFonts w:ascii="Times New Roman" w:hAnsi="Times New Roman"/>
                <w:sz w:val="28"/>
                <w:szCs w:val="28"/>
              </w:rPr>
              <w:t>ЖИГАЛОВСКОГО МУНИЦИПАЛЬНОГО ОБРАЗОВАНИЯ</w:t>
            </w:r>
          </w:p>
          <w:p w:rsidR="003D7F8A" w:rsidRPr="003D7F8A" w:rsidRDefault="003D7F8A" w:rsidP="003D7F8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8A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</w:t>
            </w:r>
          </w:p>
          <w:p w:rsidR="003D7F8A" w:rsidRPr="003D7F8A" w:rsidRDefault="003D7F8A" w:rsidP="003D7F8A">
            <w:pPr>
              <w:pStyle w:val="3"/>
              <w:tabs>
                <w:tab w:val="left" w:pos="3140"/>
                <w:tab w:val="center" w:pos="4749"/>
              </w:tabs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36"/>
                <w:szCs w:val="36"/>
              </w:rPr>
            </w:pPr>
            <w:r w:rsidRPr="003D7F8A">
              <w:rPr>
                <w:rFonts w:ascii="Times New Roman" w:hAnsi="Times New Roman"/>
                <w:sz w:val="36"/>
                <w:szCs w:val="36"/>
              </w:rPr>
              <w:t>РЕШЕНИЕ</w:t>
            </w:r>
          </w:p>
          <w:p w:rsidR="00840AF5" w:rsidRPr="007D6878" w:rsidRDefault="00840AF5" w:rsidP="00993D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RPr="007D6878" w:rsidTr="00AF7846">
        <w:tc>
          <w:tcPr>
            <w:tcW w:w="4785" w:type="dxa"/>
          </w:tcPr>
          <w:p w:rsidR="00840AF5" w:rsidRPr="007D6878" w:rsidRDefault="00F8537A" w:rsidP="00F8537A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</w:t>
            </w:r>
            <w:r w:rsidR="00840AF5" w:rsidRPr="007D6878">
              <w:rPr>
                <w:b/>
                <w:sz w:val="24"/>
                <w:szCs w:val="24"/>
              </w:rPr>
              <w:t>2021</w:t>
            </w:r>
            <w:r w:rsidR="002C6E7A" w:rsidRPr="007D6878">
              <w:rPr>
                <w:b/>
                <w:sz w:val="24"/>
                <w:szCs w:val="24"/>
              </w:rPr>
              <w:t xml:space="preserve"> г. №</w:t>
            </w:r>
            <w:r>
              <w:rPr>
                <w:b/>
                <w:sz w:val="24"/>
                <w:szCs w:val="24"/>
              </w:rPr>
              <w:t xml:space="preserve"> 11-21</w:t>
            </w:r>
          </w:p>
        </w:tc>
        <w:tc>
          <w:tcPr>
            <w:tcW w:w="4962" w:type="dxa"/>
          </w:tcPr>
          <w:p w:rsidR="00840AF5" w:rsidRPr="007D6878" w:rsidRDefault="00F8537A" w:rsidP="005709FD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</w:t>
            </w:r>
            <w:r w:rsidR="00840AF5" w:rsidRPr="007D6878">
              <w:rPr>
                <w:b/>
                <w:sz w:val="24"/>
                <w:szCs w:val="24"/>
              </w:rPr>
              <w:t>п</w:t>
            </w:r>
            <w:proofErr w:type="spellEnd"/>
            <w:r w:rsidR="00840AF5" w:rsidRPr="007D6878"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3D7F8A" w:rsidRDefault="003D7F8A" w:rsidP="005709FD">
      <w:pPr>
        <w:pStyle w:val="ac"/>
        <w:rPr>
          <w:rFonts w:ascii="Times New Roman" w:hAnsi="Times New Roman"/>
          <w:b/>
          <w:sz w:val="24"/>
          <w:szCs w:val="24"/>
        </w:rPr>
      </w:pPr>
    </w:p>
    <w:p w:rsidR="003D7F8A" w:rsidRDefault="00CF38A0" w:rsidP="008F5EC6">
      <w:pPr>
        <w:pStyle w:val="ac"/>
        <w:ind w:left="567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 xml:space="preserve">Об </w:t>
      </w:r>
      <w:r w:rsidR="005709FD" w:rsidRPr="007D6878">
        <w:rPr>
          <w:rFonts w:ascii="Times New Roman" w:hAnsi="Times New Roman"/>
          <w:b/>
          <w:sz w:val="24"/>
          <w:szCs w:val="24"/>
        </w:rPr>
        <w:t xml:space="preserve">объявлении публичных слушаний </w:t>
      </w:r>
    </w:p>
    <w:p w:rsidR="003D7F8A" w:rsidRDefault="00AF7846" w:rsidP="008F5EC6">
      <w:pPr>
        <w:pStyle w:val="ac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D7F8A">
        <w:rPr>
          <w:rFonts w:ascii="Times New Roman" w:hAnsi="Times New Roman"/>
          <w:b/>
          <w:sz w:val="24"/>
          <w:szCs w:val="24"/>
        </w:rPr>
        <w:t xml:space="preserve"> внесении изменений и дополнений </w:t>
      </w:r>
    </w:p>
    <w:p w:rsidR="00CF38A0" w:rsidRPr="007D6878" w:rsidRDefault="003D7F8A" w:rsidP="008F5EC6">
      <w:pPr>
        <w:pStyle w:val="ac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Устав Жигаловского муниципального образования</w:t>
      </w:r>
    </w:p>
    <w:p w:rsidR="00CF38A0" w:rsidRPr="007D6878" w:rsidRDefault="00CF38A0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AF7846" w:rsidRPr="00AF7846" w:rsidRDefault="00CF38A0" w:rsidP="008F5EC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AF7846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28 Федерального закона от 06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20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03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года № 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131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noBreakHyphen/>
        <w:t xml:space="preserve">ФЗ «Об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общих принципах 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местного самоуправления в Российской Федерации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>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13 Устава Жигаловского муниципального образования, решением Думы Жигаловского муниципального образования № 03-21 от 12.03.2021 г. «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организации и проведения публичных слушаний в Жигаловском муниципальном образовании»,</w:t>
      </w:r>
      <w:r w:rsidR="00AC5874" w:rsidRPr="007D6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F7846" w:rsidRPr="00AF7846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</w:t>
      </w:r>
      <w:proofErr w:type="gramEnd"/>
    </w:p>
    <w:p w:rsidR="00AF7846" w:rsidRDefault="00AF7846" w:rsidP="00AF7846">
      <w:pPr>
        <w:ind w:firstLine="709"/>
        <w:rPr>
          <w:sz w:val="28"/>
          <w:szCs w:val="28"/>
        </w:rPr>
      </w:pPr>
    </w:p>
    <w:p w:rsidR="00AF7846" w:rsidRPr="00AF7846" w:rsidRDefault="00AF7846" w:rsidP="008F5EC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784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2109" w:rsidRPr="008F5EC6" w:rsidRDefault="00FF2109" w:rsidP="00AF7846">
      <w:pPr>
        <w:ind w:firstLine="0"/>
        <w:rPr>
          <w:rFonts w:ascii="Times New Roman" w:hAnsi="Times New Roman" w:cs="Times New Roman"/>
          <w:bCs/>
          <w:kern w:val="2"/>
          <w:sz w:val="18"/>
          <w:szCs w:val="28"/>
        </w:rPr>
      </w:pPr>
    </w:p>
    <w:p w:rsidR="00AF7846" w:rsidRDefault="00BC1968" w:rsidP="00F8537A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846">
        <w:rPr>
          <w:rFonts w:ascii="Times New Roman" w:hAnsi="Times New Roman"/>
          <w:bCs/>
          <w:kern w:val="2"/>
          <w:sz w:val="28"/>
          <w:szCs w:val="28"/>
        </w:rPr>
        <w:t xml:space="preserve">Провести публичные слушания </w:t>
      </w:r>
      <w:r w:rsidR="00AF7846" w:rsidRPr="00AF7846">
        <w:rPr>
          <w:rFonts w:ascii="Times New Roman" w:hAnsi="Times New Roman"/>
          <w:sz w:val="28"/>
          <w:szCs w:val="28"/>
        </w:rPr>
        <w:t>о внесении изменений и дополнений в Устав Жигаловского муниципального образования</w:t>
      </w:r>
    </w:p>
    <w:p w:rsidR="00AF7846" w:rsidRPr="00AF7846" w:rsidRDefault="00BC1968" w:rsidP="00F8537A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846">
        <w:rPr>
          <w:rFonts w:ascii="Times New Roman" w:hAnsi="Times New Roman"/>
          <w:bCs/>
          <w:kern w:val="2"/>
          <w:sz w:val="28"/>
          <w:szCs w:val="28"/>
        </w:rPr>
        <w:t xml:space="preserve">Определить дату </w:t>
      </w:r>
      <w:r w:rsidR="00AF7846">
        <w:rPr>
          <w:rFonts w:ascii="Times New Roman" w:hAnsi="Times New Roman"/>
          <w:bCs/>
          <w:kern w:val="2"/>
          <w:sz w:val="28"/>
          <w:szCs w:val="28"/>
        </w:rPr>
        <w:t>проведения публичных слушаний</w:t>
      </w:r>
      <w:r w:rsidR="00F8537A">
        <w:rPr>
          <w:rFonts w:ascii="Times New Roman" w:hAnsi="Times New Roman"/>
          <w:bCs/>
          <w:kern w:val="2"/>
          <w:sz w:val="28"/>
          <w:szCs w:val="28"/>
        </w:rPr>
        <w:t xml:space="preserve"> – 08.06.2021 года</w:t>
      </w:r>
      <w:bookmarkStart w:id="0" w:name="_GoBack"/>
      <w:bookmarkEnd w:id="0"/>
      <w:r w:rsidR="00AF7846">
        <w:rPr>
          <w:rFonts w:ascii="Times New Roman" w:hAnsi="Times New Roman"/>
          <w:bCs/>
          <w:kern w:val="2"/>
          <w:sz w:val="28"/>
          <w:szCs w:val="28"/>
        </w:rPr>
        <w:t>, время проведения</w:t>
      </w:r>
      <w:r w:rsidR="00F8537A">
        <w:rPr>
          <w:rFonts w:ascii="Times New Roman" w:hAnsi="Times New Roman"/>
          <w:bCs/>
          <w:kern w:val="2"/>
          <w:sz w:val="28"/>
          <w:szCs w:val="28"/>
        </w:rPr>
        <w:t xml:space="preserve"> 13.00 часов по местному времени</w:t>
      </w:r>
      <w:r w:rsidR="00AF7846">
        <w:rPr>
          <w:rFonts w:ascii="Times New Roman" w:hAnsi="Times New Roman"/>
          <w:bCs/>
          <w:kern w:val="2"/>
          <w:sz w:val="28"/>
          <w:szCs w:val="28"/>
        </w:rPr>
        <w:t>,</w:t>
      </w:r>
      <w:r w:rsidR="00D3093A" w:rsidRPr="00AF7846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AF7846">
        <w:rPr>
          <w:rFonts w:ascii="Times New Roman" w:hAnsi="Times New Roman"/>
          <w:bCs/>
          <w:kern w:val="2"/>
          <w:sz w:val="28"/>
          <w:szCs w:val="28"/>
        </w:rPr>
        <w:t>место проведения – рп. Ж</w:t>
      </w:r>
      <w:r w:rsidR="007D6878" w:rsidRPr="00AF7846">
        <w:rPr>
          <w:rFonts w:ascii="Times New Roman" w:hAnsi="Times New Roman"/>
          <w:bCs/>
          <w:kern w:val="2"/>
          <w:sz w:val="28"/>
          <w:szCs w:val="28"/>
        </w:rPr>
        <w:t xml:space="preserve">игалово, ул. Левина, 13, </w:t>
      </w:r>
      <w:proofErr w:type="spellStart"/>
      <w:r w:rsidR="007D6878" w:rsidRPr="00AF7846">
        <w:rPr>
          <w:rFonts w:ascii="Times New Roman" w:hAnsi="Times New Roman"/>
          <w:bCs/>
          <w:kern w:val="2"/>
          <w:sz w:val="28"/>
          <w:szCs w:val="28"/>
        </w:rPr>
        <w:t>каб</w:t>
      </w:r>
      <w:proofErr w:type="spellEnd"/>
      <w:r w:rsidR="007D6878" w:rsidRPr="00AF7846">
        <w:rPr>
          <w:rFonts w:ascii="Times New Roman" w:hAnsi="Times New Roman"/>
          <w:bCs/>
          <w:kern w:val="2"/>
          <w:sz w:val="28"/>
          <w:szCs w:val="28"/>
        </w:rPr>
        <w:t>. 3, форма проведения – одно собрание, форма голосования – открытая.</w:t>
      </w:r>
    </w:p>
    <w:p w:rsidR="00AF7846" w:rsidRPr="00AF7846" w:rsidRDefault="00D3093A" w:rsidP="00F8537A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846">
        <w:rPr>
          <w:rFonts w:ascii="Times New Roman" w:hAnsi="Times New Roman"/>
          <w:bCs/>
          <w:kern w:val="2"/>
          <w:sz w:val="28"/>
          <w:szCs w:val="28"/>
        </w:rPr>
        <w:t>А</w:t>
      </w:r>
      <w:r w:rsidR="00AF7846">
        <w:rPr>
          <w:rFonts w:ascii="Times New Roman" w:hAnsi="Times New Roman"/>
          <w:bCs/>
          <w:kern w:val="2"/>
          <w:sz w:val="28"/>
          <w:szCs w:val="28"/>
        </w:rPr>
        <w:t xml:space="preserve">дминистрации </w:t>
      </w:r>
      <w:r w:rsidR="008F5EC6">
        <w:rPr>
          <w:rFonts w:ascii="Times New Roman" w:hAnsi="Times New Roman"/>
          <w:bCs/>
          <w:kern w:val="2"/>
          <w:sz w:val="28"/>
          <w:szCs w:val="28"/>
        </w:rPr>
        <w:t xml:space="preserve">Жигаловского муниципального образования </w:t>
      </w:r>
      <w:r w:rsidR="00AF7846">
        <w:rPr>
          <w:rFonts w:ascii="Times New Roman" w:hAnsi="Times New Roman"/>
          <w:bCs/>
          <w:kern w:val="2"/>
          <w:sz w:val="28"/>
          <w:szCs w:val="28"/>
        </w:rPr>
        <w:t>оп</w:t>
      </w:r>
      <w:r w:rsidR="007D6878" w:rsidRPr="00AF7846">
        <w:rPr>
          <w:rFonts w:ascii="Times New Roman" w:hAnsi="Times New Roman"/>
          <w:bCs/>
          <w:kern w:val="2"/>
          <w:sz w:val="28"/>
          <w:szCs w:val="28"/>
        </w:rPr>
        <w:t xml:space="preserve">убликовать и разместить на официальном сайте Жигаловского МО объявление о проведении публичных слушаний </w:t>
      </w:r>
      <w:r w:rsidR="00AF7846" w:rsidRPr="00AF7846">
        <w:rPr>
          <w:rFonts w:ascii="Times New Roman" w:hAnsi="Times New Roman"/>
          <w:sz w:val="28"/>
          <w:szCs w:val="28"/>
        </w:rPr>
        <w:t>о внесении изменений и дополнений в Устав Жигаловского муниципального образования</w:t>
      </w:r>
      <w:r w:rsidR="00AF7846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F8537A" w:rsidRPr="00BD42E4" w:rsidRDefault="00F8537A" w:rsidP="00F8537A">
      <w:pPr>
        <w:pStyle w:val="ConsPlusNormal"/>
        <w:widowControl/>
        <w:numPr>
          <w:ilvl w:val="0"/>
          <w:numId w:val="2"/>
        </w:numPr>
        <w:suppressAutoHyphens/>
        <w:adjustRightInd/>
        <w:spacing w:after="0" w:line="240" w:lineRule="auto"/>
        <w:ind w:left="0" w:firstLine="567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42E4">
        <w:rPr>
          <w:rFonts w:ascii="Times New Roman" w:hAnsi="Times New Roman" w:cs="Times New Roman"/>
          <w:sz w:val="28"/>
          <w:szCs w:val="28"/>
        </w:rPr>
        <w:t>Опубликовать настоящее Решение в «</w:t>
      </w:r>
      <w:proofErr w:type="spellStart"/>
      <w:r w:rsidRPr="00BD42E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BD42E4">
        <w:rPr>
          <w:rFonts w:ascii="Times New Roman" w:hAnsi="Times New Roman" w:cs="Times New Roman"/>
          <w:sz w:val="28"/>
          <w:szCs w:val="28"/>
        </w:rPr>
        <w:t xml:space="preserve"> Жигалово» и разместить на официальном сайте Жигаловского муниципального образования в сети Интернет.</w:t>
      </w:r>
    </w:p>
    <w:p w:rsidR="00B3396D" w:rsidRPr="00F8537A" w:rsidRDefault="00F8537A" w:rsidP="00F8537A">
      <w:pPr>
        <w:pStyle w:val="ConsPlusNormal"/>
        <w:widowControl/>
        <w:numPr>
          <w:ilvl w:val="0"/>
          <w:numId w:val="2"/>
        </w:numPr>
        <w:suppressAutoHyphens/>
        <w:adjustRightInd/>
        <w:spacing w:after="0" w:line="240" w:lineRule="auto"/>
        <w:ind w:left="0" w:firstLine="567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42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8F5EC6" w:rsidRPr="007D6878" w:rsidRDefault="008F5EC6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4586"/>
      </w:tblGrid>
      <w:tr w:rsidR="00AF7846" w:rsidRPr="00AF7846" w:rsidTr="008F5EC6">
        <w:trPr>
          <w:trHeight w:val="531"/>
        </w:trPr>
        <w:tc>
          <w:tcPr>
            <w:tcW w:w="5354" w:type="dxa"/>
          </w:tcPr>
          <w:p w:rsidR="00AF7846" w:rsidRPr="00AF7846" w:rsidRDefault="00AF7846" w:rsidP="008F5EC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7846">
              <w:rPr>
                <w:rFonts w:ascii="Times New Roman" w:hAnsi="Times New Roman" w:cs="Times New Roman"/>
                <w:sz w:val="28"/>
                <w:szCs w:val="28"/>
              </w:rPr>
              <w:t>Председатель Думы Жигаловского</w:t>
            </w:r>
          </w:p>
          <w:p w:rsidR="00AF7846" w:rsidRPr="00AF7846" w:rsidRDefault="00AF7846" w:rsidP="008F5EC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</w:t>
            </w:r>
            <w:r w:rsidR="008F5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675" w:type="dxa"/>
          </w:tcPr>
          <w:p w:rsidR="00AF7846" w:rsidRPr="00AF7846" w:rsidRDefault="00AF7846" w:rsidP="005113F5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46" w:rsidRDefault="00AF7846" w:rsidP="005113F5">
            <w:pPr>
              <w:tabs>
                <w:tab w:val="left" w:pos="993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46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8F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846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</w:p>
          <w:p w:rsidR="008F5EC6" w:rsidRPr="00AF7846" w:rsidRDefault="008F5EC6" w:rsidP="005113F5">
            <w:pPr>
              <w:tabs>
                <w:tab w:val="left" w:pos="993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846" w:rsidRPr="00AF7846" w:rsidTr="008F5EC6">
        <w:tc>
          <w:tcPr>
            <w:tcW w:w="5354" w:type="dxa"/>
          </w:tcPr>
          <w:p w:rsidR="00AF7846" w:rsidRPr="00AF7846" w:rsidRDefault="00AF7846" w:rsidP="008F5EC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7846">
              <w:rPr>
                <w:rFonts w:ascii="Times New Roman" w:hAnsi="Times New Roman" w:cs="Times New Roman"/>
                <w:sz w:val="28"/>
                <w:szCs w:val="28"/>
              </w:rPr>
              <w:t>Глава Жигаловского</w:t>
            </w:r>
          </w:p>
          <w:p w:rsidR="00AF7846" w:rsidRPr="00AF7846" w:rsidRDefault="00AF7846" w:rsidP="008F5EC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образования </w:t>
            </w:r>
          </w:p>
          <w:p w:rsidR="00AF7846" w:rsidRPr="00AF7846" w:rsidRDefault="00AF7846" w:rsidP="008F5EC6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F5EC6" w:rsidRDefault="008F5EC6" w:rsidP="005113F5">
            <w:pPr>
              <w:tabs>
                <w:tab w:val="left" w:pos="993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46" w:rsidRPr="00AF7846" w:rsidRDefault="00AF7846" w:rsidP="005113F5">
            <w:pPr>
              <w:tabs>
                <w:tab w:val="left" w:pos="993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46">
              <w:rPr>
                <w:rFonts w:ascii="Times New Roman" w:hAnsi="Times New Roman" w:cs="Times New Roman"/>
                <w:sz w:val="28"/>
                <w:szCs w:val="28"/>
              </w:rPr>
              <w:t>Д.А. Лунев</w:t>
            </w:r>
          </w:p>
        </w:tc>
      </w:tr>
    </w:tbl>
    <w:p w:rsidR="00CF38A0" w:rsidRPr="007D6878" w:rsidRDefault="00CF38A0" w:rsidP="00B3396D">
      <w:pPr>
        <w:spacing w:line="233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sectPr w:rsidR="00CF38A0" w:rsidRPr="007D6878" w:rsidSect="00F8537A">
      <w:footnotePr>
        <w:numRestart w:val="eachPage"/>
      </w:footnotePr>
      <w:pgSz w:w="11906" w:h="16838"/>
      <w:pgMar w:top="567" w:right="85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DD" w:rsidRDefault="003626DD" w:rsidP="00840AF5">
      <w:r>
        <w:separator/>
      </w:r>
    </w:p>
  </w:endnote>
  <w:endnote w:type="continuationSeparator" w:id="0">
    <w:p w:rsidR="003626DD" w:rsidRDefault="003626DD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DD" w:rsidRDefault="003626DD" w:rsidP="00840AF5">
      <w:r>
        <w:separator/>
      </w:r>
    </w:p>
  </w:footnote>
  <w:footnote w:type="continuationSeparator" w:id="0">
    <w:p w:rsidR="003626DD" w:rsidRDefault="003626DD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A6"/>
    <w:multiLevelType w:val="hybridMultilevel"/>
    <w:tmpl w:val="749E5D62"/>
    <w:lvl w:ilvl="0" w:tplc="02CA71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B0EF0"/>
    <w:multiLevelType w:val="hybridMultilevel"/>
    <w:tmpl w:val="1CF0680E"/>
    <w:lvl w:ilvl="0" w:tplc="1B62C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53907"/>
    <w:multiLevelType w:val="hybridMultilevel"/>
    <w:tmpl w:val="6FC4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2707AF"/>
    <w:rsid w:val="002C6E7A"/>
    <w:rsid w:val="003626DD"/>
    <w:rsid w:val="003D7F8A"/>
    <w:rsid w:val="00416176"/>
    <w:rsid w:val="005709FD"/>
    <w:rsid w:val="005E3C1B"/>
    <w:rsid w:val="00711498"/>
    <w:rsid w:val="00765031"/>
    <w:rsid w:val="007D6878"/>
    <w:rsid w:val="0082149C"/>
    <w:rsid w:val="00840AF5"/>
    <w:rsid w:val="008E440B"/>
    <w:rsid w:val="008F5EC6"/>
    <w:rsid w:val="00925450"/>
    <w:rsid w:val="00993DAC"/>
    <w:rsid w:val="009D3472"/>
    <w:rsid w:val="00AC5874"/>
    <w:rsid w:val="00AF5FAB"/>
    <w:rsid w:val="00AF7846"/>
    <w:rsid w:val="00B15980"/>
    <w:rsid w:val="00B3396D"/>
    <w:rsid w:val="00BC1968"/>
    <w:rsid w:val="00BE0748"/>
    <w:rsid w:val="00C2214F"/>
    <w:rsid w:val="00C44D24"/>
    <w:rsid w:val="00C97DB2"/>
    <w:rsid w:val="00CF38A0"/>
    <w:rsid w:val="00CF763E"/>
    <w:rsid w:val="00D3093A"/>
    <w:rsid w:val="00D62D59"/>
    <w:rsid w:val="00EC4551"/>
    <w:rsid w:val="00F8537A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libri Light" w:eastAsia="SimSun" w:hAnsi="Calibri Light" w:cs="Times New Roman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libri Light" w:eastAsia="SimSun" w:hAnsi="Calibri Light" w:cs="Times New Roman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libri Light" w:eastAsia="SimSun" w:hAnsi="Calibri Light" w:cs="Times New Roman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DAC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AC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DAC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3DAC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DAC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3DAC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DAC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3DAC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993DAC"/>
    <w:pPr>
      <w:widowControl/>
      <w:autoSpaceDE/>
      <w:autoSpaceDN/>
      <w:adjustRightInd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993DA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993DA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DA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semiHidden/>
    <w:unhideWhenUsed/>
    <w:rsid w:val="00993DAC"/>
    <w:rPr>
      <w:vertAlign w:val="superscript"/>
    </w:rPr>
  </w:style>
  <w:style w:type="character" w:styleId="af4">
    <w:name w:val="Strong"/>
    <w:uiPriority w:val="22"/>
    <w:qFormat/>
    <w:rsid w:val="00993DAC"/>
    <w:rPr>
      <w:b/>
      <w:bCs/>
    </w:rPr>
  </w:style>
  <w:style w:type="paragraph" w:styleId="af5">
    <w:name w:val="Normal (Web)"/>
    <w:basedOn w:val="a"/>
    <w:uiPriority w:val="99"/>
    <w:semiHidden/>
    <w:unhideWhenUsed/>
    <w:rsid w:val="00993D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993DAC"/>
    <w:pPr>
      <w:widowControl/>
      <w:autoSpaceDE/>
      <w:autoSpaceDN/>
      <w:adjustRightInd/>
      <w:spacing w:after="200"/>
      <w:ind w:firstLine="0"/>
      <w:jc w:val="left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993DAC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libri Light" w:eastAsia="SimSun" w:hAnsi="Calibri Light" w:cs="Times New Roman"/>
      <w:i/>
      <w:iCs/>
      <w:color w:val="5B9BD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93DAC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9">
    <w:name w:val="Emphasis"/>
    <w:uiPriority w:val="20"/>
    <w:qFormat/>
    <w:rsid w:val="00993D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93DA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93DAC"/>
    <w:pPr>
      <w:widowControl/>
      <w:pBdr>
        <w:bottom w:val="single" w:sz="4" w:space="4" w:color="5B9BD5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5B9BD5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993DAC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c">
    <w:name w:val="Subtle Emphasis"/>
    <w:uiPriority w:val="19"/>
    <w:qFormat/>
    <w:rsid w:val="00993DAC"/>
    <w:rPr>
      <w:i/>
      <w:iCs/>
      <w:color w:val="808080"/>
    </w:rPr>
  </w:style>
  <w:style w:type="character" w:styleId="afd">
    <w:name w:val="Intense Emphasis"/>
    <w:uiPriority w:val="21"/>
    <w:qFormat/>
    <w:rsid w:val="00993DAC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993DAC"/>
    <w:rPr>
      <w:smallCaps/>
      <w:color w:val="ED7D31"/>
      <w:u w:val="single"/>
    </w:rPr>
  </w:style>
  <w:style w:type="character" w:styleId="aff">
    <w:name w:val="Intense Reference"/>
    <w:uiPriority w:val="32"/>
    <w:qFormat/>
    <w:rsid w:val="00993DAC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993DA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93DAC"/>
    <w:pPr>
      <w:outlineLvl w:val="9"/>
    </w:pPr>
  </w:style>
  <w:style w:type="character" w:customStyle="1" w:styleId="aff2">
    <w:name w:val="Заголовок Знак"/>
    <w:uiPriority w:val="99"/>
    <w:rsid w:val="0099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BC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libri Light" w:eastAsia="SimSun" w:hAnsi="Calibri Light" w:cs="Times New Roman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libri Light" w:eastAsia="SimSun" w:hAnsi="Calibri Light" w:cs="Times New Roman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libri Light" w:eastAsia="SimSun" w:hAnsi="Calibri Light" w:cs="Times New Roman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DAC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AC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DAC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3DAC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DAC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3DAC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DAC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3DAC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993DAC"/>
    <w:pPr>
      <w:widowControl/>
      <w:autoSpaceDE/>
      <w:autoSpaceDN/>
      <w:adjustRightInd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993DA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993DA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DA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semiHidden/>
    <w:unhideWhenUsed/>
    <w:rsid w:val="00993DAC"/>
    <w:rPr>
      <w:vertAlign w:val="superscript"/>
    </w:rPr>
  </w:style>
  <w:style w:type="character" w:styleId="af4">
    <w:name w:val="Strong"/>
    <w:uiPriority w:val="22"/>
    <w:qFormat/>
    <w:rsid w:val="00993DAC"/>
    <w:rPr>
      <w:b/>
      <w:bCs/>
    </w:rPr>
  </w:style>
  <w:style w:type="paragraph" w:styleId="af5">
    <w:name w:val="Normal (Web)"/>
    <w:basedOn w:val="a"/>
    <w:uiPriority w:val="99"/>
    <w:semiHidden/>
    <w:unhideWhenUsed/>
    <w:rsid w:val="00993D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993DAC"/>
    <w:pPr>
      <w:widowControl/>
      <w:autoSpaceDE/>
      <w:autoSpaceDN/>
      <w:adjustRightInd/>
      <w:spacing w:after="200"/>
      <w:ind w:firstLine="0"/>
      <w:jc w:val="left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993DAC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libri Light" w:eastAsia="SimSun" w:hAnsi="Calibri Light" w:cs="Times New Roman"/>
      <w:i/>
      <w:iCs/>
      <w:color w:val="5B9BD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93DAC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9">
    <w:name w:val="Emphasis"/>
    <w:uiPriority w:val="20"/>
    <w:qFormat/>
    <w:rsid w:val="00993D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93DA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93DAC"/>
    <w:pPr>
      <w:widowControl/>
      <w:pBdr>
        <w:bottom w:val="single" w:sz="4" w:space="4" w:color="5B9BD5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5B9BD5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993DAC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c">
    <w:name w:val="Subtle Emphasis"/>
    <w:uiPriority w:val="19"/>
    <w:qFormat/>
    <w:rsid w:val="00993DAC"/>
    <w:rPr>
      <w:i/>
      <w:iCs/>
      <w:color w:val="808080"/>
    </w:rPr>
  </w:style>
  <w:style w:type="character" w:styleId="afd">
    <w:name w:val="Intense Emphasis"/>
    <w:uiPriority w:val="21"/>
    <w:qFormat/>
    <w:rsid w:val="00993DAC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993DAC"/>
    <w:rPr>
      <w:smallCaps/>
      <w:color w:val="ED7D31"/>
      <w:u w:val="single"/>
    </w:rPr>
  </w:style>
  <w:style w:type="character" w:styleId="aff">
    <w:name w:val="Intense Reference"/>
    <w:uiPriority w:val="32"/>
    <w:qFormat/>
    <w:rsid w:val="00993DAC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993DA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93DAC"/>
    <w:pPr>
      <w:outlineLvl w:val="9"/>
    </w:pPr>
  </w:style>
  <w:style w:type="character" w:customStyle="1" w:styleId="aff2">
    <w:name w:val="Заголовок Знак"/>
    <w:uiPriority w:val="99"/>
    <w:rsid w:val="0099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BC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cp:lastPrinted>2021-04-29T01:38:00Z</cp:lastPrinted>
  <dcterms:created xsi:type="dcterms:W3CDTF">2021-04-02T03:26:00Z</dcterms:created>
  <dcterms:modified xsi:type="dcterms:W3CDTF">2021-04-29T01:43:00Z</dcterms:modified>
</cp:coreProperties>
</file>